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36" w:rsidRPr="005E1852" w:rsidRDefault="00623CF1" w:rsidP="00094A36">
      <w:pPr>
        <w:pStyle w:val="reader-word-layer"/>
        <w:shd w:val="clear" w:color="auto" w:fill="FFFFFF"/>
        <w:spacing w:before="0" w:beforeAutospacing="0" w:after="0" w:afterAutospacing="0"/>
        <w:jc w:val="center"/>
        <w:rPr>
          <w:rFonts w:ascii="楷体" w:eastAsia="楷体" w:hAnsi="楷体"/>
          <w:b/>
          <w:color w:val="000000"/>
          <w:sz w:val="72"/>
          <w:szCs w:val="28"/>
        </w:rPr>
      </w:pPr>
      <w:r>
        <w:rPr>
          <w:rFonts w:ascii="楷体" w:eastAsia="楷体" w:hAnsi="楷体" w:hint="eastAsia"/>
          <w:b/>
          <w:color w:val="000000"/>
          <w:sz w:val="72"/>
          <w:szCs w:val="28"/>
        </w:rPr>
        <w:t>****</w:t>
      </w:r>
      <w:r w:rsidR="00094A36" w:rsidRPr="005E1852">
        <w:rPr>
          <w:rFonts w:ascii="楷体" w:eastAsia="楷体" w:hAnsi="楷体" w:hint="eastAsia"/>
          <w:b/>
          <w:color w:val="000000"/>
          <w:sz w:val="72"/>
          <w:szCs w:val="28"/>
        </w:rPr>
        <w:t>景区</w:t>
      </w:r>
    </w:p>
    <w:p w:rsidR="00C07D89" w:rsidRPr="005E1852" w:rsidRDefault="00094A36" w:rsidP="00094A36">
      <w:pPr>
        <w:pStyle w:val="reader-word-layer"/>
        <w:shd w:val="clear" w:color="auto" w:fill="FFFFFF"/>
        <w:spacing w:before="0" w:beforeAutospacing="0" w:after="0" w:afterAutospacing="0"/>
        <w:jc w:val="center"/>
        <w:rPr>
          <w:rFonts w:ascii="楷体" w:eastAsia="楷体" w:hAnsi="楷体"/>
          <w:b/>
          <w:color w:val="000000"/>
          <w:sz w:val="72"/>
          <w:szCs w:val="28"/>
        </w:rPr>
      </w:pPr>
      <w:r w:rsidRPr="005E1852">
        <w:rPr>
          <w:rFonts w:ascii="楷体" w:eastAsia="楷体" w:hAnsi="楷体" w:hint="eastAsia"/>
          <w:b/>
          <w:color w:val="000000"/>
          <w:sz w:val="72"/>
          <w:szCs w:val="28"/>
        </w:rPr>
        <w:t>旅游开发管理有限公司</w:t>
      </w:r>
    </w:p>
    <w:p w:rsidR="00094A36" w:rsidRDefault="00094A36" w:rsidP="00C07D89">
      <w:pPr>
        <w:pStyle w:val="reader-word-layer"/>
        <w:shd w:val="clear" w:color="auto" w:fill="FFFFFF"/>
        <w:spacing w:before="0" w:beforeAutospacing="0" w:after="0" w:afterAutospacing="0" w:line="360" w:lineRule="auto"/>
        <w:ind w:firstLineChars="201" w:firstLine="888"/>
        <w:jc w:val="center"/>
        <w:rPr>
          <w:rFonts w:asciiTheme="minorEastAsia" w:eastAsiaTheme="minorEastAsia" w:hAnsiTheme="minorEastAsia"/>
          <w:b/>
          <w:color w:val="000000"/>
          <w:sz w:val="44"/>
          <w:szCs w:val="28"/>
        </w:rPr>
      </w:pPr>
    </w:p>
    <w:p w:rsidR="00094A36" w:rsidRPr="005E1852" w:rsidRDefault="002F0F66"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安</w:t>
      </w:r>
    </w:p>
    <w:p w:rsidR="00094A36" w:rsidRPr="005E1852" w:rsidRDefault="002F0F66"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全</w:t>
      </w:r>
    </w:p>
    <w:p w:rsidR="00094A36" w:rsidRPr="005E1852" w:rsidRDefault="002F0F66"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生</w:t>
      </w:r>
    </w:p>
    <w:p w:rsidR="00094A36" w:rsidRPr="005E1852" w:rsidRDefault="002F0F66"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产</w:t>
      </w:r>
    </w:p>
    <w:p w:rsidR="00094A36" w:rsidRPr="005E1852" w:rsidRDefault="002F0F66"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管</w:t>
      </w:r>
    </w:p>
    <w:p w:rsidR="00094A36" w:rsidRPr="005E1852" w:rsidRDefault="002F0F66"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理</w:t>
      </w:r>
    </w:p>
    <w:p w:rsidR="00094A36" w:rsidRPr="005E1852" w:rsidRDefault="002F0F66"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制</w:t>
      </w:r>
    </w:p>
    <w:p w:rsidR="00094A36" w:rsidRPr="005E1852" w:rsidRDefault="002F0F66"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度</w:t>
      </w:r>
    </w:p>
    <w:p w:rsidR="00094A36" w:rsidRPr="005E1852" w:rsidRDefault="00C07D89" w:rsidP="00094A36">
      <w:pPr>
        <w:pStyle w:val="reader-word-layer"/>
        <w:shd w:val="clear" w:color="auto" w:fill="FFFFFF"/>
        <w:spacing w:before="0" w:beforeAutospacing="0" w:after="0" w:afterAutospacing="0" w:line="920" w:lineRule="exact"/>
        <w:jc w:val="center"/>
        <w:rPr>
          <w:rFonts w:ascii="微软雅黑" w:eastAsia="微软雅黑" w:hAnsi="微软雅黑"/>
          <w:b/>
          <w:color w:val="000000"/>
          <w:sz w:val="72"/>
          <w:szCs w:val="28"/>
        </w:rPr>
      </w:pPr>
      <w:r w:rsidRPr="005E1852">
        <w:rPr>
          <w:rFonts w:ascii="微软雅黑" w:eastAsia="微软雅黑" w:hAnsi="微软雅黑" w:hint="eastAsia"/>
          <w:b/>
          <w:color w:val="000000"/>
          <w:sz w:val="72"/>
          <w:szCs w:val="28"/>
        </w:rPr>
        <w:t>汇</w:t>
      </w:r>
    </w:p>
    <w:p w:rsidR="00094A36" w:rsidRDefault="00C07D89" w:rsidP="00094A36">
      <w:pPr>
        <w:pStyle w:val="reader-word-layer"/>
        <w:shd w:val="clear" w:color="auto" w:fill="FFFFFF"/>
        <w:spacing w:before="0" w:beforeAutospacing="0" w:after="0" w:afterAutospacing="0" w:line="920" w:lineRule="exact"/>
        <w:jc w:val="center"/>
        <w:rPr>
          <w:rFonts w:asciiTheme="minorEastAsia" w:eastAsiaTheme="minorEastAsia" w:hAnsiTheme="minorEastAsia"/>
          <w:b/>
          <w:color w:val="000000"/>
          <w:sz w:val="44"/>
          <w:szCs w:val="28"/>
        </w:rPr>
      </w:pPr>
      <w:r w:rsidRPr="005E1852">
        <w:rPr>
          <w:rFonts w:ascii="微软雅黑" w:eastAsia="微软雅黑" w:hAnsi="微软雅黑" w:hint="eastAsia"/>
          <w:b/>
          <w:color w:val="000000"/>
          <w:sz w:val="72"/>
          <w:szCs w:val="28"/>
        </w:rPr>
        <w:t>编</w:t>
      </w:r>
      <w:r w:rsidR="00094A36">
        <w:rPr>
          <w:rFonts w:asciiTheme="minorEastAsia" w:eastAsiaTheme="minorEastAsia" w:hAnsiTheme="minorEastAsia"/>
          <w:b/>
          <w:color w:val="000000"/>
          <w:sz w:val="44"/>
          <w:szCs w:val="28"/>
        </w:rPr>
        <w:br w:type="page"/>
      </w:r>
    </w:p>
    <w:sdt>
      <w:sdtPr>
        <w:rPr>
          <w:rFonts w:ascii="Tahoma" w:eastAsia="微软雅黑" w:hAnsi="Tahoma" w:cstheme="minorBidi"/>
          <w:b w:val="0"/>
          <w:bCs w:val="0"/>
          <w:color w:val="auto"/>
          <w:sz w:val="22"/>
          <w:szCs w:val="22"/>
          <w:lang w:val="zh-CN"/>
        </w:rPr>
        <w:id w:val="11107905"/>
        <w:docPartObj>
          <w:docPartGallery w:val="Table of Contents"/>
          <w:docPartUnique/>
        </w:docPartObj>
      </w:sdtPr>
      <w:sdtEndPr>
        <w:rPr>
          <w:lang w:val="en-US"/>
        </w:rPr>
      </w:sdtEndPr>
      <w:sdtContent>
        <w:p w:rsidR="002C4DF7" w:rsidRPr="002C4DF7" w:rsidRDefault="002C4DF7" w:rsidP="002C4DF7">
          <w:pPr>
            <w:pStyle w:val="TOC"/>
            <w:jc w:val="center"/>
            <w:rPr>
              <w:sz w:val="40"/>
            </w:rPr>
          </w:pPr>
          <w:r w:rsidRPr="002C4DF7">
            <w:rPr>
              <w:color w:val="auto"/>
              <w:sz w:val="40"/>
              <w:lang w:val="zh-CN"/>
            </w:rPr>
            <w:t>目</w:t>
          </w:r>
          <w:r w:rsidRPr="002C4DF7">
            <w:rPr>
              <w:rFonts w:hint="eastAsia"/>
              <w:color w:val="auto"/>
              <w:sz w:val="40"/>
              <w:lang w:val="zh-CN"/>
            </w:rPr>
            <w:t xml:space="preserve">  </w:t>
          </w:r>
          <w:r w:rsidRPr="002C4DF7">
            <w:rPr>
              <w:color w:val="auto"/>
              <w:sz w:val="40"/>
              <w:lang w:val="zh-CN"/>
            </w:rPr>
            <w:t>录</w:t>
          </w:r>
        </w:p>
        <w:p w:rsidR="002C4DF7" w:rsidRDefault="0039408D">
          <w:pPr>
            <w:pStyle w:val="10"/>
            <w:tabs>
              <w:tab w:val="right" w:leader="dot" w:pos="9204"/>
            </w:tabs>
            <w:rPr>
              <w:rFonts w:asciiTheme="minorHAnsi" w:eastAsiaTheme="minorEastAsia" w:hAnsiTheme="minorHAnsi"/>
              <w:noProof/>
              <w:kern w:val="2"/>
              <w:sz w:val="21"/>
            </w:rPr>
          </w:pPr>
          <w:r>
            <w:fldChar w:fldCharType="begin"/>
          </w:r>
          <w:r w:rsidR="002C4DF7">
            <w:instrText xml:space="preserve"> TOC \o "1-3" \h \z \u </w:instrText>
          </w:r>
          <w:r>
            <w:fldChar w:fldCharType="separate"/>
          </w:r>
          <w:hyperlink w:anchor="_Toc453752175" w:history="1">
            <w:r w:rsidR="002C4DF7" w:rsidRPr="00E621E6">
              <w:rPr>
                <w:rStyle w:val="ab"/>
                <w:rFonts w:hint="eastAsia"/>
                <w:noProof/>
              </w:rPr>
              <w:t>关于成立公司安全生产管理委员会的通知</w:t>
            </w:r>
            <w:r w:rsidR="002C4DF7">
              <w:rPr>
                <w:noProof/>
                <w:webHidden/>
              </w:rPr>
              <w:tab/>
            </w:r>
            <w:r>
              <w:rPr>
                <w:noProof/>
                <w:webHidden/>
              </w:rPr>
              <w:fldChar w:fldCharType="begin"/>
            </w:r>
            <w:r w:rsidR="002C4DF7">
              <w:rPr>
                <w:noProof/>
                <w:webHidden/>
              </w:rPr>
              <w:instrText xml:space="preserve"> PAGEREF _Toc453752175 \h </w:instrText>
            </w:r>
            <w:r>
              <w:rPr>
                <w:noProof/>
                <w:webHidden/>
              </w:rPr>
            </w:r>
            <w:r>
              <w:rPr>
                <w:noProof/>
                <w:webHidden/>
              </w:rPr>
              <w:fldChar w:fldCharType="separate"/>
            </w:r>
            <w:r w:rsidR="002C4DF7">
              <w:rPr>
                <w:noProof/>
                <w:webHidden/>
              </w:rPr>
              <w:t>3</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76" w:history="1">
            <w:r w:rsidR="002C4DF7" w:rsidRPr="00E621E6">
              <w:rPr>
                <w:rStyle w:val="ab"/>
                <w:rFonts w:hint="eastAsia"/>
                <w:noProof/>
              </w:rPr>
              <w:t>安全生产管理制度</w:t>
            </w:r>
            <w:r w:rsidR="002C4DF7">
              <w:rPr>
                <w:noProof/>
                <w:webHidden/>
              </w:rPr>
              <w:tab/>
            </w:r>
            <w:r>
              <w:rPr>
                <w:noProof/>
                <w:webHidden/>
              </w:rPr>
              <w:fldChar w:fldCharType="begin"/>
            </w:r>
            <w:r w:rsidR="002C4DF7">
              <w:rPr>
                <w:noProof/>
                <w:webHidden/>
              </w:rPr>
              <w:instrText xml:space="preserve"> PAGEREF _Toc453752176 \h </w:instrText>
            </w:r>
            <w:r>
              <w:rPr>
                <w:noProof/>
                <w:webHidden/>
              </w:rPr>
            </w:r>
            <w:r>
              <w:rPr>
                <w:noProof/>
                <w:webHidden/>
              </w:rPr>
              <w:fldChar w:fldCharType="separate"/>
            </w:r>
            <w:r w:rsidR="002C4DF7">
              <w:rPr>
                <w:noProof/>
                <w:webHidden/>
              </w:rPr>
              <w:t>5</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77" w:history="1">
            <w:r w:rsidR="002C4DF7" w:rsidRPr="00E621E6">
              <w:rPr>
                <w:rStyle w:val="ab"/>
                <w:rFonts w:hint="eastAsia"/>
                <w:noProof/>
              </w:rPr>
              <w:t>突发事故应急管理办法</w:t>
            </w:r>
            <w:r w:rsidR="002C4DF7">
              <w:rPr>
                <w:noProof/>
                <w:webHidden/>
              </w:rPr>
              <w:tab/>
            </w:r>
            <w:r>
              <w:rPr>
                <w:noProof/>
                <w:webHidden/>
              </w:rPr>
              <w:fldChar w:fldCharType="begin"/>
            </w:r>
            <w:r w:rsidR="002C4DF7">
              <w:rPr>
                <w:noProof/>
                <w:webHidden/>
              </w:rPr>
              <w:instrText xml:space="preserve"> PAGEREF _Toc453752177 \h </w:instrText>
            </w:r>
            <w:r>
              <w:rPr>
                <w:noProof/>
                <w:webHidden/>
              </w:rPr>
            </w:r>
            <w:r>
              <w:rPr>
                <w:noProof/>
                <w:webHidden/>
              </w:rPr>
              <w:fldChar w:fldCharType="separate"/>
            </w:r>
            <w:r w:rsidR="002C4DF7">
              <w:rPr>
                <w:noProof/>
                <w:webHidden/>
              </w:rPr>
              <w:t>14</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78" w:history="1">
            <w:r w:rsidR="002C4DF7" w:rsidRPr="00E621E6">
              <w:rPr>
                <w:rStyle w:val="ab"/>
                <w:rFonts w:hint="eastAsia"/>
                <w:noProof/>
              </w:rPr>
              <w:t>安全生产目标管理制度</w:t>
            </w:r>
            <w:r w:rsidR="002C4DF7">
              <w:rPr>
                <w:noProof/>
                <w:webHidden/>
              </w:rPr>
              <w:tab/>
            </w:r>
            <w:r>
              <w:rPr>
                <w:noProof/>
                <w:webHidden/>
              </w:rPr>
              <w:fldChar w:fldCharType="begin"/>
            </w:r>
            <w:r w:rsidR="002C4DF7">
              <w:rPr>
                <w:noProof/>
                <w:webHidden/>
              </w:rPr>
              <w:instrText xml:space="preserve"> PAGEREF _Toc453752178 \h </w:instrText>
            </w:r>
            <w:r>
              <w:rPr>
                <w:noProof/>
                <w:webHidden/>
              </w:rPr>
            </w:r>
            <w:r>
              <w:rPr>
                <w:noProof/>
                <w:webHidden/>
              </w:rPr>
              <w:fldChar w:fldCharType="separate"/>
            </w:r>
            <w:r w:rsidR="002C4DF7">
              <w:rPr>
                <w:noProof/>
                <w:webHidden/>
              </w:rPr>
              <w:t>21</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79" w:history="1">
            <w:r w:rsidR="002C4DF7" w:rsidRPr="00E621E6">
              <w:rPr>
                <w:rStyle w:val="ab"/>
                <w:rFonts w:hint="eastAsia"/>
                <w:noProof/>
              </w:rPr>
              <w:t>安全生产会议管理制度</w:t>
            </w:r>
            <w:r w:rsidR="002C4DF7">
              <w:rPr>
                <w:noProof/>
                <w:webHidden/>
              </w:rPr>
              <w:tab/>
            </w:r>
            <w:r>
              <w:rPr>
                <w:noProof/>
                <w:webHidden/>
              </w:rPr>
              <w:fldChar w:fldCharType="begin"/>
            </w:r>
            <w:r w:rsidR="002C4DF7">
              <w:rPr>
                <w:noProof/>
                <w:webHidden/>
              </w:rPr>
              <w:instrText xml:space="preserve"> PAGEREF _Toc453752179 \h </w:instrText>
            </w:r>
            <w:r>
              <w:rPr>
                <w:noProof/>
                <w:webHidden/>
              </w:rPr>
            </w:r>
            <w:r>
              <w:rPr>
                <w:noProof/>
                <w:webHidden/>
              </w:rPr>
              <w:fldChar w:fldCharType="separate"/>
            </w:r>
            <w:r w:rsidR="002C4DF7">
              <w:rPr>
                <w:noProof/>
                <w:webHidden/>
              </w:rPr>
              <w:t>24</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0" w:history="1">
            <w:r w:rsidR="002C4DF7" w:rsidRPr="00E621E6">
              <w:rPr>
                <w:rStyle w:val="ab"/>
                <w:rFonts w:hint="eastAsia"/>
                <w:noProof/>
              </w:rPr>
              <w:t>安全生产投入保障制度</w:t>
            </w:r>
            <w:r w:rsidR="002C4DF7">
              <w:rPr>
                <w:noProof/>
                <w:webHidden/>
              </w:rPr>
              <w:tab/>
            </w:r>
            <w:r>
              <w:rPr>
                <w:noProof/>
                <w:webHidden/>
              </w:rPr>
              <w:fldChar w:fldCharType="begin"/>
            </w:r>
            <w:r w:rsidR="002C4DF7">
              <w:rPr>
                <w:noProof/>
                <w:webHidden/>
              </w:rPr>
              <w:instrText xml:space="preserve"> PAGEREF _Toc453752180 \h </w:instrText>
            </w:r>
            <w:r>
              <w:rPr>
                <w:noProof/>
                <w:webHidden/>
              </w:rPr>
            </w:r>
            <w:r>
              <w:rPr>
                <w:noProof/>
                <w:webHidden/>
              </w:rPr>
              <w:fldChar w:fldCharType="separate"/>
            </w:r>
            <w:r w:rsidR="002C4DF7">
              <w:rPr>
                <w:noProof/>
                <w:webHidden/>
              </w:rPr>
              <w:t>26</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1" w:history="1">
            <w:r w:rsidR="002C4DF7" w:rsidRPr="00E621E6">
              <w:rPr>
                <w:rStyle w:val="ab"/>
                <w:rFonts w:hint="eastAsia"/>
                <w:noProof/>
              </w:rPr>
              <w:t>安全生产检查及事故隐患排查、整改制度</w:t>
            </w:r>
            <w:r w:rsidR="002C4DF7">
              <w:rPr>
                <w:noProof/>
                <w:webHidden/>
              </w:rPr>
              <w:tab/>
            </w:r>
            <w:r>
              <w:rPr>
                <w:noProof/>
                <w:webHidden/>
              </w:rPr>
              <w:fldChar w:fldCharType="begin"/>
            </w:r>
            <w:r w:rsidR="002C4DF7">
              <w:rPr>
                <w:noProof/>
                <w:webHidden/>
              </w:rPr>
              <w:instrText xml:space="preserve"> PAGEREF _Toc453752181 \h </w:instrText>
            </w:r>
            <w:r>
              <w:rPr>
                <w:noProof/>
                <w:webHidden/>
              </w:rPr>
            </w:r>
            <w:r>
              <w:rPr>
                <w:noProof/>
                <w:webHidden/>
              </w:rPr>
              <w:fldChar w:fldCharType="separate"/>
            </w:r>
            <w:r w:rsidR="002C4DF7">
              <w:rPr>
                <w:noProof/>
                <w:webHidden/>
              </w:rPr>
              <w:t>28</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2" w:history="1">
            <w:r w:rsidR="002C4DF7" w:rsidRPr="00E621E6">
              <w:rPr>
                <w:rStyle w:val="ab"/>
                <w:rFonts w:hint="eastAsia"/>
                <w:noProof/>
              </w:rPr>
              <w:t>安全生产责任追究制度</w:t>
            </w:r>
            <w:r w:rsidR="002C4DF7">
              <w:rPr>
                <w:noProof/>
                <w:webHidden/>
              </w:rPr>
              <w:tab/>
            </w:r>
            <w:r>
              <w:rPr>
                <w:noProof/>
                <w:webHidden/>
              </w:rPr>
              <w:fldChar w:fldCharType="begin"/>
            </w:r>
            <w:r w:rsidR="002C4DF7">
              <w:rPr>
                <w:noProof/>
                <w:webHidden/>
              </w:rPr>
              <w:instrText xml:space="preserve"> PAGEREF _Toc453752182 \h </w:instrText>
            </w:r>
            <w:r>
              <w:rPr>
                <w:noProof/>
                <w:webHidden/>
              </w:rPr>
            </w:r>
            <w:r>
              <w:rPr>
                <w:noProof/>
                <w:webHidden/>
              </w:rPr>
              <w:fldChar w:fldCharType="separate"/>
            </w:r>
            <w:r w:rsidR="002C4DF7">
              <w:rPr>
                <w:noProof/>
                <w:webHidden/>
              </w:rPr>
              <w:t>31</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3" w:history="1">
            <w:r w:rsidR="002C4DF7" w:rsidRPr="00E621E6">
              <w:rPr>
                <w:rStyle w:val="ab"/>
                <w:rFonts w:hint="eastAsia"/>
                <w:noProof/>
              </w:rPr>
              <w:t>消防安全管理制度</w:t>
            </w:r>
            <w:r w:rsidR="002C4DF7">
              <w:rPr>
                <w:noProof/>
                <w:webHidden/>
              </w:rPr>
              <w:tab/>
            </w:r>
            <w:r>
              <w:rPr>
                <w:noProof/>
                <w:webHidden/>
              </w:rPr>
              <w:fldChar w:fldCharType="begin"/>
            </w:r>
            <w:r w:rsidR="002C4DF7">
              <w:rPr>
                <w:noProof/>
                <w:webHidden/>
              </w:rPr>
              <w:instrText xml:space="preserve"> PAGEREF _Toc453752183 \h </w:instrText>
            </w:r>
            <w:r>
              <w:rPr>
                <w:noProof/>
                <w:webHidden/>
              </w:rPr>
            </w:r>
            <w:r>
              <w:rPr>
                <w:noProof/>
                <w:webHidden/>
              </w:rPr>
              <w:fldChar w:fldCharType="separate"/>
            </w:r>
            <w:r w:rsidR="002C4DF7">
              <w:rPr>
                <w:noProof/>
                <w:webHidden/>
              </w:rPr>
              <w:t>36</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4" w:history="1">
            <w:r w:rsidR="002C4DF7" w:rsidRPr="00E621E6">
              <w:rPr>
                <w:rStyle w:val="ab"/>
                <w:rFonts w:hint="eastAsia"/>
                <w:noProof/>
              </w:rPr>
              <w:t>车队安全管理制度</w:t>
            </w:r>
            <w:r w:rsidR="002C4DF7">
              <w:rPr>
                <w:noProof/>
                <w:webHidden/>
              </w:rPr>
              <w:tab/>
            </w:r>
            <w:r>
              <w:rPr>
                <w:noProof/>
                <w:webHidden/>
              </w:rPr>
              <w:fldChar w:fldCharType="begin"/>
            </w:r>
            <w:r w:rsidR="002C4DF7">
              <w:rPr>
                <w:noProof/>
                <w:webHidden/>
              </w:rPr>
              <w:instrText xml:space="preserve"> PAGEREF _Toc453752184 \h </w:instrText>
            </w:r>
            <w:r>
              <w:rPr>
                <w:noProof/>
                <w:webHidden/>
              </w:rPr>
            </w:r>
            <w:r>
              <w:rPr>
                <w:noProof/>
                <w:webHidden/>
              </w:rPr>
              <w:fldChar w:fldCharType="separate"/>
            </w:r>
            <w:r w:rsidR="002C4DF7">
              <w:rPr>
                <w:noProof/>
                <w:webHidden/>
              </w:rPr>
              <w:t>41</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5" w:history="1">
            <w:r w:rsidR="002C4DF7" w:rsidRPr="00E621E6">
              <w:rPr>
                <w:rStyle w:val="ab"/>
                <w:rFonts w:hint="eastAsia"/>
                <w:noProof/>
              </w:rPr>
              <w:t>安全责任书</w:t>
            </w:r>
            <w:r w:rsidR="002C4DF7">
              <w:rPr>
                <w:noProof/>
                <w:webHidden/>
              </w:rPr>
              <w:tab/>
            </w:r>
            <w:r>
              <w:rPr>
                <w:noProof/>
                <w:webHidden/>
              </w:rPr>
              <w:fldChar w:fldCharType="begin"/>
            </w:r>
            <w:r w:rsidR="002C4DF7">
              <w:rPr>
                <w:noProof/>
                <w:webHidden/>
              </w:rPr>
              <w:instrText xml:space="preserve"> PAGEREF _Toc453752185 \h </w:instrText>
            </w:r>
            <w:r>
              <w:rPr>
                <w:noProof/>
                <w:webHidden/>
              </w:rPr>
            </w:r>
            <w:r>
              <w:rPr>
                <w:noProof/>
                <w:webHidden/>
              </w:rPr>
              <w:fldChar w:fldCharType="separate"/>
            </w:r>
            <w:r w:rsidR="002C4DF7">
              <w:rPr>
                <w:noProof/>
                <w:webHidden/>
              </w:rPr>
              <w:t>47</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6" w:history="1">
            <w:r w:rsidR="002C4DF7" w:rsidRPr="00E621E6">
              <w:rPr>
                <w:rStyle w:val="ab"/>
                <w:rFonts w:hint="eastAsia"/>
                <w:noProof/>
              </w:rPr>
              <w:t>观光车服务管理规定</w:t>
            </w:r>
            <w:r w:rsidR="002C4DF7">
              <w:rPr>
                <w:noProof/>
                <w:webHidden/>
              </w:rPr>
              <w:tab/>
            </w:r>
            <w:r>
              <w:rPr>
                <w:noProof/>
                <w:webHidden/>
              </w:rPr>
              <w:fldChar w:fldCharType="begin"/>
            </w:r>
            <w:r w:rsidR="002C4DF7">
              <w:rPr>
                <w:noProof/>
                <w:webHidden/>
              </w:rPr>
              <w:instrText xml:space="preserve"> PAGEREF _Toc453752186 \h </w:instrText>
            </w:r>
            <w:r>
              <w:rPr>
                <w:noProof/>
                <w:webHidden/>
              </w:rPr>
            </w:r>
            <w:r>
              <w:rPr>
                <w:noProof/>
                <w:webHidden/>
              </w:rPr>
              <w:fldChar w:fldCharType="separate"/>
            </w:r>
            <w:r w:rsidR="002C4DF7">
              <w:rPr>
                <w:noProof/>
                <w:webHidden/>
              </w:rPr>
              <w:t>49</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7" w:history="1">
            <w:r w:rsidR="002C4DF7" w:rsidRPr="00E621E6">
              <w:rPr>
                <w:rStyle w:val="ab"/>
                <w:rFonts w:hint="eastAsia"/>
                <w:noProof/>
              </w:rPr>
              <w:t>观光车安全运行管理制度</w:t>
            </w:r>
            <w:r w:rsidR="002C4DF7">
              <w:rPr>
                <w:noProof/>
                <w:webHidden/>
              </w:rPr>
              <w:tab/>
            </w:r>
            <w:r>
              <w:rPr>
                <w:noProof/>
                <w:webHidden/>
              </w:rPr>
              <w:fldChar w:fldCharType="begin"/>
            </w:r>
            <w:r w:rsidR="002C4DF7">
              <w:rPr>
                <w:noProof/>
                <w:webHidden/>
              </w:rPr>
              <w:instrText xml:space="preserve"> PAGEREF _Toc453752187 \h </w:instrText>
            </w:r>
            <w:r>
              <w:rPr>
                <w:noProof/>
                <w:webHidden/>
              </w:rPr>
            </w:r>
            <w:r>
              <w:rPr>
                <w:noProof/>
                <w:webHidden/>
              </w:rPr>
              <w:fldChar w:fldCharType="separate"/>
            </w:r>
            <w:r w:rsidR="002C4DF7">
              <w:rPr>
                <w:noProof/>
                <w:webHidden/>
              </w:rPr>
              <w:t>52</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8" w:history="1">
            <w:r w:rsidR="002C4DF7" w:rsidRPr="00E621E6">
              <w:rPr>
                <w:rStyle w:val="ab"/>
                <w:rFonts w:hint="eastAsia"/>
                <w:noProof/>
              </w:rPr>
              <w:t>观光车油料保管安全措施</w:t>
            </w:r>
            <w:r w:rsidR="002C4DF7">
              <w:rPr>
                <w:noProof/>
                <w:webHidden/>
              </w:rPr>
              <w:tab/>
            </w:r>
            <w:r>
              <w:rPr>
                <w:noProof/>
                <w:webHidden/>
              </w:rPr>
              <w:fldChar w:fldCharType="begin"/>
            </w:r>
            <w:r w:rsidR="002C4DF7">
              <w:rPr>
                <w:noProof/>
                <w:webHidden/>
              </w:rPr>
              <w:instrText xml:space="preserve"> PAGEREF _Toc453752188 \h </w:instrText>
            </w:r>
            <w:r>
              <w:rPr>
                <w:noProof/>
                <w:webHidden/>
              </w:rPr>
            </w:r>
            <w:r>
              <w:rPr>
                <w:noProof/>
                <w:webHidden/>
              </w:rPr>
              <w:fldChar w:fldCharType="separate"/>
            </w:r>
            <w:r w:rsidR="002C4DF7">
              <w:rPr>
                <w:noProof/>
                <w:webHidden/>
              </w:rPr>
              <w:t>54</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89" w:history="1">
            <w:r w:rsidR="002C4DF7" w:rsidRPr="00E621E6">
              <w:rPr>
                <w:rStyle w:val="ab"/>
                <w:rFonts w:hint="eastAsia"/>
                <w:noProof/>
              </w:rPr>
              <w:t>大巴车维修保养制度</w:t>
            </w:r>
            <w:r w:rsidR="002C4DF7">
              <w:rPr>
                <w:noProof/>
                <w:webHidden/>
              </w:rPr>
              <w:tab/>
            </w:r>
            <w:r>
              <w:rPr>
                <w:noProof/>
                <w:webHidden/>
              </w:rPr>
              <w:fldChar w:fldCharType="begin"/>
            </w:r>
            <w:r w:rsidR="002C4DF7">
              <w:rPr>
                <w:noProof/>
                <w:webHidden/>
              </w:rPr>
              <w:instrText xml:space="preserve"> PAGEREF _Toc453752189 \h </w:instrText>
            </w:r>
            <w:r>
              <w:rPr>
                <w:noProof/>
                <w:webHidden/>
              </w:rPr>
            </w:r>
            <w:r>
              <w:rPr>
                <w:noProof/>
                <w:webHidden/>
              </w:rPr>
              <w:fldChar w:fldCharType="separate"/>
            </w:r>
            <w:r w:rsidR="002C4DF7">
              <w:rPr>
                <w:noProof/>
                <w:webHidden/>
              </w:rPr>
              <w:t>56</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90" w:history="1">
            <w:r w:rsidR="002C4DF7" w:rsidRPr="00E621E6">
              <w:rPr>
                <w:rStyle w:val="ab"/>
                <w:rFonts w:hint="eastAsia"/>
                <w:noProof/>
              </w:rPr>
              <w:t>驾驶员“五统一”安全管理制度</w:t>
            </w:r>
            <w:r w:rsidR="002C4DF7">
              <w:rPr>
                <w:noProof/>
                <w:webHidden/>
              </w:rPr>
              <w:tab/>
            </w:r>
            <w:r>
              <w:rPr>
                <w:noProof/>
                <w:webHidden/>
              </w:rPr>
              <w:fldChar w:fldCharType="begin"/>
            </w:r>
            <w:r w:rsidR="002C4DF7">
              <w:rPr>
                <w:noProof/>
                <w:webHidden/>
              </w:rPr>
              <w:instrText xml:space="preserve"> PAGEREF _Toc453752190 \h </w:instrText>
            </w:r>
            <w:r>
              <w:rPr>
                <w:noProof/>
                <w:webHidden/>
              </w:rPr>
            </w:r>
            <w:r>
              <w:rPr>
                <w:noProof/>
                <w:webHidden/>
              </w:rPr>
              <w:fldChar w:fldCharType="separate"/>
            </w:r>
            <w:r w:rsidR="002C4DF7">
              <w:rPr>
                <w:noProof/>
                <w:webHidden/>
              </w:rPr>
              <w:t>60</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91" w:history="1">
            <w:r w:rsidR="002C4DF7" w:rsidRPr="00E621E6">
              <w:rPr>
                <w:rStyle w:val="ab"/>
                <w:rFonts w:hint="eastAsia"/>
                <w:noProof/>
              </w:rPr>
              <w:t>车队安全事故应急预案</w:t>
            </w:r>
            <w:r w:rsidR="002C4DF7">
              <w:rPr>
                <w:noProof/>
                <w:webHidden/>
              </w:rPr>
              <w:tab/>
            </w:r>
            <w:r>
              <w:rPr>
                <w:noProof/>
                <w:webHidden/>
              </w:rPr>
              <w:fldChar w:fldCharType="begin"/>
            </w:r>
            <w:r w:rsidR="002C4DF7">
              <w:rPr>
                <w:noProof/>
                <w:webHidden/>
              </w:rPr>
              <w:instrText xml:space="preserve"> PAGEREF _Toc453752191 \h </w:instrText>
            </w:r>
            <w:r>
              <w:rPr>
                <w:noProof/>
                <w:webHidden/>
              </w:rPr>
            </w:r>
            <w:r>
              <w:rPr>
                <w:noProof/>
                <w:webHidden/>
              </w:rPr>
              <w:fldChar w:fldCharType="separate"/>
            </w:r>
            <w:r w:rsidR="002C4DF7">
              <w:rPr>
                <w:noProof/>
                <w:webHidden/>
              </w:rPr>
              <w:t>62</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92" w:history="1">
            <w:r w:rsidR="002C4DF7" w:rsidRPr="00E621E6">
              <w:rPr>
                <w:rStyle w:val="ab"/>
                <w:rFonts w:hint="eastAsia"/>
                <w:noProof/>
              </w:rPr>
              <w:t>员工和车辆保险制度</w:t>
            </w:r>
            <w:r w:rsidR="002C4DF7">
              <w:rPr>
                <w:noProof/>
                <w:webHidden/>
              </w:rPr>
              <w:tab/>
            </w:r>
            <w:r>
              <w:rPr>
                <w:noProof/>
                <w:webHidden/>
              </w:rPr>
              <w:fldChar w:fldCharType="begin"/>
            </w:r>
            <w:r w:rsidR="002C4DF7">
              <w:rPr>
                <w:noProof/>
                <w:webHidden/>
              </w:rPr>
              <w:instrText xml:space="preserve"> PAGEREF _Toc453752192 \h </w:instrText>
            </w:r>
            <w:r>
              <w:rPr>
                <w:noProof/>
                <w:webHidden/>
              </w:rPr>
            </w:r>
            <w:r>
              <w:rPr>
                <w:noProof/>
                <w:webHidden/>
              </w:rPr>
              <w:fldChar w:fldCharType="separate"/>
            </w:r>
            <w:r w:rsidR="002C4DF7">
              <w:rPr>
                <w:noProof/>
                <w:webHidden/>
              </w:rPr>
              <w:t>66</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93" w:history="1">
            <w:r w:rsidR="002C4DF7" w:rsidRPr="00E621E6">
              <w:rPr>
                <w:rStyle w:val="ab"/>
                <w:rFonts w:hint="eastAsia"/>
                <w:noProof/>
              </w:rPr>
              <w:t>实时动态行驶记录仪安装、使用和调查处理制度</w:t>
            </w:r>
            <w:r w:rsidR="002C4DF7">
              <w:rPr>
                <w:noProof/>
                <w:webHidden/>
              </w:rPr>
              <w:tab/>
            </w:r>
            <w:r>
              <w:rPr>
                <w:noProof/>
                <w:webHidden/>
              </w:rPr>
              <w:fldChar w:fldCharType="begin"/>
            </w:r>
            <w:r w:rsidR="002C4DF7">
              <w:rPr>
                <w:noProof/>
                <w:webHidden/>
              </w:rPr>
              <w:instrText xml:space="preserve"> PAGEREF _Toc453752193 \h </w:instrText>
            </w:r>
            <w:r>
              <w:rPr>
                <w:noProof/>
                <w:webHidden/>
              </w:rPr>
            </w:r>
            <w:r>
              <w:rPr>
                <w:noProof/>
                <w:webHidden/>
              </w:rPr>
              <w:fldChar w:fldCharType="separate"/>
            </w:r>
            <w:r w:rsidR="002C4DF7">
              <w:rPr>
                <w:noProof/>
                <w:webHidden/>
              </w:rPr>
              <w:t>70</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94" w:history="1">
            <w:r w:rsidR="002C4DF7" w:rsidRPr="00E621E6">
              <w:rPr>
                <w:rStyle w:val="ab"/>
                <w:rFonts w:hint="eastAsia"/>
                <w:noProof/>
              </w:rPr>
              <w:t>游客投诉与建议管理制度</w:t>
            </w:r>
            <w:r w:rsidR="002C4DF7">
              <w:rPr>
                <w:noProof/>
                <w:webHidden/>
              </w:rPr>
              <w:tab/>
            </w:r>
            <w:r>
              <w:rPr>
                <w:noProof/>
                <w:webHidden/>
              </w:rPr>
              <w:fldChar w:fldCharType="begin"/>
            </w:r>
            <w:r w:rsidR="002C4DF7">
              <w:rPr>
                <w:noProof/>
                <w:webHidden/>
              </w:rPr>
              <w:instrText xml:space="preserve"> PAGEREF _Toc453752194 \h </w:instrText>
            </w:r>
            <w:r>
              <w:rPr>
                <w:noProof/>
                <w:webHidden/>
              </w:rPr>
            </w:r>
            <w:r>
              <w:rPr>
                <w:noProof/>
                <w:webHidden/>
              </w:rPr>
              <w:fldChar w:fldCharType="separate"/>
            </w:r>
            <w:r w:rsidR="002C4DF7">
              <w:rPr>
                <w:noProof/>
                <w:webHidden/>
              </w:rPr>
              <w:t>72</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95" w:history="1">
            <w:r w:rsidR="002C4DF7" w:rsidRPr="00E621E6">
              <w:rPr>
                <w:rStyle w:val="ab"/>
                <w:rFonts w:hint="eastAsia"/>
                <w:noProof/>
              </w:rPr>
              <w:t>游客人身财产损害处理预案</w:t>
            </w:r>
            <w:r w:rsidR="002C4DF7">
              <w:rPr>
                <w:noProof/>
                <w:webHidden/>
              </w:rPr>
              <w:tab/>
            </w:r>
            <w:r>
              <w:rPr>
                <w:noProof/>
                <w:webHidden/>
              </w:rPr>
              <w:fldChar w:fldCharType="begin"/>
            </w:r>
            <w:r w:rsidR="002C4DF7">
              <w:rPr>
                <w:noProof/>
                <w:webHidden/>
              </w:rPr>
              <w:instrText xml:space="preserve"> PAGEREF _Toc453752195 \h </w:instrText>
            </w:r>
            <w:r>
              <w:rPr>
                <w:noProof/>
                <w:webHidden/>
              </w:rPr>
            </w:r>
            <w:r>
              <w:rPr>
                <w:noProof/>
                <w:webHidden/>
              </w:rPr>
              <w:fldChar w:fldCharType="separate"/>
            </w:r>
            <w:r w:rsidR="002C4DF7">
              <w:rPr>
                <w:noProof/>
                <w:webHidden/>
              </w:rPr>
              <w:t>76</w:t>
            </w:r>
            <w:r>
              <w:rPr>
                <w:noProof/>
                <w:webHidden/>
              </w:rPr>
              <w:fldChar w:fldCharType="end"/>
            </w:r>
          </w:hyperlink>
        </w:p>
        <w:p w:rsidR="002C4DF7" w:rsidRDefault="0039408D">
          <w:pPr>
            <w:pStyle w:val="10"/>
            <w:tabs>
              <w:tab w:val="right" w:leader="dot" w:pos="9204"/>
            </w:tabs>
            <w:rPr>
              <w:rFonts w:asciiTheme="minorHAnsi" w:eastAsiaTheme="minorEastAsia" w:hAnsiTheme="minorHAnsi"/>
              <w:noProof/>
              <w:kern w:val="2"/>
              <w:sz w:val="21"/>
            </w:rPr>
          </w:pPr>
          <w:hyperlink w:anchor="_Toc453752196" w:history="1">
            <w:r w:rsidR="002C4DF7" w:rsidRPr="00E621E6">
              <w:rPr>
                <w:rStyle w:val="ab"/>
                <w:rFonts w:hint="eastAsia"/>
                <w:noProof/>
              </w:rPr>
              <w:t>景区服务质量检查管理制度</w:t>
            </w:r>
            <w:r w:rsidR="002C4DF7">
              <w:rPr>
                <w:noProof/>
                <w:webHidden/>
              </w:rPr>
              <w:tab/>
            </w:r>
            <w:r>
              <w:rPr>
                <w:noProof/>
                <w:webHidden/>
              </w:rPr>
              <w:fldChar w:fldCharType="begin"/>
            </w:r>
            <w:r w:rsidR="002C4DF7">
              <w:rPr>
                <w:noProof/>
                <w:webHidden/>
              </w:rPr>
              <w:instrText xml:space="preserve"> PAGEREF _Toc453752196 \h </w:instrText>
            </w:r>
            <w:r>
              <w:rPr>
                <w:noProof/>
                <w:webHidden/>
              </w:rPr>
            </w:r>
            <w:r>
              <w:rPr>
                <w:noProof/>
                <w:webHidden/>
              </w:rPr>
              <w:fldChar w:fldCharType="separate"/>
            </w:r>
            <w:r w:rsidR="002C4DF7">
              <w:rPr>
                <w:noProof/>
                <w:webHidden/>
              </w:rPr>
              <w:t>81</w:t>
            </w:r>
            <w:r>
              <w:rPr>
                <w:noProof/>
                <w:webHidden/>
              </w:rPr>
              <w:fldChar w:fldCharType="end"/>
            </w:r>
          </w:hyperlink>
        </w:p>
        <w:p w:rsidR="002C4DF7" w:rsidRDefault="0039408D">
          <w:r>
            <w:fldChar w:fldCharType="end"/>
          </w:r>
        </w:p>
      </w:sdtContent>
    </w:sdt>
    <w:p w:rsidR="002C4DF7" w:rsidRDefault="002C4DF7">
      <w:pPr>
        <w:adjustRightInd/>
        <w:snapToGrid/>
        <w:spacing w:line="220" w:lineRule="atLeast"/>
        <w:rPr>
          <w:rFonts w:asciiTheme="minorEastAsia" w:eastAsiaTheme="minorEastAsia" w:hAnsiTheme="minorEastAsia" w:cs="宋体"/>
          <w:b/>
          <w:color w:val="000000"/>
          <w:spacing w:val="6"/>
          <w:sz w:val="36"/>
          <w:szCs w:val="28"/>
        </w:rPr>
      </w:pPr>
    </w:p>
    <w:p w:rsidR="00877554" w:rsidRDefault="00877554" w:rsidP="00094A36">
      <w:pPr>
        <w:widowControl w:val="0"/>
        <w:tabs>
          <w:tab w:val="left" w:pos="518"/>
        </w:tabs>
        <w:adjustRightInd/>
        <w:snapToGrid/>
        <w:spacing w:after="0" w:line="360" w:lineRule="auto"/>
        <w:jc w:val="center"/>
        <w:rPr>
          <w:rFonts w:asciiTheme="minorEastAsia" w:eastAsiaTheme="minorEastAsia" w:hAnsiTheme="minorEastAsia" w:cs="宋体"/>
          <w:b/>
          <w:color w:val="000000"/>
          <w:spacing w:val="6"/>
          <w:sz w:val="36"/>
          <w:szCs w:val="28"/>
        </w:rPr>
      </w:pPr>
    </w:p>
    <w:p w:rsidR="002C4DF7" w:rsidRDefault="002C4DF7" w:rsidP="00094A36">
      <w:pPr>
        <w:widowControl w:val="0"/>
        <w:tabs>
          <w:tab w:val="left" w:pos="518"/>
        </w:tabs>
        <w:adjustRightInd/>
        <w:snapToGrid/>
        <w:spacing w:after="0" w:line="360" w:lineRule="auto"/>
        <w:jc w:val="center"/>
        <w:rPr>
          <w:rFonts w:asciiTheme="minorEastAsia" w:eastAsiaTheme="minorEastAsia" w:hAnsiTheme="minorEastAsia" w:cs="宋体"/>
          <w:b/>
          <w:color w:val="000000"/>
          <w:spacing w:val="6"/>
          <w:sz w:val="36"/>
          <w:szCs w:val="28"/>
        </w:rPr>
      </w:pPr>
    </w:p>
    <w:p w:rsidR="00877554" w:rsidRDefault="00877554" w:rsidP="00094A36">
      <w:pPr>
        <w:widowControl w:val="0"/>
        <w:tabs>
          <w:tab w:val="left" w:pos="518"/>
        </w:tabs>
        <w:adjustRightInd/>
        <w:snapToGrid/>
        <w:spacing w:after="0" w:line="360" w:lineRule="auto"/>
        <w:jc w:val="center"/>
        <w:rPr>
          <w:rFonts w:asciiTheme="minorEastAsia" w:eastAsiaTheme="minorEastAsia" w:hAnsiTheme="minorEastAsia" w:cs="宋体"/>
          <w:b/>
          <w:color w:val="000000"/>
          <w:spacing w:val="6"/>
          <w:sz w:val="36"/>
          <w:szCs w:val="28"/>
        </w:rPr>
      </w:pPr>
    </w:p>
    <w:p w:rsidR="00877554" w:rsidRPr="00877554" w:rsidRDefault="00623CF1" w:rsidP="00877554">
      <w:pPr>
        <w:widowControl w:val="0"/>
        <w:tabs>
          <w:tab w:val="left" w:pos="518"/>
        </w:tabs>
        <w:adjustRightInd/>
        <w:snapToGrid/>
        <w:spacing w:after="0"/>
        <w:jc w:val="center"/>
        <w:rPr>
          <w:rFonts w:asciiTheme="minorEastAsia" w:eastAsiaTheme="minorEastAsia" w:hAnsiTheme="minorEastAsia" w:cs="宋体"/>
          <w:b/>
          <w:color w:val="FF0000"/>
          <w:spacing w:val="6"/>
          <w:sz w:val="72"/>
          <w:szCs w:val="28"/>
        </w:rPr>
      </w:pPr>
      <w:r>
        <w:rPr>
          <w:rFonts w:asciiTheme="minorEastAsia" w:eastAsiaTheme="minorEastAsia" w:hAnsiTheme="minorEastAsia" w:cs="宋体" w:hint="eastAsia"/>
          <w:b/>
          <w:color w:val="FF0000"/>
          <w:spacing w:val="6"/>
          <w:sz w:val="72"/>
          <w:szCs w:val="28"/>
        </w:rPr>
        <w:t>****</w:t>
      </w:r>
      <w:r w:rsidR="00877554" w:rsidRPr="00877554">
        <w:rPr>
          <w:rFonts w:asciiTheme="minorEastAsia" w:eastAsiaTheme="minorEastAsia" w:hAnsiTheme="minorEastAsia" w:cs="宋体" w:hint="eastAsia"/>
          <w:b/>
          <w:color w:val="FF0000"/>
          <w:spacing w:val="6"/>
          <w:sz w:val="72"/>
          <w:szCs w:val="28"/>
        </w:rPr>
        <w:t>景区旅游开发</w:t>
      </w:r>
    </w:p>
    <w:p w:rsidR="00877554" w:rsidRPr="00877554" w:rsidRDefault="00877554" w:rsidP="00877554">
      <w:pPr>
        <w:widowControl w:val="0"/>
        <w:tabs>
          <w:tab w:val="left" w:pos="518"/>
        </w:tabs>
        <w:adjustRightInd/>
        <w:snapToGrid/>
        <w:spacing w:after="0"/>
        <w:jc w:val="center"/>
        <w:rPr>
          <w:rFonts w:asciiTheme="minorEastAsia" w:eastAsiaTheme="minorEastAsia" w:hAnsiTheme="minorEastAsia" w:cs="宋体"/>
          <w:b/>
          <w:color w:val="FF0000"/>
          <w:spacing w:val="6"/>
          <w:sz w:val="44"/>
          <w:szCs w:val="28"/>
        </w:rPr>
      </w:pPr>
      <w:r w:rsidRPr="00877554">
        <w:rPr>
          <w:rFonts w:asciiTheme="minorEastAsia" w:eastAsiaTheme="minorEastAsia" w:hAnsiTheme="minorEastAsia" w:cs="宋体" w:hint="eastAsia"/>
          <w:b/>
          <w:color w:val="FF0000"/>
          <w:spacing w:val="6"/>
          <w:sz w:val="72"/>
          <w:szCs w:val="28"/>
        </w:rPr>
        <w:t>管理有限公司文件</w:t>
      </w:r>
    </w:p>
    <w:p w:rsidR="00877554" w:rsidRDefault="00877554" w:rsidP="00094A36">
      <w:pPr>
        <w:widowControl w:val="0"/>
        <w:tabs>
          <w:tab w:val="left" w:pos="518"/>
        </w:tabs>
        <w:adjustRightInd/>
        <w:snapToGrid/>
        <w:spacing w:after="0" w:line="360" w:lineRule="auto"/>
        <w:jc w:val="center"/>
        <w:rPr>
          <w:rFonts w:asciiTheme="minorEastAsia" w:eastAsiaTheme="minorEastAsia" w:hAnsiTheme="minorEastAsia" w:cs="宋体"/>
          <w:b/>
          <w:color w:val="000000"/>
          <w:spacing w:val="6"/>
          <w:sz w:val="36"/>
          <w:szCs w:val="28"/>
        </w:rPr>
      </w:pPr>
    </w:p>
    <w:p w:rsidR="00877554" w:rsidRPr="00877554" w:rsidRDefault="0039408D" w:rsidP="00094A36">
      <w:pPr>
        <w:widowControl w:val="0"/>
        <w:tabs>
          <w:tab w:val="left" w:pos="518"/>
        </w:tabs>
        <w:adjustRightInd/>
        <w:snapToGrid/>
        <w:spacing w:after="0" w:line="360" w:lineRule="auto"/>
        <w:jc w:val="center"/>
        <w:rPr>
          <w:rFonts w:asciiTheme="minorEastAsia" w:eastAsiaTheme="minorEastAsia" w:hAnsiTheme="minorEastAsia" w:cs="宋体"/>
          <w:color w:val="000000"/>
          <w:spacing w:val="6"/>
          <w:sz w:val="28"/>
          <w:szCs w:val="28"/>
        </w:rPr>
      </w:pPr>
      <w:r>
        <w:rPr>
          <w:rFonts w:asciiTheme="minorEastAsia" w:eastAsiaTheme="minorEastAsia" w:hAnsiTheme="minorEastAsia" w:cs="宋体"/>
          <w:color w:val="000000"/>
          <w:spacing w:val="6"/>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9.8pt;margin-top:23.6pt;width:482.25pt;height:.75pt;z-index:251658240" o:connectortype="straight" strokecolor="red" strokeweight="1.5pt"/>
        </w:pict>
      </w:r>
      <w:r w:rsidR="00877554" w:rsidRPr="00877554">
        <w:rPr>
          <w:rFonts w:asciiTheme="minorEastAsia" w:eastAsiaTheme="minorEastAsia" w:hAnsiTheme="minorEastAsia" w:cs="宋体" w:hint="eastAsia"/>
          <w:color w:val="000000"/>
          <w:spacing w:val="6"/>
          <w:sz w:val="28"/>
          <w:szCs w:val="28"/>
        </w:rPr>
        <w:t>康松景字[2016]第3号</w:t>
      </w:r>
    </w:p>
    <w:p w:rsidR="00877554" w:rsidRDefault="00877554" w:rsidP="00094A36">
      <w:pPr>
        <w:widowControl w:val="0"/>
        <w:tabs>
          <w:tab w:val="left" w:pos="518"/>
        </w:tabs>
        <w:adjustRightInd/>
        <w:snapToGrid/>
        <w:spacing w:after="0" w:line="360" w:lineRule="auto"/>
        <w:jc w:val="center"/>
        <w:rPr>
          <w:rFonts w:asciiTheme="minorEastAsia" w:eastAsiaTheme="minorEastAsia" w:hAnsiTheme="minorEastAsia" w:cs="宋体"/>
          <w:b/>
          <w:color w:val="000000"/>
          <w:spacing w:val="6"/>
          <w:sz w:val="36"/>
          <w:szCs w:val="28"/>
        </w:rPr>
      </w:pPr>
    </w:p>
    <w:p w:rsidR="00877554" w:rsidRDefault="00877554" w:rsidP="00094A36">
      <w:pPr>
        <w:widowControl w:val="0"/>
        <w:tabs>
          <w:tab w:val="left" w:pos="518"/>
        </w:tabs>
        <w:adjustRightInd/>
        <w:snapToGrid/>
        <w:spacing w:after="0" w:line="360" w:lineRule="auto"/>
        <w:jc w:val="center"/>
        <w:rPr>
          <w:rFonts w:asciiTheme="minorEastAsia" w:eastAsiaTheme="minorEastAsia" w:hAnsiTheme="minorEastAsia" w:cs="宋体"/>
          <w:b/>
          <w:color w:val="000000"/>
          <w:spacing w:val="6"/>
          <w:sz w:val="36"/>
          <w:szCs w:val="28"/>
        </w:rPr>
      </w:pPr>
    </w:p>
    <w:p w:rsidR="00094A36" w:rsidRDefault="00094A36" w:rsidP="00F5791C">
      <w:pPr>
        <w:pStyle w:val="1"/>
      </w:pPr>
      <w:bookmarkStart w:id="0" w:name="_Toc453752175"/>
      <w:r w:rsidRPr="00094A36">
        <w:rPr>
          <w:rFonts w:hint="eastAsia"/>
        </w:rPr>
        <w:t>关于成立公司安全生产管理委员会的通知</w:t>
      </w:r>
      <w:bookmarkEnd w:id="0"/>
    </w:p>
    <w:p w:rsidR="00094A36" w:rsidRDefault="00094A36" w:rsidP="00C07D89">
      <w:pPr>
        <w:widowControl w:val="0"/>
        <w:tabs>
          <w:tab w:val="left" w:pos="518"/>
        </w:tabs>
        <w:adjustRightInd/>
        <w:snapToGrid/>
        <w:spacing w:after="0" w:line="360" w:lineRule="auto"/>
        <w:ind w:firstLineChars="201" w:firstLine="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公司各部门：</w:t>
      </w:r>
    </w:p>
    <w:p w:rsidR="00094A36" w:rsidRDefault="00094A36" w:rsidP="00094A36">
      <w:pPr>
        <w:widowControl w:val="0"/>
        <w:tabs>
          <w:tab w:val="left" w:pos="518"/>
        </w:tabs>
        <w:adjustRightInd/>
        <w:snapToGrid/>
        <w:spacing w:after="0" w:line="360" w:lineRule="auto"/>
        <w:ind w:firstLineChars="201" w:firstLine="603"/>
        <w:jc w:val="both"/>
        <w:rPr>
          <w:rFonts w:asciiTheme="minorEastAsia" w:eastAsiaTheme="minorEastAsia" w:hAnsiTheme="minorEastAsia" w:cs="宋体"/>
          <w:color w:val="000000"/>
          <w:spacing w:val="6"/>
          <w:sz w:val="28"/>
          <w:szCs w:val="28"/>
        </w:rPr>
      </w:pPr>
      <w:r w:rsidRPr="00316D6B">
        <w:rPr>
          <w:rFonts w:asciiTheme="minorEastAsia" w:eastAsiaTheme="minorEastAsia" w:hAnsiTheme="minorEastAsia" w:hint="eastAsia"/>
          <w:sz w:val="30"/>
          <w:szCs w:val="30"/>
        </w:rPr>
        <w:t>为进一步做好景区安全生产、防汛、消防</w:t>
      </w:r>
      <w:r>
        <w:rPr>
          <w:rFonts w:asciiTheme="minorEastAsia" w:eastAsiaTheme="minorEastAsia" w:hAnsiTheme="minorEastAsia" w:hint="eastAsia"/>
          <w:sz w:val="30"/>
          <w:szCs w:val="30"/>
        </w:rPr>
        <w:t>及治安等诸项工作，确保木雅圣地</w:t>
      </w:r>
      <w:r w:rsidRPr="00316D6B">
        <w:rPr>
          <w:rFonts w:asciiTheme="minorEastAsia" w:eastAsiaTheme="minorEastAsia" w:hAnsiTheme="minorEastAsia" w:hint="eastAsia"/>
          <w:sz w:val="30"/>
          <w:szCs w:val="30"/>
        </w:rPr>
        <w:t>景区长冶久安，防止发生区域性各类安全事故，</w:t>
      </w:r>
      <w:r>
        <w:rPr>
          <w:rFonts w:asciiTheme="minorEastAsia" w:eastAsiaTheme="minorEastAsia" w:hAnsiTheme="minorEastAsia" w:hint="eastAsia"/>
          <w:sz w:val="30"/>
          <w:szCs w:val="30"/>
        </w:rPr>
        <w:t>特成立公司安全生产管理委员会，现将有关事项通知如下：</w:t>
      </w:r>
    </w:p>
    <w:p w:rsidR="00094A36" w:rsidRDefault="00094A36" w:rsidP="00C07D89">
      <w:pPr>
        <w:widowControl w:val="0"/>
        <w:tabs>
          <w:tab w:val="left" w:pos="518"/>
        </w:tabs>
        <w:adjustRightInd/>
        <w:snapToGrid/>
        <w:spacing w:after="0" w:line="360" w:lineRule="auto"/>
        <w:ind w:firstLineChars="201" w:firstLine="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一、</w:t>
      </w:r>
      <w:r w:rsidR="00311995" w:rsidRPr="00C07D89">
        <w:rPr>
          <w:rFonts w:asciiTheme="minorEastAsia" w:eastAsiaTheme="minorEastAsia" w:hAnsiTheme="minorEastAsia" w:cs="宋体" w:hint="eastAsia"/>
          <w:color w:val="000000"/>
          <w:spacing w:val="6"/>
          <w:sz w:val="28"/>
          <w:szCs w:val="28"/>
        </w:rPr>
        <w:t>安全</w:t>
      </w:r>
      <w:r>
        <w:rPr>
          <w:rFonts w:asciiTheme="minorEastAsia" w:eastAsiaTheme="minorEastAsia" w:hAnsiTheme="minorEastAsia" w:cs="宋体" w:hint="eastAsia"/>
          <w:color w:val="000000"/>
          <w:spacing w:val="6"/>
          <w:sz w:val="28"/>
          <w:szCs w:val="28"/>
        </w:rPr>
        <w:t>生产</w:t>
      </w:r>
      <w:r w:rsidR="00311995" w:rsidRPr="00C07D89">
        <w:rPr>
          <w:rFonts w:asciiTheme="minorEastAsia" w:eastAsiaTheme="minorEastAsia" w:hAnsiTheme="minorEastAsia" w:cs="宋体" w:hint="eastAsia"/>
          <w:color w:val="000000"/>
          <w:spacing w:val="6"/>
          <w:sz w:val="28"/>
          <w:szCs w:val="28"/>
        </w:rPr>
        <w:t>管理</w:t>
      </w:r>
      <w:r>
        <w:rPr>
          <w:rFonts w:asciiTheme="minorEastAsia" w:eastAsiaTheme="minorEastAsia" w:hAnsiTheme="minorEastAsia" w:cs="宋体" w:hint="eastAsia"/>
          <w:color w:val="000000"/>
          <w:spacing w:val="6"/>
          <w:sz w:val="28"/>
          <w:szCs w:val="28"/>
        </w:rPr>
        <w:t>委员会</w:t>
      </w:r>
      <w:r w:rsidR="00311995" w:rsidRPr="00C07D89">
        <w:rPr>
          <w:rFonts w:asciiTheme="minorEastAsia" w:eastAsiaTheme="minorEastAsia" w:hAnsiTheme="minorEastAsia" w:cs="宋体" w:hint="eastAsia"/>
          <w:color w:val="000000"/>
          <w:spacing w:val="6"/>
          <w:sz w:val="28"/>
          <w:szCs w:val="28"/>
        </w:rPr>
        <w:t>机构</w:t>
      </w:r>
      <w:r w:rsidR="000A6356" w:rsidRPr="00C07D89">
        <w:rPr>
          <w:rFonts w:asciiTheme="minorEastAsia" w:eastAsiaTheme="minorEastAsia" w:hAnsiTheme="minorEastAsia" w:cs="宋体" w:hint="eastAsia"/>
          <w:color w:val="000000"/>
          <w:spacing w:val="6"/>
          <w:sz w:val="28"/>
          <w:szCs w:val="28"/>
        </w:rPr>
        <w:t>设置</w:t>
      </w:r>
      <w:r w:rsidR="00C32ED3" w:rsidRPr="00C07D89">
        <w:rPr>
          <w:rFonts w:asciiTheme="minorEastAsia" w:eastAsiaTheme="minorEastAsia" w:hAnsiTheme="minorEastAsia" w:cs="宋体" w:hint="eastAsia"/>
          <w:color w:val="000000"/>
          <w:spacing w:val="6"/>
          <w:sz w:val="28"/>
          <w:szCs w:val="28"/>
        </w:rPr>
        <w:t>：</w:t>
      </w:r>
    </w:p>
    <w:p w:rsidR="00094A36" w:rsidRDefault="00094A36" w:rsidP="00C07D89">
      <w:pPr>
        <w:widowControl w:val="0"/>
        <w:tabs>
          <w:tab w:val="left" w:pos="518"/>
        </w:tabs>
        <w:adjustRightInd/>
        <w:snapToGrid/>
        <w:spacing w:after="0" w:line="360" w:lineRule="auto"/>
        <w:ind w:firstLineChars="201" w:firstLine="575"/>
        <w:jc w:val="both"/>
        <w:rPr>
          <w:rFonts w:asciiTheme="minorEastAsia" w:eastAsiaTheme="minorEastAsia" w:hAnsiTheme="minorEastAsia"/>
          <w:sz w:val="30"/>
          <w:szCs w:val="30"/>
        </w:rPr>
      </w:pPr>
      <w:r>
        <w:rPr>
          <w:rFonts w:asciiTheme="minorEastAsia" w:eastAsiaTheme="minorEastAsia" w:hAnsiTheme="minorEastAsia" w:cs="宋体" w:hint="eastAsia"/>
          <w:color w:val="000000"/>
          <w:spacing w:val="6"/>
          <w:sz w:val="28"/>
          <w:szCs w:val="28"/>
        </w:rPr>
        <w:t>组长：由公司总经理担任，</w:t>
      </w:r>
      <w:r w:rsidRPr="00316D6B">
        <w:rPr>
          <w:rFonts w:asciiTheme="minorEastAsia" w:eastAsiaTheme="minorEastAsia" w:hAnsiTheme="minorEastAsia" w:hint="eastAsia"/>
          <w:sz w:val="30"/>
          <w:szCs w:val="30"/>
        </w:rPr>
        <w:t>负责景区安全生产管理及紧急事件处置的全面工作</w:t>
      </w:r>
      <w:r>
        <w:rPr>
          <w:rFonts w:asciiTheme="minorEastAsia" w:eastAsiaTheme="minorEastAsia" w:hAnsiTheme="minorEastAsia" w:hint="eastAsia"/>
          <w:sz w:val="30"/>
          <w:szCs w:val="30"/>
        </w:rPr>
        <w:t>。</w:t>
      </w:r>
    </w:p>
    <w:p w:rsidR="00094A36" w:rsidRDefault="00094A36" w:rsidP="00094A36">
      <w:pPr>
        <w:widowControl w:val="0"/>
        <w:tabs>
          <w:tab w:val="left" w:pos="518"/>
        </w:tabs>
        <w:adjustRightInd/>
        <w:snapToGrid/>
        <w:spacing w:after="0" w:line="360" w:lineRule="auto"/>
        <w:ind w:firstLineChars="201" w:firstLine="603"/>
        <w:jc w:val="both"/>
        <w:rPr>
          <w:rFonts w:asciiTheme="minorEastAsia" w:eastAsiaTheme="minorEastAsia" w:hAnsiTheme="minorEastAsia"/>
          <w:sz w:val="30"/>
          <w:szCs w:val="30"/>
        </w:rPr>
      </w:pPr>
      <w:r>
        <w:rPr>
          <w:rFonts w:asciiTheme="minorEastAsia" w:eastAsiaTheme="minorEastAsia" w:hAnsiTheme="minorEastAsia" w:hint="eastAsia"/>
          <w:sz w:val="30"/>
          <w:szCs w:val="30"/>
        </w:rPr>
        <w:t>副组长：由公司副总经理担任，</w:t>
      </w:r>
      <w:r w:rsidRPr="00316D6B">
        <w:rPr>
          <w:rFonts w:asciiTheme="minorEastAsia" w:eastAsiaTheme="minorEastAsia" w:hAnsiTheme="minorEastAsia" w:hint="eastAsia"/>
          <w:sz w:val="30"/>
          <w:szCs w:val="30"/>
        </w:rPr>
        <w:t>协助组长做好景区安全生产管理</w:t>
      </w:r>
      <w:r w:rsidRPr="00316D6B">
        <w:rPr>
          <w:rFonts w:asciiTheme="minorEastAsia" w:eastAsiaTheme="minorEastAsia" w:hAnsiTheme="minorEastAsia" w:hint="eastAsia"/>
          <w:sz w:val="30"/>
          <w:szCs w:val="30"/>
        </w:rPr>
        <w:lastRenderedPageBreak/>
        <w:t>及紧急事件处置工作，并逐一部署、安排落实</w:t>
      </w:r>
      <w:r>
        <w:rPr>
          <w:rFonts w:asciiTheme="minorEastAsia" w:eastAsiaTheme="minorEastAsia" w:hAnsiTheme="minorEastAsia" w:hint="eastAsia"/>
          <w:sz w:val="30"/>
          <w:szCs w:val="30"/>
        </w:rPr>
        <w:t>。</w:t>
      </w:r>
    </w:p>
    <w:p w:rsidR="00094A36" w:rsidRDefault="00094A36" w:rsidP="00094A36">
      <w:pPr>
        <w:widowControl w:val="0"/>
        <w:tabs>
          <w:tab w:val="left" w:pos="518"/>
        </w:tabs>
        <w:adjustRightInd/>
        <w:snapToGrid/>
        <w:spacing w:after="0" w:line="360" w:lineRule="auto"/>
        <w:ind w:firstLineChars="201" w:firstLine="603"/>
        <w:jc w:val="both"/>
        <w:rPr>
          <w:rFonts w:asciiTheme="minorEastAsia" w:eastAsiaTheme="minorEastAsia" w:hAnsiTheme="minorEastAsia"/>
          <w:sz w:val="32"/>
          <w:szCs w:val="32"/>
        </w:rPr>
      </w:pPr>
      <w:r>
        <w:rPr>
          <w:rFonts w:asciiTheme="minorEastAsia" w:eastAsiaTheme="minorEastAsia" w:hAnsiTheme="minorEastAsia" w:hint="eastAsia"/>
          <w:sz w:val="30"/>
          <w:szCs w:val="30"/>
        </w:rPr>
        <w:t>组员：由各部门经理、保安队长、车队长担任，</w:t>
      </w:r>
      <w:r w:rsidRPr="00316D6B">
        <w:rPr>
          <w:rFonts w:asciiTheme="minorEastAsia" w:eastAsiaTheme="minorEastAsia" w:hAnsiTheme="minorEastAsia" w:hint="eastAsia"/>
          <w:sz w:val="32"/>
          <w:szCs w:val="32"/>
        </w:rPr>
        <w:t>分别负责本部门安全生产管理及紧急事件处置工作</w:t>
      </w:r>
      <w:r>
        <w:rPr>
          <w:rFonts w:asciiTheme="minorEastAsia" w:eastAsiaTheme="minorEastAsia" w:hAnsiTheme="minorEastAsia" w:hint="eastAsia"/>
          <w:sz w:val="32"/>
          <w:szCs w:val="32"/>
        </w:rPr>
        <w:t>。</w:t>
      </w:r>
    </w:p>
    <w:p w:rsidR="000A6356" w:rsidRDefault="00094A36" w:rsidP="00094A36">
      <w:pPr>
        <w:widowControl w:val="0"/>
        <w:tabs>
          <w:tab w:val="left" w:pos="518"/>
        </w:tabs>
        <w:adjustRightInd/>
        <w:snapToGrid/>
        <w:spacing w:after="0" w:line="360" w:lineRule="auto"/>
        <w:ind w:firstLineChars="201" w:firstLine="643"/>
        <w:jc w:val="both"/>
        <w:rPr>
          <w:rFonts w:asciiTheme="minorEastAsia" w:eastAsiaTheme="minorEastAsia" w:hAnsiTheme="minorEastAsia" w:cs="宋体"/>
          <w:color w:val="000000"/>
          <w:spacing w:val="6"/>
          <w:sz w:val="28"/>
          <w:szCs w:val="28"/>
        </w:rPr>
      </w:pPr>
      <w:r>
        <w:rPr>
          <w:rFonts w:asciiTheme="minorEastAsia" w:eastAsiaTheme="minorEastAsia" w:hAnsiTheme="minorEastAsia" w:hint="eastAsia"/>
          <w:sz w:val="32"/>
          <w:szCs w:val="32"/>
        </w:rPr>
        <w:t>委员会下</w:t>
      </w:r>
      <w:r w:rsidR="000A6356" w:rsidRPr="00C07D89">
        <w:rPr>
          <w:rFonts w:asciiTheme="minorEastAsia" w:eastAsiaTheme="minorEastAsia" w:hAnsiTheme="minorEastAsia" w:cs="宋体" w:hint="eastAsia"/>
          <w:color w:val="000000"/>
          <w:spacing w:val="6"/>
          <w:sz w:val="28"/>
          <w:szCs w:val="28"/>
        </w:rPr>
        <w:t>设工作小组，由各部门经理组成，</w:t>
      </w:r>
      <w:r w:rsidR="00311995" w:rsidRPr="00C07D89">
        <w:rPr>
          <w:rFonts w:asciiTheme="minorEastAsia" w:eastAsiaTheme="minorEastAsia" w:hAnsiTheme="minorEastAsia" w:cs="宋体" w:hint="eastAsia"/>
          <w:color w:val="000000"/>
          <w:spacing w:val="6"/>
          <w:sz w:val="28"/>
          <w:szCs w:val="28"/>
        </w:rPr>
        <w:t>分别为</w:t>
      </w:r>
      <w:r w:rsidR="000A6356" w:rsidRPr="00C07D89">
        <w:rPr>
          <w:rFonts w:asciiTheme="minorEastAsia" w:eastAsiaTheme="minorEastAsia" w:hAnsiTheme="minorEastAsia" w:cs="宋体" w:hint="eastAsia"/>
          <w:color w:val="000000"/>
          <w:spacing w:val="6"/>
          <w:sz w:val="28"/>
          <w:szCs w:val="28"/>
        </w:rPr>
        <w:t>抢险救援组，警戒保卫组、通讯联络组、医疗救护组、疏散引导组等应急救援小组。</w:t>
      </w:r>
    </w:p>
    <w:p w:rsidR="00094A36" w:rsidRPr="00C07D89" w:rsidRDefault="00094A36" w:rsidP="00094A36">
      <w:pPr>
        <w:widowControl w:val="0"/>
        <w:tabs>
          <w:tab w:val="left" w:pos="518"/>
        </w:tabs>
        <w:adjustRightInd/>
        <w:snapToGrid/>
        <w:spacing w:after="0" w:line="360" w:lineRule="auto"/>
        <w:ind w:firstLineChars="201" w:firstLine="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二、各工作小组工作职责：</w:t>
      </w:r>
    </w:p>
    <w:p w:rsidR="00094A36" w:rsidRDefault="00094A36" w:rsidP="00094A36">
      <w:pPr>
        <w:widowControl w:val="0"/>
        <w:tabs>
          <w:tab w:val="left" w:pos="518"/>
        </w:tabs>
        <w:adjustRightInd/>
        <w:snapToGrid/>
        <w:spacing w:after="0" w:line="360" w:lineRule="auto"/>
        <w:ind w:firstLineChars="201" w:firstLine="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1、</w:t>
      </w:r>
      <w:r w:rsidR="00220FCE" w:rsidRPr="00C07D89">
        <w:rPr>
          <w:rFonts w:asciiTheme="minorEastAsia" w:eastAsiaTheme="minorEastAsia" w:hAnsiTheme="minorEastAsia" w:cs="宋体" w:hint="eastAsia"/>
          <w:color w:val="000000"/>
          <w:spacing w:val="6"/>
          <w:sz w:val="28"/>
          <w:szCs w:val="28"/>
        </w:rPr>
        <w:t>应急救援小组</w:t>
      </w:r>
      <w:r w:rsidR="000A6356" w:rsidRPr="00C07D89">
        <w:rPr>
          <w:rFonts w:asciiTheme="minorEastAsia" w:eastAsiaTheme="minorEastAsia" w:hAnsiTheme="minorEastAsia" w:cs="宋体" w:hint="eastAsia"/>
          <w:color w:val="000000"/>
          <w:spacing w:val="6"/>
          <w:sz w:val="28"/>
          <w:szCs w:val="28"/>
        </w:rPr>
        <w:t>负责设施设备类检查维护，重大事故中建筑、设施等抢修施工作业；</w:t>
      </w:r>
    </w:p>
    <w:p w:rsidR="00877554" w:rsidRDefault="00094A36" w:rsidP="00877554">
      <w:pPr>
        <w:widowControl w:val="0"/>
        <w:tabs>
          <w:tab w:val="left" w:pos="518"/>
        </w:tabs>
        <w:adjustRightInd/>
        <w:snapToGrid/>
        <w:spacing w:after="0" w:line="360" w:lineRule="auto"/>
        <w:ind w:firstLineChars="201" w:firstLine="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2、</w:t>
      </w:r>
      <w:r w:rsidR="00877554" w:rsidRPr="00C07D89">
        <w:rPr>
          <w:rFonts w:asciiTheme="minorEastAsia" w:eastAsiaTheme="minorEastAsia" w:hAnsiTheme="minorEastAsia" w:cs="宋体" w:hint="eastAsia"/>
          <w:color w:val="000000"/>
          <w:spacing w:val="6"/>
          <w:sz w:val="28"/>
          <w:szCs w:val="28"/>
        </w:rPr>
        <w:t>警戒保卫组</w:t>
      </w:r>
      <w:r w:rsidR="000A6356" w:rsidRPr="00C07D89">
        <w:rPr>
          <w:rFonts w:asciiTheme="minorEastAsia" w:eastAsiaTheme="minorEastAsia" w:hAnsiTheme="minorEastAsia" w:cs="宋体" w:hint="eastAsia"/>
          <w:color w:val="000000"/>
          <w:spacing w:val="6"/>
          <w:sz w:val="28"/>
          <w:szCs w:val="28"/>
        </w:rPr>
        <w:t>负责维护景区游览秩序及确保游客人身、财产安全；</w:t>
      </w:r>
    </w:p>
    <w:p w:rsidR="000A6356" w:rsidRPr="00C07D89" w:rsidRDefault="00877554" w:rsidP="00877554">
      <w:pPr>
        <w:widowControl w:val="0"/>
        <w:tabs>
          <w:tab w:val="left" w:pos="518"/>
        </w:tabs>
        <w:adjustRightInd/>
        <w:snapToGrid/>
        <w:spacing w:after="0" w:line="360" w:lineRule="auto"/>
        <w:ind w:firstLineChars="201" w:firstLine="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3、</w:t>
      </w:r>
      <w:r w:rsidR="000A6356" w:rsidRPr="00C07D89">
        <w:rPr>
          <w:rFonts w:asciiTheme="minorEastAsia" w:eastAsiaTheme="minorEastAsia" w:hAnsiTheme="minorEastAsia" w:cs="宋体" w:hint="eastAsia"/>
          <w:color w:val="000000"/>
          <w:spacing w:val="6"/>
          <w:sz w:val="28"/>
          <w:szCs w:val="28"/>
        </w:rPr>
        <w:t>通讯联络组由负责对景区内日常运营情况的监控，并突发事故中及时联络各部门协同作业；</w:t>
      </w:r>
    </w:p>
    <w:p w:rsidR="000A6356" w:rsidRPr="00C07D89" w:rsidRDefault="00877554" w:rsidP="00877554">
      <w:pPr>
        <w:widowControl w:val="0"/>
        <w:tabs>
          <w:tab w:val="left" w:pos="0"/>
        </w:tabs>
        <w:adjustRightInd/>
        <w:snapToGrid/>
        <w:spacing w:after="0" w:line="360" w:lineRule="auto"/>
        <w:ind w:left="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4、</w:t>
      </w:r>
      <w:r w:rsidR="000A6356" w:rsidRPr="00C07D89">
        <w:rPr>
          <w:rFonts w:asciiTheme="minorEastAsia" w:eastAsiaTheme="minorEastAsia" w:hAnsiTheme="minorEastAsia" w:cs="宋体" w:hint="eastAsia"/>
          <w:color w:val="000000"/>
          <w:spacing w:val="6"/>
          <w:sz w:val="28"/>
          <w:szCs w:val="28"/>
        </w:rPr>
        <w:t>医疗救护组负责游客轻度伤病的处理及重大伤病游客的应急处理；</w:t>
      </w:r>
    </w:p>
    <w:p w:rsidR="000A6356" w:rsidRDefault="00877554" w:rsidP="00877554">
      <w:pPr>
        <w:widowControl w:val="0"/>
        <w:tabs>
          <w:tab w:val="left" w:pos="0"/>
        </w:tabs>
        <w:adjustRightInd/>
        <w:snapToGrid/>
        <w:spacing w:after="0" w:line="360" w:lineRule="auto"/>
        <w:ind w:left="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5、</w:t>
      </w:r>
      <w:r w:rsidR="000A6356" w:rsidRPr="00C07D89">
        <w:rPr>
          <w:rFonts w:asciiTheme="minorEastAsia" w:eastAsiaTheme="minorEastAsia" w:hAnsiTheme="minorEastAsia" w:cs="宋体" w:hint="eastAsia"/>
          <w:color w:val="000000"/>
          <w:spacing w:val="6"/>
          <w:sz w:val="28"/>
          <w:szCs w:val="28"/>
        </w:rPr>
        <w:t>疏散引导组负责突发事件中游客的疏散、引导工作。</w:t>
      </w:r>
    </w:p>
    <w:p w:rsidR="00877554" w:rsidRDefault="00877554" w:rsidP="00877554">
      <w:pPr>
        <w:widowControl w:val="0"/>
        <w:tabs>
          <w:tab w:val="left" w:pos="0"/>
        </w:tabs>
        <w:adjustRightInd/>
        <w:snapToGrid/>
        <w:spacing w:after="0" w:line="360" w:lineRule="auto"/>
        <w:ind w:left="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特此通知</w:t>
      </w:r>
    </w:p>
    <w:p w:rsidR="00877554" w:rsidRDefault="00877554" w:rsidP="00877554">
      <w:pPr>
        <w:widowControl w:val="0"/>
        <w:tabs>
          <w:tab w:val="left" w:pos="0"/>
        </w:tabs>
        <w:adjustRightInd/>
        <w:snapToGrid/>
        <w:spacing w:after="0" w:line="360" w:lineRule="auto"/>
        <w:ind w:left="575"/>
        <w:jc w:val="both"/>
        <w:rPr>
          <w:rFonts w:asciiTheme="minorEastAsia" w:eastAsiaTheme="minorEastAsia" w:hAnsiTheme="minorEastAsia" w:cs="宋体"/>
          <w:color w:val="000000"/>
          <w:spacing w:val="6"/>
          <w:sz w:val="28"/>
          <w:szCs w:val="28"/>
        </w:rPr>
      </w:pPr>
    </w:p>
    <w:p w:rsidR="00877554" w:rsidRDefault="00877554" w:rsidP="00877554">
      <w:pPr>
        <w:widowControl w:val="0"/>
        <w:tabs>
          <w:tab w:val="left" w:pos="0"/>
        </w:tabs>
        <w:adjustRightInd/>
        <w:snapToGrid/>
        <w:spacing w:after="0" w:line="360" w:lineRule="auto"/>
        <w:ind w:left="575"/>
        <w:jc w:val="both"/>
        <w:rPr>
          <w:rFonts w:asciiTheme="minorEastAsia" w:eastAsiaTheme="minorEastAsia" w:hAnsiTheme="minorEastAsia" w:cs="宋体"/>
          <w:color w:val="000000"/>
          <w:spacing w:val="6"/>
          <w:sz w:val="28"/>
          <w:szCs w:val="28"/>
        </w:rPr>
      </w:pPr>
    </w:p>
    <w:p w:rsidR="00877554" w:rsidRDefault="00877554" w:rsidP="00877554">
      <w:pPr>
        <w:widowControl w:val="0"/>
        <w:tabs>
          <w:tab w:val="left" w:pos="0"/>
        </w:tabs>
        <w:adjustRightInd/>
        <w:snapToGrid/>
        <w:spacing w:after="0" w:line="360" w:lineRule="auto"/>
        <w:ind w:left="575"/>
        <w:jc w:val="both"/>
        <w:rPr>
          <w:rFonts w:asciiTheme="minorEastAsia" w:eastAsiaTheme="minorEastAsia" w:hAnsiTheme="minorEastAsia" w:cs="宋体"/>
          <w:color w:val="000000"/>
          <w:spacing w:val="6"/>
          <w:sz w:val="28"/>
          <w:szCs w:val="28"/>
        </w:rPr>
      </w:pPr>
    </w:p>
    <w:p w:rsidR="00877554" w:rsidRDefault="00877554" w:rsidP="00877554">
      <w:pPr>
        <w:widowControl w:val="0"/>
        <w:tabs>
          <w:tab w:val="left" w:pos="0"/>
        </w:tabs>
        <w:adjustRightInd/>
        <w:snapToGrid/>
        <w:spacing w:after="0" w:line="360" w:lineRule="auto"/>
        <w:ind w:left="575"/>
        <w:jc w:val="both"/>
        <w:rPr>
          <w:rFonts w:asciiTheme="minorEastAsia" w:eastAsiaTheme="minorEastAsia" w:hAnsiTheme="minorEastAsia" w:cs="宋体"/>
          <w:color w:val="000000"/>
          <w:spacing w:val="6"/>
          <w:sz w:val="28"/>
          <w:szCs w:val="28"/>
        </w:rPr>
      </w:pPr>
      <w:r>
        <w:rPr>
          <w:rFonts w:asciiTheme="minorEastAsia" w:eastAsiaTheme="minorEastAsia" w:hAnsiTheme="minorEastAsia" w:cs="宋体" w:hint="eastAsia"/>
          <w:color w:val="000000"/>
          <w:spacing w:val="6"/>
          <w:sz w:val="28"/>
          <w:szCs w:val="28"/>
        </w:rPr>
        <w:t xml:space="preserve">                               二0一六年</w:t>
      </w:r>
      <w:r w:rsidR="004520FC">
        <w:rPr>
          <w:rFonts w:asciiTheme="minorEastAsia" w:eastAsiaTheme="minorEastAsia" w:hAnsiTheme="minorEastAsia" w:cs="宋体" w:hint="eastAsia"/>
          <w:color w:val="000000"/>
          <w:spacing w:val="6"/>
          <w:sz w:val="28"/>
          <w:szCs w:val="28"/>
        </w:rPr>
        <w:t>五</w:t>
      </w:r>
      <w:r>
        <w:rPr>
          <w:rFonts w:asciiTheme="minorEastAsia" w:eastAsiaTheme="minorEastAsia" w:hAnsiTheme="minorEastAsia" w:cs="宋体" w:hint="eastAsia"/>
          <w:color w:val="000000"/>
          <w:spacing w:val="6"/>
          <w:sz w:val="28"/>
          <w:szCs w:val="28"/>
        </w:rPr>
        <w:t>月</w:t>
      </w:r>
      <w:r w:rsidR="004520FC">
        <w:rPr>
          <w:rFonts w:asciiTheme="minorEastAsia" w:eastAsiaTheme="minorEastAsia" w:hAnsiTheme="minorEastAsia" w:cs="宋体" w:hint="eastAsia"/>
          <w:color w:val="000000"/>
          <w:spacing w:val="6"/>
          <w:sz w:val="28"/>
          <w:szCs w:val="28"/>
        </w:rPr>
        <w:t>二十五</w:t>
      </w:r>
      <w:r>
        <w:rPr>
          <w:rFonts w:asciiTheme="minorEastAsia" w:eastAsiaTheme="minorEastAsia" w:hAnsiTheme="minorEastAsia" w:cs="宋体" w:hint="eastAsia"/>
          <w:color w:val="000000"/>
          <w:spacing w:val="6"/>
          <w:sz w:val="28"/>
          <w:szCs w:val="28"/>
        </w:rPr>
        <w:t>日</w:t>
      </w:r>
    </w:p>
    <w:p w:rsidR="00877554" w:rsidRDefault="00877554">
      <w:pPr>
        <w:adjustRightInd/>
        <w:snapToGrid/>
        <w:spacing w:line="220" w:lineRule="atLeast"/>
        <w:rPr>
          <w:rFonts w:asciiTheme="minorEastAsia" w:eastAsiaTheme="minorEastAsia" w:hAnsiTheme="minorEastAsia" w:cs="宋体"/>
          <w:color w:val="000000"/>
          <w:spacing w:val="6"/>
          <w:sz w:val="28"/>
          <w:szCs w:val="28"/>
        </w:rPr>
      </w:pPr>
      <w:r>
        <w:rPr>
          <w:rFonts w:asciiTheme="minorEastAsia" w:eastAsiaTheme="minorEastAsia" w:hAnsiTheme="minorEastAsia" w:cs="宋体"/>
          <w:color w:val="000000"/>
          <w:spacing w:val="6"/>
          <w:sz w:val="28"/>
          <w:szCs w:val="28"/>
        </w:rPr>
        <w:br w:type="page"/>
      </w:r>
    </w:p>
    <w:p w:rsidR="00287399" w:rsidRDefault="00623CF1" w:rsidP="00287399">
      <w:pPr>
        <w:ind w:firstLineChars="201" w:firstLine="726"/>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877554" w:rsidRPr="00287399">
        <w:rPr>
          <w:rFonts w:asciiTheme="minorEastAsia" w:eastAsiaTheme="minorEastAsia" w:hAnsiTheme="minorEastAsia" w:hint="eastAsia"/>
          <w:b/>
          <w:sz w:val="36"/>
          <w:szCs w:val="28"/>
        </w:rPr>
        <w:t>景区</w:t>
      </w:r>
      <w:r w:rsidR="00287399">
        <w:rPr>
          <w:rFonts w:asciiTheme="minorEastAsia" w:eastAsiaTheme="minorEastAsia" w:hAnsiTheme="minorEastAsia" w:hint="eastAsia"/>
          <w:b/>
          <w:sz w:val="36"/>
          <w:szCs w:val="28"/>
        </w:rPr>
        <w:t>旅游开发管理有限公司</w:t>
      </w:r>
    </w:p>
    <w:p w:rsidR="00877554" w:rsidRDefault="00877554" w:rsidP="00F5791C">
      <w:pPr>
        <w:pStyle w:val="1"/>
      </w:pPr>
      <w:bookmarkStart w:id="1" w:name="_Toc453752176"/>
      <w:r w:rsidRPr="00287399">
        <w:rPr>
          <w:rFonts w:hint="eastAsia"/>
        </w:rPr>
        <w:t>安全生产管理制度</w:t>
      </w:r>
      <w:bookmarkEnd w:id="1"/>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1 目的</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加强日常安全管理运营，确保游客人身财产安全，杜绝重大安全生产事故的发生，加强各景区、各部门在事故、灾害应急救援的协调联运，量大限度降低事故灾害造成的人员伤亡和财产损失，特制定预案。</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2范围</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适用于景区日常安全管理运营及发生重大安全事故及自然灾害的处理。</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3、职责</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3.1公司总经理负责督促检查景区、各部门的安全生产措施执行情况。</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3.2公司各部门负责日常安全运营的落实与实施。</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4工作程序</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4.1指挥机构设置和职责</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4.1.1公司成立日常安全领导小组（以下简称领导小组），由集团公司总经理、副总经理、质检总、行政部、</w:t>
      </w:r>
      <w:r w:rsidR="00FC2D8E">
        <w:rPr>
          <w:rFonts w:asciiTheme="minorEastAsia" w:eastAsiaTheme="minorEastAsia" w:hAnsiTheme="minorEastAsia" w:hint="eastAsia"/>
          <w:sz w:val="28"/>
          <w:szCs w:val="28"/>
        </w:rPr>
        <w:t>运营部、</w:t>
      </w:r>
      <w:r w:rsidRPr="00287399">
        <w:rPr>
          <w:rFonts w:asciiTheme="minorEastAsia" w:eastAsiaTheme="minorEastAsia" w:hAnsiTheme="minorEastAsia" w:hint="eastAsia"/>
          <w:sz w:val="28"/>
          <w:szCs w:val="28"/>
        </w:rPr>
        <w:t>工程部经理成，由总经理任组长，副总经理任副组长。领导小组下设工作小组，由</w:t>
      </w:r>
      <w:r w:rsidR="00FC2D8E">
        <w:rPr>
          <w:rFonts w:asciiTheme="minorEastAsia" w:eastAsiaTheme="minorEastAsia" w:hAnsiTheme="minorEastAsia" w:hint="eastAsia"/>
          <w:sz w:val="28"/>
          <w:szCs w:val="28"/>
        </w:rPr>
        <w:t>各部门经理</w:t>
      </w:r>
      <w:r w:rsidRPr="00287399">
        <w:rPr>
          <w:rFonts w:asciiTheme="minorEastAsia" w:eastAsiaTheme="minorEastAsia" w:hAnsiTheme="minorEastAsia" w:hint="eastAsia"/>
          <w:sz w:val="28"/>
          <w:szCs w:val="28"/>
        </w:rPr>
        <w:t>组成，景区成立抢险救援组，警戒保卫组、通讯联络组、医疗救护组、疏散引导组等安全小组。</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4.1.2职责</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lastRenderedPageBreak/>
        <w:t>4.1.2.1认真执行旅游安全管理工作的有关规定，贯彻安全第一，预防为主的方针。</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4.1.2.2统一指挥，分组管理，坚持谁主管、谁负责的原责。</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4.1.2.3公司总经理负责督促检查景区、各部门的安全生产措施执行情况。</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4.1.2.4分管景区副总经理负责重大安全生产事故和重大自然灾害现场指挥救援抢险。</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4.1.2.5质检部负责设施设备日常安全运营的检查与监控.</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4.1.2.6行政部负责日常采购,确保安全作业及应急器材和物资到位.</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4.1.2.7工程部负责景区设施设备的检查、维护及更换，确保游客游览安全。</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4.1.2.8</w:t>
      </w:r>
      <w:r w:rsidR="00FC2D8E">
        <w:rPr>
          <w:rFonts w:asciiTheme="minorEastAsia" w:eastAsiaTheme="minorEastAsia" w:hAnsiTheme="minorEastAsia" w:hint="eastAsia"/>
          <w:sz w:val="28"/>
          <w:szCs w:val="28"/>
        </w:rPr>
        <w:t>运营部经理</w:t>
      </w:r>
      <w:r w:rsidRPr="00287399">
        <w:rPr>
          <w:rFonts w:asciiTheme="minorEastAsia" w:eastAsiaTheme="minorEastAsia" w:hAnsiTheme="minorEastAsia" w:hint="eastAsia"/>
          <w:sz w:val="28"/>
          <w:szCs w:val="28"/>
        </w:rPr>
        <w:t>负责贯彻落实公司的各项规定，监督检查各班组安全作业实施情况。</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4.2日常安全管理措施</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4.2.1安全管理对象的种类</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安全管理的对象包括食品卫生安全、商业网点安全、景区秩序安全、游览安全、交通安全、设施设备安全、消防安全、施工现场安全等方面。</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4.2.2安全管理制度</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4.2.2.1严格执行《食堂管理制度》的相关规定，加强食品安全教育，防止病从口入，杜绝食物中毒，营造景区环境优良、整洁卫生的餐饮环境。</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lastRenderedPageBreak/>
        <w:t>4.2.2.2商业网点要有专人负责安全工作。经营场所要安装安全设施，符合防火、防盗、用电等安全要求。景区内所有经营摊点，要与景区签订治安、消防安全责任书，落实各项安全措施。</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4.2.2.3游览秩序的维护和日常之发全保卫工作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4.2.2.3.1景区保安队实行昼夜定岗巡查制度，负责景区游览秩序的维护和日常安全保卫工作。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4.2.2.3.2景区保安队的保安人员负责本景区闭园后及晚间维护景区的日常安全保卫工作。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4.2.2.3.3景区的保安人员要做好交接班工作，填写执勤记录。</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4.2.2.3.4景区车场保安人员负责对进出景区的员工、车辆进行检查、登记工作。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4.2.2.3.5景区保安人员按照值班查岗规定值班和检查景区内的秩序。</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4.2.2.3.6各部门均应在开园期间协助做好景区游览秩序维护及安全工作。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4.2.2.3.7景区如发生突发事故，按《景区突发事故应急管理办法》处理。</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4.2.2.3.8景区保</w:t>
      </w:r>
      <w:r w:rsidR="00FC2D8E">
        <w:rPr>
          <w:rFonts w:asciiTheme="minorEastAsia" w:eastAsiaTheme="minorEastAsia" w:hAnsiTheme="minorEastAsia" w:hint="eastAsia"/>
          <w:sz w:val="28"/>
          <w:szCs w:val="28"/>
        </w:rPr>
        <w:t>安</w:t>
      </w:r>
      <w:r w:rsidRPr="00287399">
        <w:rPr>
          <w:rFonts w:asciiTheme="minorEastAsia" w:eastAsiaTheme="minorEastAsia" w:hAnsiTheme="minorEastAsia" w:hint="eastAsia"/>
          <w:sz w:val="28"/>
          <w:szCs w:val="28"/>
        </w:rPr>
        <w:t>队接到景区领导下发的贵宾接待计划通知后，按规定制定相应的保卫方案，并做好保密工作。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4.2.2.4游览安全</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4.2.2.4.1安全信息发布制度</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lastRenderedPageBreak/>
        <w:t>建立天气预报记录，景区负责与水文气象部门联系，实行暴风雨天气巡查制度，景区收到气象部门的大风暴雨预报时，应立</w:t>
      </w:r>
      <w:r w:rsidR="00FC2D8E">
        <w:rPr>
          <w:rFonts w:asciiTheme="minorEastAsia" w:eastAsiaTheme="minorEastAsia" w:hAnsiTheme="minorEastAsia" w:hint="eastAsia"/>
          <w:sz w:val="28"/>
          <w:szCs w:val="28"/>
        </w:rPr>
        <w:t>即上报有关领导并传达到各有关部门，开园期间出现大风暴雨，景区</w:t>
      </w:r>
      <w:r w:rsidRPr="00287399">
        <w:rPr>
          <w:rFonts w:asciiTheme="minorEastAsia" w:eastAsiaTheme="minorEastAsia" w:hAnsiTheme="minorEastAsia" w:hint="eastAsia"/>
          <w:sz w:val="28"/>
          <w:szCs w:val="28"/>
        </w:rPr>
        <w:t>接到通知后，立即广播通知游客注意安全。景区的保安人员应密切关注景区游客、建筑、设施的安全，发现情况立即上报。</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4.2.2.4.2制作景区标识系统，按照《景区标识系统管理制度》相关制度执行，提醒游客注意游览安全，预防因游客行为所引起的安全隐患。</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4.2.2.4.3在大型活动或节假日（旅游黄金周）期间，严格按照《景区治安巡逻制度》相关规定进行巡查，并做好重点时段的游客分流疏散工作。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4.2.2.5交通安全</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4.2.2.5.1实行对载人索道、观光车、大巴车道路以及浮桥、栈道进行安全检查，确认设备完好，方可投运。</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4.2.2.6加强对危险性较大的特种设备，如索道、观光车、大巴车等设备的检查，按各特种《设施设备维护保养制度》执行，坚持日小检，周中检、月大检，并保存好原始检查记录。</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4.2.2.7消防安全</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4.2.2.7.1消防工作应实行“预防为主，防消结合”的方针，落实“谁主管，谁负责”的原则，建立三级防火责任制，逐级签订《消防安全责任书》层层负责，形成整体的，全方位的防火网络。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4.2.2.7.2景区防火责任人员按相关的规定，每年不少于一次对辖区的消防设施、游览场所、餐厅、商场进行严格检查。如发现设施损坏，立即</w:t>
      </w:r>
      <w:r w:rsidRPr="00287399">
        <w:rPr>
          <w:rFonts w:asciiTheme="minorEastAsia" w:eastAsiaTheme="minorEastAsia" w:hAnsiTheme="minorEastAsia" w:hint="eastAsia"/>
          <w:sz w:val="28"/>
          <w:szCs w:val="28"/>
        </w:rPr>
        <w:lastRenderedPageBreak/>
        <w:t>填写《消防安全意见书》报相关部门及时维修；如发现不安全因素或安全隐患应及时向分管安全工作的领导报告，由其通知相关部门限期整改。</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4.2.2.7.3景区油料管理严格按照《油料保管安全措施》相关规定执行，防止火灾发生。</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4.2.2.7.4突发火灾时，按《景区突发事故应争管理办法》处理。</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4.2.2.7.5消防设施的维护保养工作由维修组负责，维护或修理后由相关部门安排有关人员负责验收确认。</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4.2.2.7.6消防人员应按当地消防部门的要求，做好员工消防知识、技能的培训和消防演习工作。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4.2.2.7.7坚持经常性安全防火检查，熟悉景区内的整个建筑结构和防火重点部位。</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4.2.2.7.8及时检查和发现火险隐患，督促有关责任人及时整改。</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4.2.2.7.9组织消防员学习和训练，使之能成为一支召之即来，来之能战的队伍。</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4.2.2.7.10要经常检查消防设施、设备、熟悉和掌握消防设备器材的配置情况。</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4.2.2.7.11负责及时组织力量扑来初期火警。</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4.2.2.8施工现场安全</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4.2.2.8.1施工单位进入景区施工前，先与景区保安队签订《消防安全责任书》，确保安全。</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lastRenderedPageBreak/>
        <w:t>4.2.2.8.2景区保安队按《消防安全责任书》的规定，对现场防火安全进行控制。</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4.2.3物资储备及管理</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4.2.3.1行政部负责物资的采购，景区后勤人员按照《仓库安全管理制度》执行，保证景区内物资安全，供给及时。</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4.2.3.2景区内配备对讲机、灭火器、铁锹、镰刀等。</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4.2.3.3医务室配备救护担架、急救包、常用药品等。</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4.2.3.4保安队配备雨衣、救生衣等。</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4.2.3.5大巴车队、观光车队要配备相应的救援设施、设备。</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4.2.3.6索道站配备索道急救专用装备、绳索等。</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4.2.3.7景区内游览场所、商业网点要配备专用的消防设施。</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4.3安全教育、培训</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4.3.1安全教育包括：对中层以上干部的安全教育，班组长安全教育，新进员工三级安全教育；工种变更教育；全员安全教育及其它形式安全教育。</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4.3.2安全教育内容主要为学习国家的有关安全法规、政策和公司、景区的安全管理、组织技术培训制度等，中层以上干部安全教育由公司和技术安全人员配合进行。</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4.3.3新员工入公司要进行三级安全教育（公司、部门、班组），三级安全教育应不少于3天，经考核合格后方可上岗操作。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lastRenderedPageBreak/>
        <w:t>4.3.4人事特种作业工种的安全教育，由技术安全人员和上级主管部门共同进行，除应进行一般安全知识教育外，还应进行专业安全技术培训，经有关部门考核，取得特种安全作业证后方可上岗工作。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4.3.5在日常工作中，利用板报、简报、知识竞赛、会议形式，进行安全教育，切实使员工在思想重视安全经营工作。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4.4日常安全监督、检查</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4.4.1强化安全生产监督机制，强化安全生产知识技能培训，公司全体员工牢固树立“安全第一，预防为主”、“责任重于泰山”的防范意识。</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4.4.2</w:t>
      </w:r>
      <w:r w:rsidR="00FC2D8E">
        <w:rPr>
          <w:rFonts w:asciiTheme="minorEastAsia" w:eastAsiaTheme="minorEastAsia" w:hAnsiTheme="minorEastAsia" w:hint="eastAsia"/>
          <w:sz w:val="28"/>
          <w:szCs w:val="28"/>
        </w:rPr>
        <w:t>运营部经理</w:t>
      </w:r>
      <w:r w:rsidRPr="00287399">
        <w:rPr>
          <w:rFonts w:asciiTheme="minorEastAsia" w:eastAsiaTheme="minorEastAsia" w:hAnsiTheme="minorEastAsia" w:hint="eastAsia"/>
          <w:sz w:val="28"/>
          <w:szCs w:val="28"/>
        </w:rPr>
        <w:t>组织保安队负责全景区的消防安全监督与检查，24小时值班，分片包干，责任到人。</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4.4.3建立安全生产风险抵押金制度。</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4.4.4抢险救灾设施、物资、消防器材必须定期检查，确保完好；急救药品必须保证有效期；救灾抢险物资、消防器材、急救药品使用后必须按规定补充配齐。</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4.4.5实行每季定期安全专项检查制度，由质检部牵头，分管景区副总经理带队，对景区内各项安全管理措施进行检查。</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4.4.6公司各部门必须完善安全生产管理的各项规章制度，措施切实可行，同时具备可操作性。</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4.5突发事件应急措施</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4.5.1重大安全生产事故报告制度</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lastRenderedPageBreak/>
        <w:t>4.5.1.1当发生事故后，现场人员应立即报告本单位应急救援领导小组和就近的有关救援单位。</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4.5.1.2事故单位的应急救援领导小组接到报告后，应当迅速采取有效的措施，组织救援，防止事故扩大，减少人员伤亡和财务损失。</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4.5.1.3应急救援领导小组接到发生事故报告后，应立即赶赴事故现场，并报告上一级和有关部门，要协助有关部门组织紧急救援，保护现场，妥善处理善后事宜。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4.5.1.4发生重大安全事故及自然灾害（包括洪灾、火灾、泥石流等），</w:t>
      </w:r>
      <w:r w:rsidR="00FC2D8E">
        <w:rPr>
          <w:rFonts w:asciiTheme="minorEastAsia" w:eastAsiaTheme="minorEastAsia" w:hAnsiTheme="minorEastAsia" w:hint="eastAsia"/>
          <w:sz w:val="28"/>
          <w:szCs w:val="28"/>
        </w:rPr>
        <w:t>公司领导班子及相关人员应</w:t>
      </w:r>
      <w:r w:rsidRPr="00287399">
        <w:rPr>
          <w:rFonts w:asciiTheme="minorEastAsia" w:eastAsiaTheme="minorEastAsia" w:hAnsiTheme="minorEastAsia" w:hint="eastAsia"/>
          <w:sz w:val="28"/>
          <w:szCs w:val="28"/>
        </w:rPr>
        <w:t>立即赶往事故灾害发生地，查清灾害发生的准确地点、受灾范围及破坏程度、人员伤亡情况，填写《突发事件记录表》，并立即安排就地或运关伤员到医院救治，在事故灾害发生区域设立安全警戒标志，尽快疏散游客到安全区，立即关闭景区。同时向上级报告事故灾害情况，报告时限不得超过半小时。</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4.5.2重大安全生产事故、重大自然灾害抢险救灾及组织工作。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4.5.2.1景区抢险救援组成员及警戒保卫组成员为抢险救灾的基本力量，确因事故重大和自然灾害造成基础设施破坏严重，且维修工作量较大时，由工程部统一协调施工单位或其它人员参与抢修，如发生重大炎灾应立即拨打119请救救援。</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4.5.2.2发生重大安全生产事故和严重自然灾害，</w:t>
      </w:r>
      <w:r w:rsidR="00FC2D8E">
        <w:rPr>
          <w:rFonts w:asciiTheme="minorEastAsia" w:eastAsiaTheme="minorEastAsia" w:hAnsiTheme="minorEastAsia" w:hint="eastAsia"/>
          <w:sz w:val="28"/>
          <w:szCs w:val="28"/>
        </w:rPr>
        <w:t>景区领导班子</w:t>
      </w:r>
      <w:r w:rsidRPr="00287399">
        <w:rPr>
          <w:rFonts w:asciiTheme="minorEastAsia" w:eastAsiaTheme="minorEastAsia" w:hAnsiTheme="minorEastAsia" w:hint="eastAsia"/>
          <w:sz w:val="28"/>
          <w:szCs w:val="28"/>
        </w:rPr>
        <w:t>必须迅速赶到事故现场，负责现场指挥抢险救灾，并及时向</w:t>
      </w:r>
      <w:r w:rsidR="00FC2D8E">
        <w:rPr>
          <w:rFonts w:asciiTheme="minorEastAsia" w:eastAsiaTheme="minorEastAsia" w:hAnsiTheme="minorEastAsia" w:hint="eastAsia"/>
          <w:sz w:val="28"/>
          <w:szCs w:val="28"/>
        </w:rPr>
        <w:t>市</w:t>
      </w:r>
      <w:r w:rsidRPr="00287399">
        <w:rPr>
          <w:rFonts w:asciiTheme="minorEastAsia" w:eastAsiaTheme="minorEastAsia" w:hAnsiTheme="minorEastAsia" w:hint="eastAsia"/>
          <w:sz w:val="28"/>
          <w:szCs w:val="28"/>
        </w:rPr>
        <w:t>安监局等职能部门汇报事故及灾情处置情况。</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4.5.2.3事故灾情发生，凡公司员工特别是在景区及现场工作的员工，必须及时将游客疏散到安全的地方，确保游客的人身财产安全。</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lastRenderedPageBreak/>
        <w:t>4.5.2.4</w:t>
      </w:r>
      <w:r w:rsidR="00FC2D8E">
        <w:rPr>
          <w:rFonts w:asciiTheme="minorEastAsia" w:eastAsiaTheme="minorEastAsia" w:hAnsiTheme="minorEastAsia" w:hint="eastAsia"/>
          <w:sz w:val="28"/>
          <w:szCs w:val="28"/>
        </w:rPr>
        <w:t>运营部经理</w:t>
      </w:r>
      <w:r w:rsidRPr="00287399">
        <w:rPr>
          <w:rFonts w:asciiTheme="minorEastAsia" w:eastAsiaTheme="minorEastAsia" w:hAnsiTheme="minorEastAsia" w:hint="eastAsia"/>
          <w:sz w:val="28"/>
          <w:szCs w:val="28"/>
        </w:rPr>
        <w:t>要及时将灾情通报相关部门及人员，并在景区内交通、通讯联络、后勤保障等方面积极配合抢险抢修工作；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4.5.2.5抢险救援组组长应与</w:t>
      </w:r>
      <w:r w:rsidR="00FC2D8E">
        <w:rPr>
          <w:rFonts w:asciiTheme="minorEastAsia" w:eastAsiaTheme="minorEastAsia" w:hAnsiTheme="minorEastAsia" w:hint="eastAsia"/>
          <w:sz w:val="28"/>
          <w:szCs w:val="28"/>
        </w:rPr>
        <w:t>运营部经理</w:t>
      </w:r>
      <w:r w:rsidRPr="00287399">
        <w:rPr>
          <w:rFonts w:asciiTheme="minorEastAsia" w:eastAsiaTheme="minorEastAsia" w:hAnsiTheme="minorEastAsia" w:hint="eastAsia"/>
          <w:sz w:val="28"/>
          <w:szCs w:val="28"/>
        </w:rPr>
        <w:t>保持密切联系，随时向公司领导汇报抢队抢修工程动态，准确预测抢修完工时间，并最少提前1小时通报</w:t>
      </w:r>
      <w:r w:rsidR="00FC2D8E">
        <w:rPr>
          <w:rFonts w:asciiTheme="minorEastAsia" w:eastAsiaTheme="minorEastAsia" w:hAnsiTheme="minorEastAsia" w:hint="eastAsia"/>
          <w:sz w:val="28"/>
          <w:szCs w:val="28"/>
        </w:rPr>
        <w:t>公司领导</w:t>
      </w:r>
      <w:r w:rsidRPr="00287399">
        <w:rPr>
          <w:rFonts w:asciiTheme="minorEastAsia" w:eastAsiaTheme="minorEastAsia" w:hAnsiTheme="minorEastAsia" w:hint="eastAsia"/>
          <w:sz w:val="28"/>
          <w:szCs w:val="28"/>
        </w:rPr>
        <w:t>，以便及时组织游客的疏导工作。</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4.5.2.6参加抢险抢修的工作人员，不论是检查灾情还是在抢险抢修施工中须派专人密切注意各类安全隐患，以防灾情或安全事故的再次发生。</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4.5.2.7抢险抢修中须注意工作人员的操作安全，脚手架、跳板必须搭设稳定，用电必须有漏电保护装置，确保施工人员安全。</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4.5.3抢险救灾的相关要求</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4.5.3.1抢险抢修工作人员应在规定的时间内（损坏较小情况应在1日内），完成因自然灾害损坏的景区基础设施，以利景区尽早恢复正常工作秩序。</w:t>
      </w:r>
    </w:p>
    <w:p w:rsidR="00287399" w:rsidRPr="00287399" w:rsidRDefault="00287399" w:rsidP="00287399">
      <w:pPr>
        <w:spacing w:line="360" w:lineRule="auto"/>
        <w:ind w:firstLineChars="202" w:firstLine="566"/>
        <w:rPr>
          <w:rFonts w:asciiTheme="minorEastAsia" w:eastAsiaTheme="minorEastAsia" w:hAnsiTheme="minorEastAsia"/>
          <w:sz w:val="28"/>
          <w:szCs w:val="28"/>
        </w:rPr>
      </w:pPr>
      <w:r w:rsidRPr="00287399">
        <w:rPr>
          <w:rFonts w:asciiTheme="minorEastAsia" w:eastAsiaTheme="minorEastAsia" w:hAnsiTheme="minorEastAsia" w:hint="eastAsia"/>
          <w:sz w:val="28"/>
          <w:szCs w:val="28"/>
        </w:rPr>
        <w:t>4.5.3.2相关部门协助财务部，在4个工作日内完成因自然灾害造成的经济损失的统计工作。</w:t>
      </w:r>
    </w:p>
    <w:p w:rsidR="00783387" w:rsidRDefault="00783387">
      <w:pPr>
        <w:adjustRightInd/>
        <w:snapToGrid/>
        <w:spacing w:line="220" w:lineRule="atLeast"/>
      </w:pPr>
      <w:r>
        <w:br w:type="page"/>
      </w:r>
    </w:p>
    <w:p w:rsidR="00783387" w:rsidRDefault="00623CF1" w:rsidP="00783387">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783387" w:rsidRPr="00287399">
        <w:rPr>
          <w:rFonts w:asciiTheme="minorEastAsia" w:eastAsiaTheme="minorEastAsia" w:hAnsiTheme="minorEastAsia" w:hint="eastAsia"/>
          <w:b/>
          <w:sz w:val="36"/>
          <w:szCs w:val="28"/>
        </w:rPr>
        <w:t>景区</w:t>
      </w:r>
      <w:r w:rsidR="00783387">
        <w:rPr>
          <w:rFonts w:asciiTheme="minorEastAsia" w:eastAsiaTheme="minorEastAsia" w:hAnsiTheme="minorEastAsia" w:hint="eastAsia"/>
          <w:b/>
          <w:sz w:val="36"/>
          <w:szCs w:val="28"/>
        </w:rPr>
        <w:t>旅游开发管理有限公司</w:t>
      </w:r>
    </w:p>
    <w:p w:rsidR="00783387" w:rsidRDefault="00783387" w:rsidP="00F5791C">
      <w:pPr>
        <w:pStyle w:val="1"/>
      </w:pPr>
      <w:bookmarkStart w:id="2" w:name="_Toc453752177"/>
      <w:r>
        <w:rPr>
          <w:rFonts w:hint="eastAsia"/>
        </w:rPr>
        <w:t>突发事故应急管理办法</w:t>
      </w:r>
      <w:bookmarkEnd w:id="2"/>
    </w:p>
    <w:p w:rsidR="00783387" w:rsidRPr="000038F0" w:rsidRDefault="00783387" w:rsidP="00783387">
      <w:pPr>
        <w:widowControl w:val="0"/>
        <w:numPr>
          <w:ilvl w:val="0"/>
          <w:numId w:val="3"/>
        </w:numPr>
        <w:tabs>
          <w:tab w:val="clear" w:pos="284"/>
          <w:tab w:val="left" w:pos="0"/>
        </w:tabs>
        <w:adjustRightInd/>
        <w:snapToGrid/>
        <w:spacing w:after="0" w:line="360" w:lineRule="auto"/>
        <w:ind w:firstLineChars="201" w:firstLine="565"/>
        <w:jc w:val="both"/>
        <w:rPr>
          <w:rFonts w:asciiTheme="minorEastAsia" w:eastAsiaTheme="minorEastAsia" w:hAnsiTheme="minorEastAsia"/>
          <w:b/>
          <w:bCs/>
          <w:color w:val="000000"/>
          <w:sz w:val="28"/>
          <w:szCs w:val="28"/>
        </w:rPr>
      </w:pPr>
      <w:r w:rsidRPr="000038F0">
        <w:rPr>
          <w:rFonts w:asciiTheme="minorEastAsia" w:eastAsiaTheme="minorEastAsia" w:hAnsiTheme="minorEastAsia" w:hint="eastAsia"/>
          <w:b/>
          <w:bCs/>
          <w:color w:val="000000"/>
          <w:sz w:val="28"/>
          <w:szCs w:val="28"/>
        </w:rPr>
        <w:t>目的</w:t>
      </w:r>
    </w:p>
    <w:p w:rsidR="00783387" w:rsidRPr="000038F0" w:rsidRDefault="00783387" w:rsidP="00783387">
      <w:pPr>
        <w:tabs>
          <w:tab w:val="left" w:pos="0"/>
        </w:tabs>
        <w:spacing w:line="360" w:lineRule="auto"/>
        <w:ind w:firstLineChars="201" w:firstLine="563"/>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景区发生突发事故时，管理部门能有效地控制局面，迅速有序地处理突发事故。</w:t>
      </w:r>
    </w:p>
    <w:p w:rsidR="00783387" w:rsidRPr="000038F0" w:rsidRDefault="00783387" w:rsidP="00783387">
      <w:pPr>
        <w:widowControl w:val="0"/>
        <w:numPr>
          <w:ilvl w:val="0"/>
          <w:numId w:val="3"/>
        </w:numPr>
        <w:tabs>
          <w:tab w:val="clear" w:pos="284"/>
          <w:tab w:val="left" w:pos="0"/>
        </w:tabs>
        <w:adjustRightInd/>
        <w:snapToGrid/>
        <w:spacing w:after="0" w:line="360" w:lineRule="auto"/>
        <w:ind w:firstLineChars="201" w:firstLine="565"/>
        <w:jc w:val="both"/>
        <w:rPr>
          <w:rFonts w:asciiTheme="minorEastAsia" w:eastAsiaTheme="minorEastAsia" w:hAnsiTheme="minorEastAsia"/>
          <w:b/>
          <w:bCs/>
          <w:color w:val="000000"/>
          <w:sz w:val="28"/>
          <w:szCs w:val="28"/>
        </w:rPr>
      </w:pPr>
      <w:r w:rsidRPr="000038F0">
        <w:rPr>
          <w:rFonts w:asciiTheme="minorEastAsia" w:eastAsiaTheme="minorEastAsia" w:hAnsiTheme="minorEastAsia" w:hint="eastAsia"/>
          <w:b/>
          <w:bCs/>
          <w:color w:val="000000"/>
          <w:sz w:val="28"/>
          <w:szCs w:val="28"/>
        </w:rPr>
        <w:t>范围</w:t>
      </w:r>
    </w:p>
    <w:p w:rsidR="00783387" w:rsidRPr="000038F0" w:rsidRDefault="00783387" w:rsidP="00783387">
      <w:pPr>
        <w:tabs>
          <w:tab w:val="left" w:pos="0"/>
        </w:tabs>
        <w:spacing w:line="360" w:lineRule="auto"/>
        <w:ind w:firstLineChars="201" w:firstLine="563"/>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本制度适用于景区各种突发事故的应急处理。</w:t>
      </w:r>
    </w:p>
    <w:p w:rsidR="00783387" w:rsidRPr="000038F0" w:rsidRDefault="00783387" w:rsidP="00783387">
      <w:pPr>
        <w:widowControl w:val="0"/>
        <w:numPr>
          <w:ilvl w:val="0"/>
          <w:numId w:val="3"/>
        </w:numPr>
        <w:tabs>
          <w:tab w:val="clear" w:pos="284"/>
          <w:tab w:val="left" w:pos="0"/>
        </w:tabs>
        <w:adjustRightInd/>
        <w:snapToGrid/>
        <w:spacing w:after="0" w:line="360" w:lineRule="auto"/>
        <w:ind w:firstLineChars="201" w:firstLine="565"/>
        <w:jc w:val="both"/>
        <w:rPr>
          <w:rFonts w:asciiTheme="minorEastAsia" w:eastAsiaTheme="minorEastAsia" w:hAnsiTheme="minorEastAsia"/>
          <w:b/>
          <w:bCs/>
          <w:color w:val="000000"/>
          <w:sz w:val="28"/>
          <w:szCs w:val="28"/>
        </w:rPr>
      </w:pPr>
      <w:r w:rsidRPr="000038F0">
        <w:rPr>
          <w:rFonts w:asciiTheme="minorEastAsia" w:eastAsiaTheme="minorEastAsia" w:hAnsiTheme="minorEastAsia" w:hint="eastAsia"/>
          <w:b/>
          <w:bCs/>
          <w:color w:val="000000"/>
          <w:sz w:val="28"/>
          <w:szCs w:val="28"/>
        </w:rPr>
        <w:t>职责</w:t>
      </w:r>
    </w:p>
    <w:p w:rsidR="00783387" w:rsidRPr="000038F0" w:rsidRDefault="00783387" w:rsidP="00783387">
      <w:pPr>
        <w:tabs>
          <w:tab w:val="left" w:pos="0"/>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bCs/>
          <w:sz w:val="28"/>
          <w:szCs w:val="28"/>
        </w:rPr>
        <w:t>3.1</w:t>
      </w:r>
      <w:r w:rsidRPr="000038F0">
        <w:rPr>
          <w:rFonts w:asciiTheme="minorEastAsia" w:eastAsiaTheme="minorEastAsia" w:hAnsiTheme="minorEastAsia" w:hint="eastAsia"/>
          <w:sz w:val="28"/>
          <w:szCs w:val="28"/>
        </w:rPr>
        <w:t>分管副总负责突发事故处理的总协调。</w:t>
      </w:r>
    </w:p>
    <w:p w:rsidR="00783387" w:rsidRPr="000038F0" w:rsidRDefault="00783387" w:rsidP="00783387">
      <w:pPr>
        <w:tabs>
          <w:tab w:val="left" w:pos="0"/>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sz w:val="28"/>
          <w:szCs w:val="28"/>
        </w:rPr>
        <w:t>3.2</w:t>
      </w:r>
      <w:r w:rsidRPr="000038F0">
        <w:rPr>
          <w:rFonts w:asciiTheme="minorEastAsia" w:eastAsiaTheme="minorEastAsia" w:hAnsiTheme="minorEastAsia" w:hint="eastAsia"/>
          <w:sz w:val="28"/>
          <w:szCs w:val="28"/>
        </w:rPr>
        <w:t>保安队协助处理突发事故并保护现场。</w:t>
      </w:r>
    </w:p>
    <w:p w:rsidR="00783387" w:rsidRPr="000038F0" w:rsidRDefault="00783387" w:rsidP="00783387">
      <w:pPr>
        <w:tabs>
          <w:tab w:val="left" w:pos="0"/>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sz w:val="28"/>
          <w:szCs w:val="28"/>
        </w:rPr>
        <w:t>3.3</w:t>
      </w:r>
      <w:r w:rsidRPr="000038F0">
        <w:rPr>
          <w:rFonts w:asciiTheme="minorEastAsia" w:eastAsiaTheme="minorEastAsia" w:hAnsiTheme="minorEastAsia" w:hint="eastAsia"/>
          <w:sz w:val="28"/>
          <w:szCs w:val="28"/>
        </w:rPr>
        <w:t>景区医务室负责突发事故中受伤人员的救护。</w:t>
      </w:r>
    </w:p>
    <w:p w:rsidR="00783387" w:rsidRPr="000038F0" w:rsidRDefault="00783387" w:rsidP="00783387">
      <w:pPr>
        <w:tabs>
          <w:tab w:val="left" w:pos="0"/>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sz w:val="28"/>
          <w:szCs w:val="28"/>
        </w:rPr>
        <w:t>3.4</w:t>
      </w:r>
      <w:r w:rsidRPr="000038F0">
        <w:rPr>
          <w:rFonts w:asciiTheme="minorEastAsia" w:eastAsiaTheme="minorEastAsia" w:hAnsiTheme="minorEastAsia" w:hint="eastAsia"/>
          <w:sz w:val="28"/>
          <w:szCs w:val="28"/>
        </w:rPr>
        <w:t>大巴车队协助安排突发事故中的用车。</w:t>
      </w:r>
    </w:p>
    <w:p w:rsidR="00783387" w:rsidRPr="000038F0" w:rsidRDefault="00783387" w:rsidP="00783387">
      <w:pPr>
        <w:tabs>
          <w:tab w:val="left" w:pos="0"/>
        </w:tabs>
        <w:spacing w:line="360" w:lineRule="auto"/>
        <w:ind w:left="2" w:firstLineChars="202" w:firstLine="566"/>
        <w:rPr>
          <w:rFonts w:asciiTheme="minorEastAsia" w:eastAsiaTheme="minorEastAsia" w:hAnsiTheme="minorEastAsia"/>
          <w:sz w:val="28"/>
          <w:szCs w:val="28"/>
        </w:rPr>
      </w:pPr>
      <w:r w:rsidRPr="000038F0">
        <w:rPr>
          <w:rFonts w:asciiTheme="minorEastAsia" w:eastAsiaTheme="minorEastAsia" w:hAnsiTheme="minorEastAsia"/>
          <w:sz w:val="28"/>
          <w:szCs w:val="28"/>
        </w:rPr>
        <w:t>3.5</w:t>
      </w:r>
      <w:r w:rsidRPr="000038F0">
        <w:rPr>
          <w:rFonts w:asciiTheme="minorEastAsia" w:eastAsiaTheme="minorEastAsia" w:hAnsiTheme="minorEastAsia" w:hint="eastAsia"/>
          <w:sz w:val="28"/>
          <w:szCs w:val="28"/>
        </w:rPr>
        <w:t>维修组、绿化组协助处理突发事故中的水、电、气的处理；景点设施的抢修；树木、花草的处理等。</w:t>
      </w:r>
    </w:p>
    <w:p w:rsidR="00783387" w:rsidRPr="000038F0" w:rsidRDefault="00783387" w:rsidP="00783387">
      <w:pPr>
        <w:tabs>
          <w:tab w:val="left" w:pos="0"/>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sz w:val="28"/>
          <w:szCs w:val="28"/>
        </w:rPr>
        <w:t>3.6</w:t>
      </w:r>
      <w:r w:rsidRPr="000038F0">
        <w:rPr>
          <w:rFonts w:asciiTheme="minorEastAsia" w:eastAsiaTheme="minorEastAsia" w:hAnsiTheme="minorEastAsia" w:hint="eastAsia"/>
          <w:sz w:val="28"/>
          <w:szCs w:val="28"/>
        </w:rPr>
        <w:t>其他部门协助处理突发事故。</w:t>
      </w:r>
    </w:p>
    <w:p w:rsidR="00783387" w:rsidRPr="000038F0" w:rsidRDefault="00783387" w:rsidP="00783387">
      <w:pPr>
        <w:widowControl w:val="0"/>
        <w:numPr>
          <w:ilvl w:val="0"/>
          <w:numId w:val="3"/>
        </w:numPr>
        <w:tabs>
          <w:tab w:val="clear" w:pos="284"/>
          <w:tab w:val="left" w:pos="0"/>
        </w:tabs>
        <w:adjustRightInd/>
        <w:snapToGrid/>
        <w:spacing w:after="0" w:line="360" w:lineRule="auto"/>
        <w:ind w:firstLineChars="201" w:firstLine="565"/>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b/>
          <w:bCs/>
          <w:color w:val="000000"/>
          <w:sz w:val="28"/>
          <w:szCs w:val="28"/>
        </w:rPr>
        <w:t>工作程序</w:t>
      </w:r>
    </w:p>
    <w:p w:rsidR="00783387" w:rsidRPr="000038F0" w:rsidRDefault="00783387" w:rsidP="00783387">
      <w:pPr>
        <w:widowControl w:val="0"/>
        <w:numPr>
          <w:ilvl w:val="1"/>
          <w:numId w:val="3"/>
        </w:numPr>
        <w:tabs>
          <w:tab w:val="clear" w:pos="425"/>
          <w:tab w:val="left" w:pos="0"/>
          <w:tab w:val="left" w:pos="518"/>
        </w:tabs>
        <w:adjustRightInd/>
        <w:snapToGrid/>
        <w:spacing w:after="0" w:line="360" w:lineRule="auto"/>
        <w:ind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bCs/>
          <w:color w:val="000000"/>
          <w:sz w:val="28"/>
          <w:szCs w:val="28"/>
        </w:rPr>
        <w:t>机构设置及职责</w:t>
      </w:r>
    </w:p>
    <w:p w:rsidR="00783387" w:rsidRPr="000038F0" w:rsidRDefault="00783387" w:rsidP="00783387">
      <w:pPr>
        <w:widowControl w:val="0"/>
        <w:numPr>
          <w:ilvl w:val="2"/>
          <w:numId w:val="3"/>
        </w:numPr>
        <w:tabs>
          <w:tab w:val="left" w:pos="0"/>
          <w:tab w:val="left" w:pos="518"/>
          <w:tab w:val="num" w:pos="1135"/>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bCs/>
          <w:color w:val="000000"/>
          <w:sz w:val="28"/>
          <w:szCs w:val="28"/>
        </w:rPr>
        <w:t>应急救援小组设置</w:t>
      </w:r>
    </w:p>
    <w:p w:rsidR="00783387" w:rsidRPr="000038F0" w:rsidRDefault="00783387" w:rsidP="00783387">
      <w:pPr>
        <w:tabs>
          <w:tab w:val="left" w:pos="0"/>
          <w:tab w:val="left" w:pos="518"/>
        </w:tabs>
        <w:spacing w:line="360" w:lineRule="auto"/>
        <w:ind w:firstLineChars="201" w:firstLine="563"/>
        <w:rPr>
          <w:rFonts w:asciiTheme="minorEastAsia" w:eastAsiaTheme="minorEastAsia" w:hAnsiTheme="minorEastAsia"/>
          <w:color w:val="000000"/>
          <w:sz w:val="28"/>
          <w:szCs w:val="28"/>
        </w:rPr>
      </w:pPr>
      <w:r w:rsidRPr="000038F0">
        <w:rPr>
          <w:rFonts w:asciiTheme="minorEastAsia" w:eastAsiaTheme="minorEastAsia" w:hAnsiTheme="minorEastAsia" w:hint="eastAsia"/>
          <w:sz w:val="28"/>
          <w:szCs w:val="28"/>
        </w:rPr>
        <w:t>公司成立应急领导小组（以下简称领导小组），由公司总经理、副总经理、质检部、行政部、</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工程部经理及</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组成，由</w:t>
      </w:r>
      <w:r w:rsidRPr="000038F0">
        <w:rPr>
          <w:rFonts w:asciiTheme="minorEastAsia" w:eastAsiaTheme="minorEastAsia" w:hAnsiTheme="minorEastAsia" w:hint="eastAsia"/>
          <w:sz w:val="28"/>
          <w:szCs w:val="28"/>
        </w:rPr>
        <w:lastRenderedPageBreak/>
        <w:t>总经理任组长，副总经理任副组长。领导小组下设</w:t>
      </w:r>
      <w:r w:rsidRPr="000038F0">
        <w:rPr>
          <w:rFonts w:asciiTheme="minorEastAsia" w:eastAsiaTheme="minorEastAsia" w:hAnsiTheme="minorEastAsia" w:hint="eastAsia"/>
          <w:color w:val="000000"/>
          <w:sz w:val="28"/>
          <w:szCs w:val="28"/>
        </w:rPr>
        <w:t>抢险救援组，警戒保卫组、通讯联络组、医疗救护组、疏散引导组等应急救援小组。</w:t>
      </w:r>
    </w:p>
    <w:p w:rsidR="00783387" w:rsidRPr="000038F0" w:rsidRDefault="00783387" w:rsidP="00783387">
      <w:pPr>
        <w:widowControl w:val="0"/>
        <w:numPr>
          <w:ilvl w:val="2"/>
          <w:numId w:val="3"/>
        </w:numPr>
        <w:tabs>
          <w:tab w:val="left" w:pos="0"/>
          <w:tab w:val="left" w:pos="518"/>
          <w:tab w:val="num" w:pos="1135"/>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bCs/>
          <w:color w:val="000000"/>
          <w:sz w:val="28"/>
          <w:szCs w:val="28"/>
        </w:rPr>
        <w:t>职责</w:t>
      </w:r>
    </w:p>
    <w:p w:rsidR="00783387" w:rsidRPr="000038F0" w:rsidRDefault="00783387" w:rsidP="00783387">
      <w:pPr>
        <w:widowControl w:val="0"/>
        <w:numPr>
          <w:ilvl w:val="3"/>
          <w:numId w:val="3"/>
        </w:numPr>
        <w:tabs>
          <w:tab w:val="clear" w:pos="1984"/>
          <w:tab w:val="left" w:pos="0"/>
          <w:tab w:val="left" w:pos="518"/>
          <w:tab w:val="num" w:pos="1701"/>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color w:val="000000"/>
          <w:sz w:val="28"/>
          <w:szCs w:val="28"/>
        </w:rPr>
        <w:t>抢险救援组由维修组、绿化组组成，负责设施设备类检查维护，重大事故中建筑、设施等抢修施工作业；</w:t>
      </w:r>
    </w:p>
    <w:p w:rsidR="00783387" w:rsidRPr="000038F0" w:rsidRDefault="00783387" w:rsidP="00783387">
      <w:pPr>
        <w:widowControl w:val="0"/>
        <w:numPr>
          <w:ilvl w:val="3"/>
          <w:numId w:val="3"/>
        </w:numPr>
        <w:tabs>
          <w:tab w:val="clear" w:pos="1984"/>
          <w:tab w:val="left" w:pos="0"/>
          <w:tab w:val="left" w:pos="518"/>
          <w:tab w:val="num" w:pos="1701"/>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color w:val="000000"/>
          <w:sz w:val="28"/>
          <w:szCs w:val="28"/>
        </w:rPr>
        <w:t>警戒保卫组负责维护景区游览秩序及确保游客人身、财产安全；</w:t>
      </w:r>
    </w:p>
    <w:p w:rsidR="00783387" w:rsidRPr="000038F0" w:rsidRDefault="00783387" w:rsidP="00783387">
      <w:pPr>
        <w:widowControl w:val="0"/>
        <w:numPr>
          <w:ilvl w:val="3"/>
          <w:numId w:val="3"/>
        </w:numPr>
        <w:tabs>
          <w:tab w:val="clear" w:pos="1984"/>
          <w:tab w:val="left" w:pos="0"/>
          <w:tab w:val="left" w:pos="518"/>
          <w:tab w:val="num" w:pos="1701"/>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color w:val="000000"/>
          <w:sz w:val="28"/>
          <w:szCs w:val="28"/>
        </w:rPr>
        <w:t>通讯联络组由监控组、行政助理、后勤担任，负责对景区内日常运营情况的监控，并突发事故中及时联络各部门协同作业；</w:t>
      </w:r>
    </w:p>
    <w:p w:rsidR="00783387" w:rsidRPr="000038F0" w:rsidRDefault="00783387" w:rsidP="00783387">
      <w:pPr>
        <w:widowControl w:val="0"/>
        <w:numPr>
          <w:ilvl w:val="3"/>
          <w:numId w:val="3"/>
        </w:numPr>
        <w:tabs>
          <w:tab w:val="clear" w:pos="1984"/>
          <w:tab w:val="left" w:pos="0"/>
          <w:tab w:val="left" w:pos="518"/>
          <w:tab w:val="num" w:pos="1701"/>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color w:val="000000"/>
          <w:sz w:val="28"/>
          <w:szCs w:val="28"/>
        </w:rPr>
        <w:t>医疗救护组由医疗救护专业担任，负责游客轻度伤病的处理及重大伤病游客的应急处理；</w:t>
      </w:r>
    </w:p>
    <w:p w:rsidR="00783387" w:rsidRPr="000038F0" w:rsidRDefault="00783387" w:rsidP="00783387">
      <w:pPr>
        <w:widowControl w:val="0"/>
        <w:numPr>
          <w:ilvl w:val="3"/>
          <w:numId w:val="3"/>
        </w:numPr>
        <w:tabs>
          <w:tab w:val="clear" w:pos="1984"/>
          <w:tab w:val="left" w:pos="0"/>
          <w:tab w:val="left" w:pos="518"/>
          <w:tab w:val="num" w:pos="1701"/>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color w:val="000000"/>
          <w:sz w:val="28"/>
          <w:szCs w:val="28"/>
        </w:rPr>
        <w:t>疏散引导组由咨询组、验票组、检票组担任，负责突发事件中游客的疏散、引导工作。</w:t>
      </w:r>
    </w:p>
    <w:p w:rsidR="00783387" w:rsidRPr="000038F0" w:rsidRDefault="00783387" w:rsidP="00783387">
      <w:pPr>
        <w:widowControl w:val="0"/>
        <w:numPr>
          <w:ilvl w:val="1"/>
          <w:numId w:val="3"/>
        </w:numPr>
        <w:tabs>
          <w:tab w:val="clear" w:pos="425"/>
          <w:tab w:val="left" w:pos="0"/>
          <w:tab w:val="left" w:pos="518"/>
        </w:tabs>
        <w:adjustRightInd/>
        <w:snapToGrid/>
        <w:spacing w:after="0" w:line="360" w:lineRule="auto"/>
        <w:ind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景区停电</w:t>
      </w:r>
    </w:p>
    <w:p w:rsidR="00783387" w:rsidRPr="000038F0" w:rsidRDefault="00783387" w:rsidP="00783387">
      <w:pPr>
        <w:widowControl w:val="0"/>
        <w:numPr>
          <w:ilvl w:val="2"/>
          <w:numId w:val="3"/>
        </w:numPr>
        <w:tabs>
          <w:tab w:val="left" w:pos="0"/>
          <w:tab w:val="left" w:pos="518"/>
          <w:tab w:val="num" w:pos="1135"/>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景区供电部门通知的计划停电，由</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安排电工启用备用发电机组供电。</w:t>
      </w:r>
    </w:p>
    <w:p w:rsidR="00783387" w:rsidRPr="000038F0" w:rsidRDefault="00783387" w:rsidP="00783387">
      <w:pPr>
        <w:widowControl w:val="0"/>
        <w:numPr>
          <w:ilvl w:val="2"/>
          <w:numId w:val="3"/>
        </w:numPr>
        <w:tabs>
          <w:tab w:val="left" w:pos="0"/>
          <w:tab w:val="left" w:pos="518"/>
          <w:tab w:val="num" w:pos="1135"/>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景区供配电设施突发性故障停电，由电工进行故障检修；故障在30分钟内无法排除时，由电工启用备用发电机组供电；局部停电时，应架设临时线路应急供电。</w:t>
      </w:r>
    </w:p>
    <w:p w:rsidR="00783387" w:rsidRPr="000038F0" w:rsidRDefault="00783387" w:rsidP="00783387">
      <w:pPr>
        <w:widowControl w:val="0"/>
        <w:numPr>
          <w:ilvl w:val="2"/>
          <w:numId w:val="3"/>
        </w:numPr>
        <w:tabs>
          <w:tab w:val="left" w:pos="0"/>
          <w:tab w:val="left" w:pos="518"/>
          <w:tab w:val="num" w:pos="1135"/>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如事故短时间无法解决，</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应及时向公司领导报告，并维持好现场秩序，组织游客有秩序离场及退票工作。</w:t>
      </w:r>
    </w:p>
    <w:p w:rsidR="00783387" w:rsidRPr="000038F0" w:rsidRDefault="00783387" w:rsidP="00783387">
      <w:pPr>
        <w:widowControl w:val="0"/>
        <w:numPr>
          <w:ilvl w:val="1"/>
          <w:numId w:val="3"/>
        </w:numPr>
        <w:tabs>
          <w:tab w:val="clear" w:pos="425"/>
          <w:tab w:val="left" w:pos="0"/>
          <w:tab w:val="left" w:pos="518"/>
        </w:tabs>
        <w:adjustRightInd/>
        <w:snapToGrid/>
        <w:spacing w:after="0" w:line="360" w:lineRule="auto"/>
        <w:ind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景区停水</w:t>
      </w:r>
    </w:p>
    <w:p w:rsidR="00783387" w:rsidRPr="000038F0" w:rsidRDefault="00783387" w:rsidP="00783387">
      <w:pPr>
        <w:widowControl w:val="0"/>
        <w:numPr>
          <w:ilvl w:val="2"/>
          <w:numId w:val="3"/>
        </w:numPr>
        <w:tabs>
          <w:tab w:val="left" w:pos="0"/>
          <w:tab w:val="left" w:pos="518"/>
          <w:tab w:val="num" w:pos="1135"/>
        </w:tabs>
        <w:adjustRightInd/>
        <w:snapToGrid/>
        <w:spacing w:after="0" w:line="360" w:lineRule="auto"/>
        <w:ind w:left="0" w:firstLineChars="201" w:firstLine="563"/>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景区供水部门通知的计划停水或景区供水主管道爆裂，</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应及时报景区领导并通知各部门紧急备水，与此同时，</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应安排水工利用景区水井抽水，供各部门应急使用。</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lastRenderedPageBreak/>
        <w:t>如局部爆管停水，由</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报公司领导并通知有关部门到景区接水备用，同时，由其安排水工抢修爆管。</w:t>
      </w:r>
    </w:p>
    <w:p w:rsidR="00783387" w:rsidRPr="000038F0" w:rsidRDefault="00783387" w:rsidP="00146521">
      <w:pPr>
        <w:widowControl w:val="0"/>
        <w:numPr>
          <w:ilvl w:val="1"/>
          <w:numId w:val="3"/>
        </w:numPr>
        <w:tabs>
          <w:tab w:val="clear" w:pos="425"/>
          <w:tab w:val="left" w:pos="0"/>
          <w:tab w:val="left" w:pos="518"/>
        </w:tabs>
        <w:adjustRightInd/>
        <w:snapToGrid/>
        <w:spacing w:after="0" w:line="360" w:lineRule="auto"/>
        <w:ind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大风暴雨</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景区办公室收到气象部门的大风暴雨预报时，应立即上报有关领导并传达到各有关部门。</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各部门员工接到通知后，应立即组织本部门员工做好防风抗洪的准备工作，并组织抢险队伍待命。</w:t>
      </w:r>
    </w:p>
    <w:p w:rsidR="00783387" w:rsidRPr="000038F0" w:rsidRDefault="00146521"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Pr>
          <w:rFonts w:asciiTheme="minorEastAsia" w:eastAsiaTheme="minorEastAsia" w:hAnsiTheme="minorEastAsia" w:hint="eastAsia"/>
          <w:sz w:val="28"/>
          <w:szCs w:val="28"/>
        </w:rPr>
        <w:t>运营部经理</w:t>
      </w:r>
      <w:r w:rsidR="00783387" w:rsidRPr="000038F0">
        <w:rPr>
          <w:rFonts w:asciiTheme="minorEastAsia" w:eastAsiaTheme="minorEastAsia" w:hAnsiTheme="minorEastAsia" w:hint="eastAsia"/>
          <w:sz w:val="28"/>
          <w:szCs w:val="28"/>
        </w:rPr>
        <w:t>及相关部门安排负责人24小时值班。组织成立领导小组，景区值班负责人任总指挥，各部门组织员工具体实施抗风防雨应急措施。</w:t>
      </w:r>
    </w:p>
    <w:p w:rsidR="00783387" w:rsidRPr="000038F0" w:rsidRDefault="00146521"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Pr>
          <w:rFonts w:asciiTheme="minorEastAsia" w:eastAsiaTheme="minorEastAsia" w:hAnsiTheme="minorEastAsia" w:hint="eastAsia"/>
          <w:sz w:val="28"/>
          <w:szCs w:val="28"/>
        </w:rPr>
        <w:t>运营部经理</w:t>
      </w:r>
      <w:r w:rsidR="00783387" w:rsidRPr="000038F0">
        <w:rPr>
          <w:rFonts w:asciiTheme="minorEastAsia" w:eastAsiaTheme="minorEastAsia" w:hAnsiTheme="minorEastAsia" w:hint="eastAsia"/>
          <w:sz w:val="28"/>
          <w:szCs w:val="28"/>
        </w:rPr>
        <w:t>按景区有关规定，进行应急处理。</w:t>
      </w:r>
    </w:p>
    <w:p w:rsidR="00783387" w:rsidRPr="000038F0" w:rsidRDefault="00146521"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Pr>
          <w:rFonts w:asciiTheme="minorEastAsia" w:eastAsiaTheme="minorEastAsia" w:hAnsiTheme="minorEastAsia" w:hint="eastAsia"/>
          <w:sz w:val="28"/>
          <w:szCs w:val="28"/>
        </w:rPr>
        <w:t>运营部经理</w:t>
      </w:r>
      <w:r w:rsidR="00783387" w:rsidRPr="000038F0">
        <w:rPr>
          <w:rFonts w:asciiTheme="minorEastAsia" w:eastAsiaTheme="minorEastAsia" w:hAnsiTheme="minorEastAsia" w:hint="eastAsia"/>
          <w:sz w:val="28"/>
          <w:szCs w:val="28"/>
        </w:rPr>
        <w:t>组织人员检查景区设施，使其处于安全状态。</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开园期间出现大风暴雨，</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接到景区办公室通知后，立即广播通知游客注意安全。保安人员应密切关注景区游客、建筑、设施的安全，发现情况立即上报。</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景区领导根据灾害情况，决定是否提前闭园。如提前闭园，</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应广播通知闭园消息，并安排保安疏导游客离园。</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灾情过后，应拍摄受损场面并组织人员立即清理现场，组织人员抢修损坏景点、建筑设施、花木等。</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财务管理部门应及时清点受损物资；公司质检部办理保险索赔事宜。</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各部门根据灾害中员工的表现，按景区奖惩条例进行奖罚。对工作严重失职、造成重大损失和严重后果，甚至构成犯罪者，根据情况给予惩罚直至追究法律责任。</w:t>
      </w:r>
    </w:p>
    <w:p w:rsidR="00783387" w:rsidRPr="000038F0" w:rsidRDefault="00783387" w:rsidP="00146521">
      <w:pPr>
        <w:widowControl w:val="0"/>
        <w:numPr>
          <w:ilvl w:val="1"/>
          <w:numId w:val="3"/>
        </w:numPr>
        <w:tabs>
          <w:tab w:val="clear" w:pos="425"/>
          <w:tab w:val="left" w:pos="0"/>
          <w:tab w:val="left" w:pos="518"/>
        </w:tabs>
        <w:adjustRightInd/>
        <w:snapToGrid/>
        <w:spacing w:after="0" w:line="360" w:lineRule="auto"/>
        <w:ind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bCs/>
          <w:sz w:val="28"/>
          <w:szCs w:val="28"/>
        </w:rPr>
        <w:t>洪灾事故应急预案</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bCs/>
          <w:sz w:val="28"/>
          <w:szCs w:val="28"/>
        </w:rPr>
        <w:lastRenderedPageBreak/>
        <w:t>安全事故报告制度</w:t>
      </w:r>
    </w:p>
    <w:p w:rsidR="00146521" w:rsidRPr="000038F0" w:rsidRDefault="00783387" w:rsidP="00146521">
      <w:pPr>
        <w:tabs>
          <w:tab w:val="left" w:pos="0"/>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发生重大洪灾事故应立即报告事故应急小组组长或副组长，组长或副组长应立即赶往洪灾现场了解事故发生的影响、人员伤亡情况，根据现场情况，果断采取救护措施，最大限度降低人员伤亡和财产损失，同时立即向上级报告事故发生情况</w:t>
      </w:r>
      <w:r w:rsidR="00146521">
        <w:rPr>
          <w:rFonts w:asciiTheme="minorEastAsia" w:eastAsiaTheme="minorEastAsia" w:hAnsiTheme="minorEastAsia" w:hint="eastAsia"/>
          <w:sz w:val="28"/>
          <w:szCs w:val="28"/>
        </w:rPr>
        <w:t>。</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救援措施及组织工作</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如发生洪灾事故，立即组织人员进行救护。</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根据现场情况，通知120请求救护。</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值班车立即送伤员到医院抢救。</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作好游客疏散、解释安抚工作。</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洪水预警措施</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建立天气预报记录，景区负责与水文气象部门联系，实行暴风雨天气巡查制度。</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每年定期对</w:t>
      </w:r>
      <w:r w:rsidR="00146521">
        <w:rPr>
          <w:rFonts w:asciiTheme="minorEastAsia" w:eastAsiaTheme="minorEastAsia" w:hAnsiTheme="minorEastAsia" w:hint="eastAsia"/>
          <w:sz w:val="28"/>
          <w:szCs w:val="28"/>
        </w:rPr>
        <w:t>栈道</w:t>
      </w:r>
      <w:r w:rsidRPr="000038F0">
        <w:rPr>
          <w:rFonts w:asciiTheme="minorEastAsia" w:eastAsiaTheme="minorEastAsia" w:hAnsiTheme="minorEastAsia" w:hint="eastAsia"/>
          <w:sz w:val="28"/>
          <w:szCs w:val="28"/>
        </w:rPr>
        <w:t>实行检查，在洪水到达警戒水位时，实行封闭</w:t>
      </w:r>
      <w:r w:rsidR="00146521">
        <w:rPr>
          <w:rFonts w:asciiTheme="minorEastAsia" w:eastAsiaTheme="minorEastAsia" w:hAnsiTheme="minorEastAsia" w:hint="eastAsia"/>
          <w:sz w:val="28"/>
          <w:szCs w:val="28"/>
        </w:rPr>
        <w:t>栈道</w:t>
      </w:r>
      <w:r w:rsidRPr="000038F0">
        <w:rPr>
          <w:rFonts w:asciiTheme="minorEastAsia" w:eastAsiaTheme="minorEastAsia" w:hAnsiTheme="minorEastAsia" w:hint="eastAsia"/>
          <w:sz w:val="28"/>
          <w:szCs w:val="28"/>
        </w:rPr>
        <w:t>通行、疏导游客脱险。</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安全要求和协调配合</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事故灾情发生，凡景区员工，特别是在景区现场工作的员工，必须立即投入抢救工作和疏散游客到安全的地方。</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各组队员工要协力配合，迅速赶往现场，听从指挥，服从安排。</w:t>
      </w:r>
    </w:p>
    <w:p w:rsidR="00783387" w:rsidRPr="000038F0" w:rsidRDefault="00783387" w:rsidP="00146521">
      <w:pPr>
        <w:widowControl w:val="0"/>
        <w:numPr>
          <w:ilvl w:val="1"/>
          <w:numId w:val="3"/>
        </w:numPr>
        <w:tabs>
          <w:tab w:val="clear" w:pos="425"/>
          <w:tab w:val="left" w:pos="0"/>
          <w:tab w:val="left" w:pos="518"/>
        </w:tabs>
        <w:adjustRightInd/>
        <w:snapToGrid/>
        <w:spacing w:after="0" w:line="360" w:lineRule="auto"/>
        <w:ind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刑事治安事件</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景区如发生打架斗殴、凶杀、抢劫、扒窃、诈骗等刑事治安事件，由</w:t>
      </w:r>
      <w:r w:rsidR="00146521">
        <w:rPr>
          <w:rFonts w:asciiTheme="minorEastAsia" w:eastAsiaTheme="minorEastAsia" w:hAnsiTheme="minorEastAsia" w:hint="eastAsia"/>
          <w:sz w:val="28"/>
          <w:szCs w:val="28"/>
        </w:rPr>
        <w:t>运营部经理</w:t>
      </w:r>
      <w:r w:rsidRPr="000038F0">
        <w:rPr>
          <w:rFonts w:asciiTheme="minorEastAsia" w:eastAsiaTheme="minorEastAsia" w:hAnsiTheme="minorEastAsia" w:hint="eastAsia"/>
          <w:sz w:val="28"/>
          <w:szCs w:val="28"/>
        </w:rPr>
        <w:t>指挥，保安人员负责处理，其他部门协助。</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景区保安人员根据事件的性质做出相应的处理。若为一般治安案件，可进行劝阻、调解，若为刑事案件，报公安机关处理，并提供必要的</w:t>
      </w:r>
      <w:r w:rsidRPr="000038F0">
        <w:rPr>
          <w:rFonts w:asciiTheme="minorEastAsia" w:eastAsiaTheme="minorEastAsia" w:hAnsiTheme="minorEastAsia" w:hint="eastAsia"/>
          <w:sz w:val="28"/>
          <w:szCs w:val="28"/>
        </w:rPr>
        <w:lastRenderedPageBreak/>
        <w:t>协助。</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景区在演出期间，如发生刑事治安事件，景区工作人员应迅速赶到现场处理，并将当事人带离现场，尽量不影响演出活动。</w:t>
      </w:r>
    </w:p>
    <w:p w:rsidR="00783387" w:rsidRPr="000038F0" w:rsidRDefault="00783387" w:rsidP="00146521">
      <w:pPr>
        <w:widowControl w:val="0"/>
        <w:numPr>
          <w:ilvl w:val="2"/>
          <w:numId w:val="3"/>
        </w:numPr>
        <w:tabs>
          <w:tab w:val="left" w:pos="0"/>
          <w:tab w:val="left" w:pos="476"/>
          <w:tab w:val="num" w:pos="1135"/>
        </w:tabs>
        <w:adjustRightInd/>
        <w:snapToGrid/>
        <w:spacing w:after="0" w:line="360" w:lineRule="auto"/>
        <w:ind w:left="0" w:firstLineChars="202" w:firstLine="566"/>
        <w:jc w:val="both"/>
        <w:rPr>
          <w:rFonts w:asciiTheme="minorEastAsia" w:eastAsiaTheme="minorEastAsia" w:hAnsiTheme="minorEastAsia"/>
          <w:bCs/>
          <w:color w:val="000000"/>
          <w:sz w:val="28"/>
          <w:szCs w:val="28"/>
        </w:rPr>
      </w:pPr>
      <w:r w:rsidRPr="000038F0">
        <w:rPr>
          <w:rFonts w:asciiTheme="minorEastAsia" w:eastAsiaTheme="minorEastAsia" w:hAnsiTheme="minorEastAsia" w:hint="eastAsia"/>
          <w:sz w:val="28"/>
          <w:szCs w:val="28"/>
        </w:rPr>
        <w:t>景区工作人员应将事件的处理情况记录在案。</w:t>
      </w:r>
    </w:p>
    <w:p w:rsidR="00783387" w:rsidRPr="000038F0" w:rsidRDefault="00783387" w:rsidP="00146521">
      <w:pPr>
        <w:widowControl w:val="0"/>
        <w:numPr>
          <w:ilvl w:val="1"/>
          <w:numId w:val="3"/>
        </w:numPr>
        <w:tabs>
          <w:tab w:val="clear" w:pos="425"/>
          <w:tab w:val="left" w:pos="0"/>
          <w:tab w:val="left" w:pos="518"/>
        </w:tabs>
        <w:adjustRightInd/>
        <w:snapToGrid/>
        <w:spacing w:after="0" w:line="360" w:lineRule="auto"/>
        <w:ind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火灾事故应急预案</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bCs/>
          <w:sz w:val="28"/>
          <w:szCs w:val="28"/>
        </w:rPr>
        <w:t>安全事故报告制度</w:t>
      </w:r>
    </w:p>
    <w:p w:rsidR="00146521" w:rsidRPr="000038F0" w:rsidRDefault="00783387" w:rsidP="00146521">
      <w:pPr>
        <w:tabs>
          <w:tab w:val="left" w:pos="0"/>
          <w:tab w:val="left" w:pos="518"/>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发生重大火灾事故应立即报告事故应急组长或副组长，组长或副组长应立即赶往火灾事故现场，了解事故发生的影响及人员伤亡情况，根据现场情况果断采取救护措施，最大限度降低人员伤亡和财产损失。同时，向上级报告事故发生情况。</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救援措施及组织工作</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如发生火灾事故，立即组织人员采取赶往现场处置和火源扑救。</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根据现场伤亡情况，立即通知119火警和有关部门救助，通知120请求救护。</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景区值班车立即送伤员到医院抢救。</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作好游客的疏散、解释安抚工作。</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安全要求和协调配合</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事故灾情发生，凡景区员工，特别是在景区现场工作的员工，必须立即投入抢救工作和疏散游客到安全地方。</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各组队员工要协力配合，迅速赶往现场，听从指挥，服从安排。</w:t>
      </w:r>
    </w:p>
    <w:p w:rsidR="00783387" w:rsidRPr="000038F0" w:rsidRDefault="00783387" w:rsidP="00146521">
      <w:pPr>
        <w:widowControl w:val="0"/>
        <w:numPr>
          <w:ilvl w:val="1"/>
          <w:numId w:val="3"/>
        </w:numPr>
        <w:tabs>
          <w:tab w:val="clear" w:pos="425"/>
          <w:tab w:val="left" w:pos="0"/>
          <w:tab w:val="left" w:pos="518"/>
        </w:tabs>
        <w:adjustRightInd/>
        <w:snapToGrid/>
        <w:spacing w:after="0" w:line="360" w:lineRule="auto"/>
        <w:ind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道路冰雪灾害应急救援预案</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应急救援小组职责</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报告调查处理道路冰雪灾情。</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lastRenderedPageBreak/>
        <w:t>负责冰雪道路的安全隐患巡查。</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负责消除道路冰雪救援器材物资﹙溶雪剂工业盐﹚的组织到位。</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负责冰雪道路灾害应急救援现场指挥，人员的救护，并立即疏散游客。把守路口设立警示牌。</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道路冰雪灾害的报告制度</w:t>
      </w:r>
    </w:p>
    <w:p w:rsidR="00146521" w:rsidRPr="000038F0" w:rsidRDefault="00783387" w:rsidP="00146521">
      <w:pPr>
        <w:tabs>
          <w:tab w:val="left" w:pos="0"/>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景区发生重大冰雪灾害时，组长或副组长应立即赶往道路现场，组织指挥小组成员对冰雪道路进行全线巡查，了解冰雪灾害发生对道路行车安全的影响，根据现场情况果断采取救灾措施，最大限度确保行车安全。同时，向上级报告道路冰雪灾害发生的情况。</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救援措施及组织工作</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如发生冰雪灾害事故，立即组织人员赶往冰雪道路现场，开展消除道路冰雪的处置措施。在景区各主要交通路口设立警示标志牌。</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发生交通事故时应立即通知119和有关部门救助，通知120请求救护。</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景区值班车立即进入雪灾现场抢救。</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作好景区游客的疏散、解释安抚工作。</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救灾要求和协调配合</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事故灾情发生，凡景区员工，特别是在景区现场工作的员工，必须立即投入抢救工作和疏散游客到安全地方。</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各组队员工要协力配合，迅速赶往现场，听从指挥，服从安排。</w:t>
      </w:r>
    </w:p>
    <w:p w:rsidR="00783387" w:rsidRPr="000038F0" w:rsidRDefault="00783387" w:rsidP="00146521">
      <w:pPr>
        <w:widowControl w:val="0"/>
        <w:numPr>
          <w:ilvl w:val="1"/>
          <w:numId w:val="3"/>
        </w:numPr>
        <w:tabs>
          <w:tab w:val="clear" w:pos="425"/>
          <w:tab w:val="left" w:pos="0"/>
          <w:tab w:val="left" w:pos="518"/>
        </w:tabs>
        <w:adjustRightInd/>
        <w:snapToGrid/>
        <w:spacing w:after="0" w:line="360" w:lineRule="auto"/>
        <w:ind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观光车队应急预案</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安全事故报告制度</w:t>
      </w:r>
    </w:p>
    <w:p w:rsidR="00783387" w:rsidRPr="000038F0" w:rsidRDefault="00783387" w:rsidP="00146521">
      <w:pPr>
        <w:tabs>
          <w:tab w:val="left" w:pos="0"/>
        </w:tabs>
        <w:spacing w:line="360" w:lineRule="auto"/>
        <w:ind w:firstLineChars="202" w:firstLine="566"/>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lastRenderedPageBreak/>
        <w:t>事故应立即报告安全组长或副组长，组长或副组长应立即赶往事故现场，了解事故发生的影响，人员伤亡情况，车辆的损坏程度，根据现场的情况果断采取救护措施，最大限度降低人员伤亡和财产损失，同时向上级报告事故发生情况。</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bCs/>
          <w:sz w:val="28"/>
          <w:szCs w:val="28"/>
        </w:rPr>
        <w:t>救援措施及组织工作</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Cs/>
          <w:sz w:val="28"/>
          <w:szCs w:val="28"/>
        </w:rPr>
      </w:pPr>
      <w:r w:rsidRPr="000038F0">
        <w:rPr>
          <w:rFonts w:asciiTheme="minorEastAsia" w:eastAsiaTheme="minorEastAsia" w:hAnsiTheme="minorEastAsia" w:hint="eastAsia"/>
          <w:sz w:val="28"/>
          <w:szCs w:val="28"/>
        </w:rPr>
        <w:t>如发生安全事故，立即组织人员对伤亡人员进行现场救护。</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根据现场伤亡情况，立即通知120请求救护。</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景区值班车立即送伤员到医院抢救。</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sz w:val="28"/>
          <w:szCs w:val="28"/>
        </w:rPr>
      </w:pPr>
      <w:r w:rsidRPr="000038F0">
        <w:rPr>
          <w:rFonts w:asciiTheme="minorEastAsia" w:eastAsiaTheme="minorEastAsia" w:hAnsiTheme="minorEastAsia" w:hint="eastAsia"/>
          <w:sz w:val="28"/>
          <w:szCs w:val="28"/>
        </w:rPr>
        <w:t>作好游客的解释安抚工作。</w:t>
      </w:r>
    </w:p>
    <w:p w:rsidR="00783387" w:rsidRPr="000038F0" w:rsidRDefault="00783387" w:rsidP="00146521">
      <w:pPr>
        <w:widowControl w:val="0"/>
        <w:numPr>
          <w:ilvl w:val="2"/>
          <w:numId w:val="3"/>
        </w:numPr>
        <w:tabs>
          <w:tab w:val="left" w:pos="0"/>
          <w:tab w:val="left" w:pos="518"/>
          <w:tab w:val="num" w:pos="1135"/>
        </w:tabs>
        <w:adjustRightInd/>
        <w:snapToGrid/>
        <w:spacing w:after="0" w:line="360" w:lineRule="auto"/>
        <w:ind w:left="0" w:firstLineChars="202" w:firstLine="566"/>
        <w:jc w:val="both"/>
        <w:rPr>
          <w:rFonts w:asciiTheme="minorEastAsia" w:eastAsiaTheme="minorEastAsia" w:hAnsiTheme="minorEastAsia"/>
          <w:b/>
          <w:bCs/>
          <w:sz w:val="28"/>
          <w:szCs w:val="28"/>
        </w:rPr>
      </w:pPr>
      <w:r w:rsidRPr="000038F0">
        <w:rPr>
          <w:rFonts w:asciiTheme="minorEastAsia" w:eastAsiaTheme="minorEastAsia" w:hAnsiTheme="minorEastAsia" w:hint="eastAsia"/>
          <w:bCs/>
          <w:sz w:val="28"/>
          <w:szCs w:val="28"/>
        </w:rPr>
        <w:t>安全要求和协调配合</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
          <w:bCs/>
          <w:sz w:val="28"/>
          <w:szCs w:val="28"/>
        </w:rPr>
      </w:pPr>
      <w:r w:rsidRPr="000038F0">
        <w:rPr>
          <w:rFonts w:asciiTheme="minorEastAsia" w:eastAsiaTheme="minorEastAsia" w:hAnsiTheme="minorEastAsia" w:hint="eastAsia"/>
          <w:sz w:val="28"/>
          <w:szCs w:val="28"/>
        </w:rPr>
        <w:t>事故灾情发生，凡景区员工，特别是在景区现场工作的员工，必须立即投入抢救工作和将游客运送到安全地方。</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
          <w:bCs/>
          <w:sz w:val="28"/>
          <w:szCs w:val="28"/>
        </w:rPr>
      </w:pPr>
      <w:r w:rsidRPr="000038F0">
        <w:rPr>
          <w:rFonts w:asciiTheme="minorEastAsia" w:eastAsiaTheme="minorEastAsia" w:hAnsiTheme="minorEastAsia" w:hint="eastAsia"/>
          <w:sz w:val="28"/>
          <w:szCs w:val="28"/>
        </w:rPr>
        <w:t>参加救护的工作人员做好现场清障，保证交通畅通。</w:t>
      </w:r>
    </w:p>
    <w:p w:rsidR="00783387" w:rsidRPr="000038F0" w:rsidRDefault="00783387" w:rsidP="00146521">
      <w:pPr>
        <w:widowControl w:val="0"/>
        <w:numPr>
          <w:ilvl w:val="3"/>
          <w:numId w:val="3"/>
        </w:numPr>
        <w:tabs>
          <w:tab w:val="clear" w:pos="1984"/>
          <w:tab w:val="left" w:pos="0"/>
          <w:tab w:val="left" w:pos="518"/>
          <w:tab w:val="num" w:pos="1701"/>
        </w:tabs>
        <w:adjustRightInd/>
        <w:snapToGrid/>
        <w:spacing w:after="0" w:line="360" w:lineRule="auto"/>
        <w:ind w:left="0" w:firstLineChars="202" w:firstLine="566"/>
        <w:jc w:val="both"/>
        <w:rPr>
          <w:rFonts w:asciiTheme="minorEastAsia" w:eastAsiaTheme="minorEastAsia" w:hAnsiTheme="minorEastAsia"/>
          <w:b/>
          <w:bCs/>
          <w:sz w:val="28"/>
          <w:szCs w:val="28"/>
        </w:rPr>
      </w:pPr>
      <w:r w:rsidRPr="000038F0">
        <w:rPr>
          <w:rFonts w:asciiTheme="minorEastAsia" w:eastAsiaTheme="minorEastAsia" w:hAnsiTheme="minorEastAsia" w:hint="eastAsia"/>
          <w:sz w:val="28"/>
          <w:szCs w:val="28"/>
        </w:rPr>
        <w:t>各组队员工要协力配合，迅速赶往现场听从指挥，服从安排。</w:t>
      </w:r>
    </w:p>
    <w:p w:rsidR="00783387" w:rsidRDefault="00783387">
      <w:pPr>
        <w:adjustRightInd/>
        <w:snapToGrid/>
        <w:spacing w:line="220" w:lineRule="atLeast"/>
      </w:pPr>
      <w:r>
        <w:br w:type="page"/>
      </w:r>
    </w:p>
    <w:p w:rsidR="00FC2D8E" w:rsidRDefault="00623CF1" w:rsidP="00146521">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FC2D8E" w:rsidRPr="00287399">
        <w:rPr>
          <w:rFonts w:asciiTheme="minorEastAsia" w:eastAsiaTheme="minorEastAsia" w:hAnsiTheme="minorEastAsia" w:hint="eastAsia"/>
          <w:b/>
          <w:sz w:val="36"/>
          <w:szCs w:val="28"/>
        </w:rPr>
        <w:t>景区</w:t>
      </w:r>
      <w:r w:rsidR="00FC2D8E">
        <w:rPr>
          <w:rFonts w:asciiTheme="minorEastAsia" w:eastAsiaTheme="minorEastAsia" w:hAnsiTheme="minorEastAsia" w:hint="eastAsia"/>
          <w:b/>
          <w:sz w:val="36"/>
          <w:szCs w:val="28"/>
        </w:rPr>
        <w:t>旅游开发管理有限公司</w:t>
      </w:r>
    </w:p>
    <w:p w:rsidR="00FC2D8E" w:rsidRDefault="00FC2D8E" w:rsidP="00F5791C">
      <w:pPr>
        <w:pStyle w:val="1"/>
      </w:pPr>
      <w:bookmarkStart w:id="3" w:name="_Toc453752178"/>
      <w:r w:rsidRPr="00287399">
        <w:rPr>
          <w:rFonts w:hint="eastAsia"/>
        </w:rPr>
        <w:t>安全生产</w:t>
      </w:r>
      <w:r>
        <w:rPr>
          <w:rFonts w:hint="eastAsia"/>
        </w:rPr>
        <w:t>目标</w:t>
      </w:r>
      <w:r w:rsidRPr="00287399">
        <w:rPr>
          <w:rFonts w:hint="eastAsia"/>
        </w:rPr>
        <w:t>管理制度</w:t>
      </w:r>
      <w:bookmarkEnd w:id="3"/>
    </w:p>
    <w:p w:rsidR="008325B7" w:rsidRPr="00C07D89" w:rsidRDefault="008325B7"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sz w:val="28"/>
          <w:szCs w:val="28"/>
        </w:rPr>
      </w:pPr>
      <w:r w:rsidRPr="00C07D89">
        <w:rPr>
          <w:rFonts w:asciiTheme="minorEastAsia" w:eastAsiaTheme="minorEastAsia" w:hAnsiTheme="minorEastAsia" w:cs="Times New Roman"/>
          <w:spacing w:val="10"/>
          <w:sz w:val="28"/>
          <w:szCs w:val="28"/>
        </w:rPr>
        <w:t>1.</w:t>
      </w:r>
      <w:r w:rsidRPr="00C07D89">
        <w:rPr>
          <w:rFonts w:asciiTheme="minorEastAsia" w:eastAsiaTheme="minorEastAsia" w:hAnsiTheme="minorEastAsia" w:hint="eastAsia"/>
          <w:sz w:val="28"/>
          <w:szCs w:val="28"/>
        </w:rPr>
        <w:t>目的</w:t>
      </w:r>
    </w:p>
    <w:p w:rsidR="008325B7" w:rsidRPr="00C07D89" w:rsidRDefault="008325B7" w:rsidP="00C07D89">
      <w:pPr>
        <w:pStyle w:val="reader-word-layer"/>
        <w:shd w:val="clear" w:color="auto" w:fill="FFFFFF"/>
        <w:spacing w:before="0" w:beforeAutospacing="0" w:after="0" w:afterAutospacing="0" w:line="360" w:lineRule="auto"/>
        <w:ind w:firstLineChars="201" w:firstLine="549"/>
        <w:rPr>
          <w:rFonts w:asciiTheme="minorEastAsia" w:eastAsiaTheme="minorEastAsia" w:hAnsiTheme="minorEastAsia"/>
          <w:spacing w:val="-8"/>
          <w:sz w:val="28"/>
          <w:szCs w:val="28"/>
        </w:rPr>
      </w:pPr>
      <w:r w:rsidRPr="00C07D89">
        <w:rPr>
          <w:rFonts w:asciiTheme="minorEastAsia" w:eastAsiaTheme="minorEastAsia" w:hAnsiTheme="minorEastAsia" w:hint="eastAsia"/>
          <w:spacing w:val="-7"/>
          <w:sz w:val="28"/>
          <w:szCs w:val="28"/>
        </w:rPr>
        <w:t>为了明确安全生产任务，将安全生产融入到日常工作中去，提高员工的安全</w:t>
      </w:r>
      <w:r w:rsidRPr="00C07D89">
        <w:rPr>
          <w:rFonts w:asciiTheme="minorEastAsia" w:eastAsiaTheme="minorEastAsia" w:hAnsiTheme="minorEastAsia" w:hint="eastAsia"/>
          <w:spacing w:val="-8"/>
          <w:sz w:val="28"/>
          <w:szCs w:val="28"/>
        </w:rPr>
        <w:t>生产意识和责任，特制定本制度。</w:t>
      </w:r>
    </w:p>
    <w:p w:rsidR="008325B7" w:rsidRPr="00C07D89" w:rsidRDefault="008325B7" w:rsidP="00C07D89">
      <w:pPr>
        <w:pStyle w:val="reader-word-layer"/>
        <w:shd w:val="clear" w:color="auto" w:fill="FFFFFF"/>
        <w:spacing w:before="0" w:beforeAutospacing="0" w:after="0" w:afterAutospacing="0" w:line="360" w:lineRule="auto"/>
        <w:ind w:firstLineChars="201" w:firstLine="563"/>
        <w:rPr>
          <w:rFonts w:asciiTheme="minorEastAsia" w:eastAsiaTheme="minorEastAsia" w:hAnsiTheme="minorEastAsia"/>
          <w:sz w:val="28"/>
          <w:szCs w:val="28"/>
        </w:rPr>
      </w:pPr>
      <w:r w:rsidRPr="00C07D89">
        <w:rPr>
          <w:rFonts w:asciiTheme="minorEastAsia" w:eastAsiaTheme="minorEastAsia" w:hAnsiTheme="minorEastAsia" w:cs="Times New Roman"/>
          <w:sz w:val="28"/>
          <w:szCs w:val="28"/>
        </w:rPr>
        <w:t>2</w:t>
      </w:r>
      <w:r w:rsidRPr="00C07D89">
        <w:rPr>
          <w:rFonts w:asciiTheme="minorEastAsia" w:eastAsiaTheme="minorEastAsia" w:hAnsiTheme="minorEastAsia" w:hint="eastAsia"/>
          <w:spacing w:val="-5"/>
          <w:sz w:val="28"/>
          <w:szCs w:val="28"/>
        </w:rPr>
        <w:t>．适用范围</w:t>
      </w:r>
    </w:p>
    <w:p w:rsidR="008325B7" w:rsidRPr="00C07D89" w:rsidRDefault="008325B7" w:rsidP="00C07D89">
      <w:pPr>
        <w:pStyle w:val="reader-word-layer"/>
        <w:shd w:val="clear" w:color="auto" w:fill="FFFFFF"/>
        <w:spacing w:before="0" w:beforeAutospacing="0" w:after="0" w:afterAutospacing="0" w:line="360" w:lineRule="auto"/>
        <w:ind w:firstLineChars="201" w:firstLine="549"/>
        <w:rPr>
          <w:rFonts w:asciiTheme="minorEastAsia" w:eastAsiaTheme="minorEastAsia" w:hAnsiTheme="minorEastAsia"/>
          <w:spacing w:val="-7"/>
          <w:sz w:val="28"/>
          <w:szCs w:val="28"/>
        </w:rPr>
      </w:pPr>
      <w:r w:rsidRPr="00C07D89">
        <w:rPr>
          <w:rFonts w:asciiTheme="minorEastAsia" w:eastAsiaTheme="minorEastAsia" w:hAnsiTheme="minorEastAsia" w:hint="eastAsia"/>
          <w:spacing w:val="-7"/>
          <w:sz w:val="28"/>
          <w:szCs w:val="28"/>
        </w:rPr>
        <w:t>本制度适用于公司安全生产目标与指标的制定、分解、实施和考核。</w:t>
      </w:r>
    </w:p>
    <w:p w:rsidR="008325B7" w:rsidRPr="00C07D89" w:rsidRDefault="008325B7" w:rsidP="00C07D89">
      <w:pPr>
        <w:pStyle w:val="reader-word-layer"/>
        <w:shd w:val="clear" w:color="auto" w:fill="FFFFFF"/>
        <w:spacing w:before="0" w:beforeAutospacing="0" w:after="0" w:afterAutospacing="0" w:line="360" w:lineRule="auto"/>
        <w:ind w:firstLineChars="201" w:firstLine="563"/>
        <w:rPr>
          <w:rFonts w:asciiTheme="minorEastAsia" w:eastAsiaTheme="minorEastAsia" w:hAnsiTheme="minorEastAsia"/>
          <w:spacing w:val="-11"/>
          <w:sz w:val="28"/>
          <w:szCs w:val="28"/>
        </w:rPr>
      </w:pPr>
      <w:r w:rsidRPr="00C07D89">
        <w:rPr>
          <w:rFonts w:asciiTheme="minorEastAsia" w:eastAsiaTheme="minorEastAsia" w:hAnsiTheme="minorEastAsia" w:cs="Times New Roman"/>
          <w:sz w:val="28"/>
          <w:szCs w:val="28"/>
        </w:rPr>
        <w:t>3</w:t>
      </w:r>
      <w:r w:rsidRPr="00C07D89">
        <w:rPr>
          <w:rFonts w:asciiTheme="minorEastAsia" w:eastAsiaTheme="minorEastAsia" w:hAnsiTheme="minorEastAsia" w:hint="eastAsia"/>
          <w:spacing w:val="-11"/>
          <w:sz w:val="28"/>
          <w:szCs w:val="28"/>
        </w:rPr>
        <w:t>．职责</w:t>
      </w:r>
    </w:p>
    <w:p w:rsidR="00B36776" w:rsidRPr="00C07D89" w:rsidRDefault="008325B7" w:rsidP="00C07D89">
      <w:pPr>
        <w:pStyle w:val="reader-word-layer"/>
        <w:shd w:val="clear" w:color="auto" w:fill="FFFFFF"/>
        <w:spacing w:before="0" w:beforeAutospacing="0" w:after="0" w:afterAutospacing="0" w:line="360" w:lineRule="auto"/>
        <w:ind w:firstLineChars="201" w:firstLine="571"/>
        <w:rPr>
          <w:rFonts w:asciiTheme="minorEastAsia" w:eastAsiaTheme="minorEastAsia" w:hAnsiTheme="minorEastAsia"/>
          <w:spacing w:val="-7"/>
          <w:sz w:val="28"/>
          <w:szCs w:val="28"/>
        </w:rPr>
      </w:pPr>
      <w:r w:rsidRPr="00C07D89">
        <w:rPr>
          <w:rFonts w:asciiTheme="minorEastAsia" w:eastAsiaTheme="minorEastAsia" w:hAnsiTheme="minorEastAsia" w:cs="Times New Roman"/>
          <w:spacing w:val="4"/>
          <w:sz w:val="28"/>
          <w:szCs w:val="28"/>
        </w:rPr>
        <w:t>3.1</w:t>
      </w:r>
      <w:r w:rsidRPr="00C07D89">
        <w:rPr>
          <w:rFonts w:asciiTheme="minorEastAsia" w:eastAsiaTheme="minorEastAsia" w:hAnsiTheme="minorEastAsia" w:hint="eastAsia"/>
          <w:spacing w:val="-11"/>
          <w:sz w:val="28"/>
          <w:szCs w:val="28"/>
        </w:rPr>
        <w:t>主要负责人</w:t>
      </w:r>
      <w:r w:rsidRPr="00C07D89">
        <w:rPr>
          <w:rFonts w:asciiTheme="minorEastAsia" w:eastAsiaTheme="minorEastAsia" w:hAnsiTheme="minorEastAsia" w:hint="eastAsia"/>
          <w:spacing w:val="-6"/>
          <w:sz w:val="28"/>
          <w:szCs w:val="28"/>
        </w:rPr>
        <w:t>负责组织制定和修改总体和年度安全生产目标。</w:t>
      </w:r>
      <w:r w:rsidRPr="00C07D89">
        <w:rPr>
          <w:rFonts w:asciiTheme="minorEastAsia" w:eastAsiaTheme="minorEastAsia" w:hAnsiTheme="minorEastAsia" w:hint="eastAsia"/>
          <w:spacing w:val="-7"/>
          <w:sz w:val="28"/>
          <w:szCs w:val="28"/>
        </w:rPr>
        <w:t>组织实施安全生产目标，并对安全生产目标实施情况进行考核</w:t>
      </w:r>
      <w:r w:rsidR="00B36776" w:rsidRPr="00C07D89">
        <w:rPr>
          <w:rFonts w:asciiTheme="minorEastAsia" w:eastAsiaTheme="minorEastAsia" w:hAnsiTheme="minorEastAsia" w:hint="eastAsia"/>
          <w:spacing w:val="-7"/>
          <w:sz w:val="28"/>
          <w:szCs w:val="28"/>
        </w:rPr>
        <w:t>。</w:t>
      </w:r>
    </w:p>
    <w:p w:rsidR="008325B7" w:rsidRPr="00C07D89" w:rsidRDefault="00B36776" w:rsidP="00C07D89">
      <w:pPr>
        <w:pStyle w:val="reader-word-layer"/>
        <w:shd w:val="clear" w:color="auto" w:fill="FFFFFF"/>
        <w:spacing w:before="0" w:beforeAutospacing="0" w:after="0" w:afterAutospacing="0" w:line="360" w:lineRule="auto"/>
        <w:ind w:firstLineChars="201" w:firstLine="549"/>
        <w:rPr>
          <w:rFonts w:asciiTheme="minorEastAsia" w:eastAsiaTheme="minorEastAsia" w:hAnsiTheme="minorEastAsia"/>
          <w:spacing w:val="-7"/>
          <w:sz w:val="28"/>
          <w:szCs w:val="28"/>
        </w:rPr>
      </w:pPr>
      <w:r w:rsidRPr="00C07D89">
        <w:rPr>
          <w:rFonts w:asciiTheme="minorEastAsia" w:eastAsiaTheme="minorEastAsia" w:hAnsiTheme="minorEastAsia" w:hint="eastAsia"/>
          <w:spacing w:val="-7"/>
          <w:sz w:val="28"/>
          <w:szCs w:val="28"/>
        </w:rPr>
        <w:t>3.2</w:t>
      </w:r>
      <w:r w:rsidR="008325B7" w:rsidRPr="00C07D89">
        <w:rPr>
          <w:rFonts w:asciiTheme="minorEastAsia" w:eastAsiaTheme="minorEastAsia" w:hAnsiTheme="minorEastAsia" w:hint="eastAsia"/>
          <w:spacing w:val="-9"/>
          <w:sz w:val="28"/>
          <w:szCs w:val="28"/>
        </w:rPr>
        <w:t>负责将年度安全生产目标分解到相关职能部门，并制定年度安全生产目</w:t>
      </w:r>
      <w:r w:rsidR="008325B7" w:rsidRPr="00C07D89">
        <w:rPr>
          <w:rFonts w:asciiTheme="minorEastAsia" w:eastAsiaTheme="minorEastAsia" w:hAnsiTheme="minorEastAsia" w:hint="eastAsia"/>
          <w:spacing w:val="-7"/>
          <w:sz w:val="28"/>
          <w:szCs w:val="28"/>
        </w:rPr>
        <w:t>标与指标实施计划和考核办法。</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pacing w:val="-6"/>
          <w:sz w:val="28"/>
          <w:szCs w:val="28"/>
        </w:rPr>
      </w:pPr>
      <w:r w:rsidRPr="00C07D89">
        <w:rPr>
          <w:rFonts w:asciiTheme="minorEastAsia" w:eastAsiaTheme="minorEastAsia" w:hAnsiTheme="minorEastAsia" w:cs="Times New Roman"/>
          <w:spacing w:val="-4"/>
          <w:sz w:val="28"/>
          <w:szCs w:val="28"/>
        </w:rPr>
        <w:t>3.</w:t>
      </w:r>
      <w:r w:rsidR="00B36776" w:rsidRPr="00C07D89">
        <w:rPr>
          <w:rFonts w:asciiTheme="minorEastAsia" w:eastAsiaTheme="minorEastAsia" w:hAnsiTheme="minorEastAsia" w:cs="Times New Roman" w:hint="eastAsia"/>
          <w:spacing w:val="-4"/>
          <w:sz w:val="28"/>
          <w:szCs w:val="28"/>
        </w:rPr>
        <w:t>3</w:t>
      </w:r>
      <w:r w:rsidRPr="00C07D89">
        <w:rPr>
          <w:rFonts w:asciiTheme="minorEastAsia" w:eastAsiaTheme="minorEastAsia" w:hAnsiTheme="minorEastAsia" w:hint="eastAsia"/>
          <w:spacing w:val="-8"/>
          <w:sz w:val="28"/>
          <w:szCs w:val="28"/>
        </w:rPr>
        <w:t>负责安全生产目标和指标及安全生产目标和指标实施计划和考核办法的</w:t>
      </w:r>
      <w:r w:rsidRPr="00C07D89">
        <w:rPr>
          <w:rFonts w:asciiTheme="minorEastAsia" w:eastAsiaTheme="minorEastAsia" w:hAnsiTheme="minorEastAsia" w:hint="eastAsia"/>
          <w:spacing w:val="-6"/>
          <w:sz w:val="28"/>
          <w:szCs w:val="28"/>
        </w:rPr>
        <w:t>分发、宣传、教育和培训。</w:t>
      </w:r>
    </w:p>
    <w:p w:rsidR="008325B7" w:rsidRPr="00C07D89" w:rsidRDefault="008325B7"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spacing w:val="-7"/>
          <w:sz w:val="28"/>
          <w:szCs w:val="28"/>
        </w:rPr>
      </w:pPr>
      <w:r w:rsidRPr="00C07D89">
        <w:rPr>
          <w:rFonts w:asciiTheme="minorEastAsia" w:eastAsiaTheme="minorEastAsia" w:hAnsiTheme="minorEastAsia" w:cs="Times New Roman"/>
          <w:spacing w:val="10"/>
          <w:sz w:val="28"/>
          <w:szCs w:val="28"/>
        </w:rPr>
        <w:t>4.</w:t>
      </w:r>
      <w:r w:rsidRPr="00C07D89">
        <w:rPr>
          <w:rFonts w:asciiTheme="minorEastAsia" w:eastAsiaTheme="minorEastAsia" w:hAnsiTheme="minorEastAsia" w:hint="eastAsia"/>
          <w:spacing w:val="-7"/>
          <w:sz w:val="28"/>
          <w:szCs w:val="28"/>
        </w:rPr>
        <w:t>运作程序</w:t>
      </w:r>
    </w:p>
    <w:p w:rsidR="008325B7" w:rsidRPr="00C07D89" w:rsidRDefault="008325B7" w:rsidP="00C07D89">
      <w:pPr>
        <w:pStyle w:val="reader-word-layer"/>
        <w:shd w:val="clear" w:color="auto" w:fill="FFFFFF"/>
        <w:spacing w:before="0" w:beforeAutospacing="0" w:after="0" w:afterAutospacing="0" w:line="360" w:lineRule="auto"/>
        <w:ind w:firstLineChars="201" w:firstLine="571"/>
        <w:rPr>
          <w:rFonts w:asciiTheme="minorEastAsia" w:eastAsiaTheme="minorEastAsia" w:hAnsiTheme="minorEastAsia"/>
          <w:spacing w:val="-8"/>
          <w:sz w:val="28"/>
          <w:szCs w:val="28"/>
        </w:rPr>
      </w:pPr>
      <w:r w:rsidRPr="00C07D89">
        <w:rPr>
          <w:rFonts w:asciiTheme="minorEastAsia" w:eastAsiaTheme="minorEastAsia" w:hAnsiTheme="minorEastAsia" w:cs="Times New Roman"/>
          <w:spacing w:val="4"/>
          <w:sz w:val="28"/>
          <w:szCs w:val="28"/>
        </w:rPr>
        <w:t>4.1</w:t>
      </w:r>
      <w:r w:rsidRPr="00C07D89">
        <w:rPr>
          <w:rFonts w:asciiTheme="minorEastAsia" w:eastAsiaTheme="minorEastAsia" w:hAnsiTheme="minorEastAsia" w:hint="eastAsia"/>
          <w:spacing w:val="-8"/>
          <w:sz w:val="28"/>
          <w:szCs w:val="28"/>
        </w:rPr>
        <w:t>安全生产目标的制定</w:t>
      </w:r>
      <w:r w:rsidR="009F32FC" w:rsidRPr="00C07D89">
        <w:rPr>
          <w:rFonts w:asciiTheme="minorEastAsia" w:eastAsiaTheme="minorEastAsia" w:hAnsiTheme="minorEastAsia" w:hint="eastAsia"/>
          <w:spacing w:val="-8"/>
          <w:sz w:val="28"/>
          <w:szCs w:val="28"/>
        </w:rPr>
        <w:t>。</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pacing w:val="-6"/>
          <w:sz w:val="28"/>
          <w:szCs w:val="28"/>
        </w:rPr>
      </w:pPr>
      <w:r w:rsidRPr="00C07D89">
        <w:rPr>
          <w:rFonts w:asciiTheme="minorEastAsia" w:eastAsiaTheme="minorEastAsia" w:hAnsiTheme="minorEastAsia" w:cs="Times New Roman"/>
          <w:spacing w:val="-4"/>
          <w:sz w:val="28"/>
          <w:szCs w:val="28"/>
        </w:rPr>
        <w:t>4.1.1</w:t>
      </w:r>
      <w:r w:rsidRPr="00C07D89">
        <w:rPr>
          <w:rFonts w:asciiTheme="minorEastAsia" w:eastAsiaTheme="minorEastAsia" w:hAnsiTheme="minorEastAsia" w:hint="eastAsia"/>
          <w:spacing w:val="-8"/>
          <w:sz w:val="28"/>
          <w:szCs w:val="28"/>
        </w:rPr>
        <w:t>总体和年度安全生产目标由主要负责人组织公司</w:t>
      </w:r>
      <w:r w:rsidRPr="00C07D89">
        <w:rPr>
          <w:rFonts w:asciiTheme="minorEastAsia" w:eastAsiaTheme="minorEastAsia" w:hAnsiTheme="minorEastAsia" w:hint="eastAsia"/>
          <w:spacing w:val="-7"/>
          <w:sz w:val="28"/>
          <w:szCs w:val="28"/>
        </w:rPr>
        <w:t>安全生产委员会</w:t>
      </w:r>
      <w:r w:rsidRPr="00C07D89">
        <w:rPr>
          <w:rFonts w:asciiTheme="minorEastAsia" w:eastAsiaTheme="minorEastAsia" w:hAnsiTheme="minorEastAsia" w:hint="eastAsia"/>
          <w:spacing w:val="-21"/>
          <w:sz w:val="28"/>
          <w:szCs w:val="28"/>
        </w:rPr>
        <w:t>根据历</w:t>
      </w:r>
      <w:r w:rsidRPr="00C07D89">
        <w:rPr>
          <w:rFonts w:asciiTheme="minorEastAsia" w:eastAsiaTheme="minorEastAsia" w:hAnsiTheme="minorEastAsia" w:hint="eastAsia"/>
          <w:spacing w:val="-6"/>
          <w:sz w:val="28"/>
          <w:szCs w:val="28"/>
        </w:rPr>
        <w:t>年和上年安全生产执行情况制定。</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pacing w:val="-4"/>
          <w:sz w:val="28"/>
          <w:szCs w:val="28"/>
        </w:rPr>
      </w:pPr>
      <w:r w:rsidRPr="00C07D89">
        <w:rPr>
          <w:rFonts w:asciiTheme="minorEastAsia" w:eastAsiaTheme="minorEastAsia" w:hAnsiTheme="minorEastAsia" w:cs="Times New Roman"/>
          <w:spacing w:val="-4"/>
          <w:sz w:val="28"/>
          <w:szCs w:val="28"/>
        </w:rPr>
        <w:t>4.1.2</w:t>
      </w:r>
      <w:r w:rsidRPr="00C07D89">
        <w:rPr>
          <w:rFonts w:asciiTheme="minorEastAsia" w:eastAsiaTheme="minorEastAsia" w:hAnsiTheme="minorEastAsia" w:hint="eastAsia"/>
          <w:spacing w:val="-9"/>
          <w:sz w:val="28"/>
          <w:szCs w:val="28"/>
        </w:rPr>
        <w:t>年度安全生产目标应包括隐患排查治理、员工教育培训、作业规范、事</w:t>
      </w:r>
      <w:r w:rsidRPr="00C07D89">
        <w:rPr>
          <w:rFonts w:asciiTheme="minorEastAsia" w:eastAsiaTheme="minorEastAsia" w:hAnsiTheme="minorEastAsia" w:hint="eastAsia"/>
          <w:spacing w:val="-4"/>
          <w:sz w:val="28"/>
          <w:szCs w:val="28"/>
        </w:rPr>
        <w:t>故伤害等指标。</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z w:val="28"/>
          <w:szCs w:val="28"/>
        </w:rPr>
      </w:pPr>
      <w:r w:rsidRPr="00C07D89">
        <w:rPr>
          <w:rFonts w:asciiTheme="minorEastAsia" w:eastAsiaTheme="minorEastAsia" w:hAnsiTheme="minorEastAsia" w:cs="Times New Roman"/>
          <w:spacing w:val="-4"/>
          <w:sz w:val="28"/>
          <w:szCs w:val="28"/>
        </w:rPr>
        <w:t>4.1.3</w:t>
      </w:r>
      <w:r w:rsidRPr="00C07D89">
        <w:rPr>
          <w:rFonts w:asciiTheme="minorEastAsia" w:eastAsiaTheme="minorEastAsia" w:hAnsiTheme="minorEastAsia" w:hint="eastAsia"/>
          <w:spacing w:val="-8"/>
          <w:sz w:val="28"/>
          <w:szCs w:val="28"/>
        </w:rPr>
        <w:t>安全生产目标的制定不能高于行业和安监部门规定的目标指标，不能高</w:t>
      </w:r>
      <w:r w:rsidRPr="00C07D89">
        <w:rPr>
          <w:rFonts w:asciiTheme="minorEastAsia" w:eastAsiaTheme="minorEastAsia" w:hAnsiTheme="minorEastAsia" w:hint="eastAsia"/>
          <w:spacing w:val="-7"/>
          <w:sz w:val="28"/>
          <w:szCs w:val="28"/>
        </w:rPr>
        <w:t>于上年度安全生产目标指标，要体现持续改善的原则。</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pacing w:val="-8"/>
          <w:sz w:val="28"/>
          <w:szCs w:val="28"/>
        </w:rPr>
      </w:pPr>
      <w:r w:rsidRPr="00C07D89">
        <w:rPr>
          <w:rFonts w:asciiTheme="minorEastAsia" w:eastAsiaTheme="minorEastAsia" w:hAnsiTheme="minorEastAsia" w:cs="Times New Roman"/>
          <w:spacing w:val="-4"/>
          <w:sz w:val="28"/>
          <w:szCs w:val="28"/>
        </w:rPr>
        <w:lastRenderedPageBreak/>
        <w:t>4.1.4</w:t>
      </w:r>
      <w:r w:rsidRPr="00C07D89">
        <w:rPr>
          <w:rFonts w:asciiTheme="minorEastAsia" w:eastAsiaTheme="minorEastAsia" w:hAnsiTheme="minorEastAsia" w:hint="eastAsia"/>
          <w:spacing w:val="-7"/>
          <w:sz w:val="28"/>
          <w:szCs w:val="28"/>
        </w:rPr>
        <w:t>依据年度安全生产目标评估考核的结果，主要负责人应在</w:t>
      </w:r>
      <w:r w:rsidRPr="00C07D89">
        <w:rPr>
          <w:rFonts w:asciiTheme="minorEastAsia" w:eastAsiaTheme="minorEastAsia" w:hAnsiTheme="minorEastAsia" w:hint="eastAsia"/>
          <w:spacing w:val="-21"/>
          <w:sz w:val="28"/>
          <w:szCs w:val="28"/>
        </w:rPr>
        <w:t>每年</w:t>
      </w:r>
      <w:r w:rsidR="009F32FC" w:rsidRPr="00C07D89">
        <w:rPr>
          <w:rFonts w:asciiTheme="minorEastAsia" w:eastAsiaTheme="minorEastAsia" w:hAnsiTheme="minorEastAsia" w:cs="Times New Roman" w:hint="eastAsia"/>
          <w:sz w:val="28"/>
          <w:szCs w:val="28"/>
        </w:rPr>
        <w:t>11</w:t>
      </w:r>
      <w:r w:rsidRPr="00C07D89">
        <w:rPr>
          <w:rFonts w:asciiTheme="minorEastAsia" w:eastAsiaTheme="minorEastAsia" w:hAnsiTheme="minorEastAsia" w:hint="eastAsia"/>
          <w:spacing w:val="-21"/>
          <w:sz w:val="28"/>
          <w:szCs w:val="28"/>
        </w:rPr>
        <w:t>月份</w:t>
      </w:r>
      <w:r w:rsidRPr="00C07D89">
        <w:rPr>
          <w:rFonts w:asciiTheme="minorEastAsia" w:eastAsiaTheme="minorEastAsia" w:hAnsiTheme="minorEastAsia" w:hint="eastAsia"/>
          <w:sz w:val="28"/>
          <w:szCs w:val="28"/>
        </w:rPr>
        <w:t>组织安委会</w:t>
      </w:r>
      <w:r w:rsidRPr="00C07D89">
        <w:rPr>
          <w:rFonts w:asciiTheme="minorEastAsia" w:eastAsiaTheme="minorEastAsia" w:hAnsiTheme="minorEastAsia" w:hint="eastAsia"/>
          <w:spacing w:val="-8"/>
          <w:sz w:val="28"/>
          <w:szCs w:val="28"/>
        </w:rPr>
        <w:t>成员召开会议，重新修订年度安全生产目标。</w:t>
      </w:r>
    </w:p>
    <w:p w:rsidR="008325B7" w:rsidRPr="00C07D89" w:rsidRDefault="008325B7" w:rsidP="00C07D89">
      <w:pPr>
        <w:pStyle w:val="reader-word-layer"/>
        <w:shd w:val="clear" w:color="auto" w:fill="FFFFFF"/>
        <w:tabs>
          <w:tab w:val="left" w:pos="5172"/>
        </w:tabs>
        <w:spacing w:before="0" w:beforeAutospacing="0" w:after="0" w:afterAutospacing="0" w:line="360" w:lineRule="auto"/>
        <w:ind w:firstLineChars="201" w:firstLine="555"/>
        <w:rPr>
          <w:rFonts w:asciiTheme="minorEastAsia" w:eastAsiaTheme="minorEastAsia" w:hAnsiTheme="minorEastAsia"/>
          <w:spacing w:val="-8"/>
          <w:sz w:val="28"/>
          <w:szCs w:val="28"/>
        </w:rPr>
      </w:pPr>
      <w:r w:rsidRPr="00C07D89">
        <w:rPr>
          <w:rFonts w:asciiTheme="minorEastAsia" w:eastAsiaTheme="minorEastAsia" w:hAnsiTheme="minorEastAsia" w:cs="Times New Roman"/>
          <w:spacing w:val="-4"/>
          <w:sz w:val="28"/>
          <w:szCs w:val="28"/>
        </w:rPr>
        <w:t>4.1.5</w:t>
      </w:r>
      <w:r w:rsidRPr="00C07D89">
        <w:rPr>
          <w:rFonts w:asciiTheme="minorEastAsia" w:eastAsiaTheme="minorEastAsia" w:hAnsiTheme="minorEastAsia" w:hint="eastAsia"/>
          <w:spacing w:val="-8"/>
          <w:sz w:val="28"/>
          <w:szCs w:val="28"/>
        </w:rPr>
        <w:t>总体和年度安全生产目标经主要负责人批准后，由</w:t>
      </w:r>
      <w:r w:rsidR="009F32FC" w:rsidRPr="00C07D89">
        <w:rPr>
          <w:rFonts w:asciiTheme="minorEastAsia" w:eastAsiaTheme="minorEastAsia" w:hAnsiTheme="minorEastAsia" w:hint="eastAsia"/>
          <w:sz w:val="28"/>
          <w:szCs w:val="28"/>
        </w:rPr>
        <w:t>办公室</w:t>
      </w:r>
      <w:r w:rsidRPr="00C07D89">
        <w:rPr>
          <w:rFonts w:asciiTheme="minorEastAsia" w:eastAsiaTheme="minorEastAsia" w:hAnsiTheme="minorEastAsia" w:hint="eastAsia"/>
          <w:spacing w:val="-13"/>
          <w:sz w:val="28"/>
          <w:szCs w:val="28"/>
        </w:rPr>
        <w:t>加盖印章，分</w:t>
      </w:r>
      <w:r w:rsidRPr="00C07D89">
        <w:rPr>
          <w:rFonts w:asciiTheme="minorEastAsia" w:eastAsiaTheme="minorEastAsia" w:hAnsiTheme="minorEastAsia" w:hint="eastAsia"/>
          <w:spacing w:val="-8"/>
          <w:sz w:val="28"/>
          <w:szCs w:val="28"/>
        </w:rPr>
        <w:t>发到每个职能部门。</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z w:val="28"/>
          <w:szCs w:val="28"/>
        </w:rPr>
      </w:pPr>
      <w:r w:rsidRPr="00C07D89">
        <w:rPr>
          <w:rFonts w:asciiTheme="minorEastAsia" w:eastAsiaTheme="minorEastAsia" w:hAnsiTheme="minorEastAsia" w:cs="Times New Roman"/>
          <w:spacing w:val="-4"/>
          <w:sz w:val="28"/>
          <w:szCs w:val="28"/>
        </w:rPr>
        <w:t>4.1.6</w:t>
      </w:r>
      <w:r w:rsidR="009F32FC" w:rsidRPr="00C07D89">
        <w:rPr>
          <w:rFonts w:asciiTheme="minorEastAsia" w:eastAsiaTheme="minorEastAsia" w:hAnsiTheme="minorEastAsia" w:hint="eastAsia"/>
          <w:spacing w:val="-11"/>
          <w:sz w:val="28"/>
          <w:szCs w:val="28"/>
        </w:rPr>
        <w:t>办公室</w:t>
      </w:r>
      <w:r w:rsidRPr="00C07D89">
        <w:rPr>
          <w:rFonts w:asciiTheme="minorEastAsia" w:eastAsiaTheme="minorEastAsia" w:hAnsiTheme="minorEastAsia" w:hint="eastAsia"/>
          <w:spacing w:val="-9"/>
          <w:sz w:val="28"/>
          <w:szCs w:val="28"/>
        </w:rPr>
        <w:t>应设计制作宣传栏，在公司显耀位置向公司员工宣传公司总体和</w:t>
      </w:r>
      <w:r w:rsidRPr="00C07D89">
        <w:rPr>
          <w:rFonts w:asciiTheme="minorEastAsia" w:eastAsiaTheme="minorEastAsia" w:hAnsiTheme="minorEastAsia" w:hint="eastAsia"/>
          <w:spacing w:val="24"/>
          <w:sz w:val="28"/>
          <w:szCs w:val="28"/>
        </w:rPr>
        <w:t>年度安全生产目标，并在年度安全教育培训时对全</w:t>
      </w:r>
      <w:r w:rsidRPr="00C07D89">
        <w:rPr>
          <w:rFonts w:asciiTheme="minorEastAsia" w:eastAsiaTheme="minorEastAsia" w:hAnsiTheme="minorEastAsia" w:hint="eastAsia"/>
          <w:spacing w:val="-6"/>
          <w:sz w:val="28"/>
          <w:szCs w:val="28"/>
        </w:rPr>
        <w:t>体员工进行培训。</w:t>
      </w:r>
    </w:p>
    <w:p w:rsidR="008325B7" w:rsidRPr="00C07D89" w:rsidRDefault="008325B7" w:rsidP="00C07D89">
      <w:pPr>
        <w:pStyle w:val="reader-word-layer"/>
        <w:shd w:val="clear" w:color="auto" w:fill="FFFFFF"/>
        <w:spacing w:before="0" w:beforeAutospacing="0" w:after="0" w:afterAutospacing="0" w:line="360" w:lineRule="auto"/>
        <w:ind w:firstLineChars="201" w:firstLine="571"/>
        <w:rPr>
          <w:rFonts w:asciiTheme="minorEastAsia" w:eastAsiaTheme="minorEastAsia" w:hAnsiTheme="minorEastAsia"/>
          <w:spacing w:val="-6"/>
          <w:sz w:val="28"/>
          <w:szCs w:val="28"/>
        </w:rPr>
      </w:pPr>
      <w:r w:rsidRPr="00C07D89">
        <w:rPr>
          <w:rFonts w:asciiTheme="minorEastAsia" w:eastAsiaTheme="minorEastAsia" w:hAnsiTheme="minorEastAsia" w:cs="Times New Roman"/>
          <w:spacing w:val="4"/>
          <w:sz w:val="28"/>
          <w:szCs w:val="28"/>
        </w:rPr>
        <w:t>4.2</w:t>
      </w:r>
      <w:r w:rsidRPr="00C07D89">
        <w:rPr>
          <w:rFonts w:asciiTheme="minorEastAsia" w:eastAsiaTheme="minorEastAsia" w:hAnsiTheme="minorEastAsia" w:hint="eastAsia"/>
          <w:spacing w:val="-6"/>
          <w:sz w:val="28"/>
          <w:szCs w:val="28"/>
        </w:rPr>
        <w:t>年度安全生产目标的分解</w:t>
      </w:r>
    </w:p>
    <w:p w:rsidR="008325B7" w:rsidRPr="00C07D89" w:rsidRDefault="008325B7" w:rsidP="00C07D89">
      <w:pPr>
        <w:pStyle w:val="reader-word-layer"/>
        <w:shd w:val="clear" w:color="auto" w:fill="FFFFFF"/>
        <w:spacing w:before="0" w:beforeAutospacing="0" w:after="0" w:afterAutospacing="0" w:line="360" w:lineRule="auto"/>
        <w:ind w:firstLineChars="201" w:firstLine="567"/>
        <w:rPr>
          <w:rFonts w:asciiTheme="minorEastAsia" w:eastAsiaTheme="minorEastAsia" w:hAnsiTheme="minorEastAsia"/>
          <w:spacing w:val="-6"/>
          <w:sz w:val="28"/>
          <w:szCs w:val="28"/>
        </w:rPr>
      </w:pPr>
      <w:r w:rsidRPr="00C07D89">
        <w:rPr>
          <w:rFonts w:asciiTheme="minorEastAsia" w:eastAsiaTheme="minorEastAsia" w:hAnsiTheme="minorEastAsia" w:cs="Times New Roman"/>
          <w:spacing w:val="2"/>
          <w:sz w:val="28"/>
          <w:szCs w:val="28"/>
        </w:rPr>
        <w:t>4.2.1</w:t>
      </w:r>
      <w:r w:rsidRPr="00C07D89">
        <w:rPr>
          <w:rFonts w:asciiTheme="minorEastAsia" w:eastAsiaTheme="minorEastAsia" w:hAnsiTheme="minorEastAsia" w:hint="eastAsia"/>
          <w:spacing w:val="-6"/>
          <w:sz w:val="28"/>
          <w:szCs w:val="28"/>
        </w:rPr>
        <w:t>公司年度安全生产目标制定</w:t>
      </w:r>
      <w:r w:rsidRPr="00C07D89">
        <w:rPr>
          <w:rFonts w:asciiTheme="minorEastAsia" w:eastAsiaTheme="minorEastAsia" w:hAnsiTheme="minorEastAsia" w:hint="eastAsia"/>
          <w:spacing w:val="-21"/>
          <w:sz w:val="28"/>
          <w:szCs w:val="28"/>
        </w:rPr>
        <w:t>修订后，安全主任负责将年度安全生产目标</w:t>
      </w:r>
      <w:r w:rsidRPr="00C07D89">
        <w:rPr>
          <w:rFonts w:asciiTheme="minorEastAsia" w:eastAsiaTheme="minorEastAsia" w:hAnsiTheme="minorEastAsia" w:hint="eastAsia"/>
          <w:spacing w:val="24"/>
          <w:sz w:val="28"/>
          <w:szCs w:val="28"/>
        </w:rPr>
        <w:t>分解成安全指标，分配到各相应的职能部门，并形成文件经主要负责人批准</w:t>
      </w:r>
      <w:r w:rsidRPr="00C07D89">
        <w:rPr>
          <w:rFonts w:asciiTheme="minorEastAsia" w:eastAsiaTheme="minorEastAsia" w:hAnsiTheme="minorEastAsia" w:hint="eastAsia"/>
          <w:spacing w:val="-6"/>
          <w:sz w:val="28"/>
          <w:szCs w:val="28"/>
        </w:rPr>
        <w:t>后，分发到相关职能部门。</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pacing w:val="-8"/>
          <w:sz w:val="28"/>
          <w:szCs w:val="28"/>
        </w:rPr>
      </w:pPr>
      <w:r w:rsidRPr="00C07D89">
        <w:rPr>
          <w:rFonts w:asciiTheme="minorEastAsia" w:eastAsiaTheme="minorEastAsia" w:hAnsiTheme="minorEastAsia" w:cs="Times New Roman"/>
          <w:spacing w:val="-4"/>
          <w:sz w:val="28"/>
          <w:szCs w:val="28"/>
        </w:rPr>
        <w:t>4.2.2</w:t>
      </w:r>
      <w:r w:rsidRPr="00C07D89">
        <w:rPr>
          <w:rFonts w:asciiTheme="minorEastAsia" w:eastAsiaTheme="minorEastAsia" w:hAnsiTheme="minorEastAsia" w:hint="eastAsia"/>
          <w:spacing w:val="-5"/>
          <w:sz w:val="28"/>
          <w:szCs w:val="28"/>
        </w:rPr>
        <w:t>各部门经理</w:t>
      </w:r>
      <w:r w:rsidRPr="00C07D89">
        <w:rPr>
          <w:rFonts w:asciiTheme="minorEastAsia" w:eastAsiaTheme="minorEastAsia" w:hAnsiTheme="minorEastAsia" w:hint="eastAsia"/>
          <w:spacing w:val="-9"/>
          <w:sz w:val="28"/>
          <w:szCs w:val="28"/>
        </w:rPr>
        <w:t>应通过例会安全教育培训，向本部员工宣传教</w:t>
      </w:r>
      <w:r w:rsidRPr="00C07D89">
        <w:rPr>
          <w:rFonts w:asciiTheme="minorEastAsia" w:eastAsiaTheme="minorEastAsia" w:hAnsiTheme="minorEastAsia" w:hint="eastAsia"/>
          <w:spacing w:val="-8"/>
          <w:sz w:val="28"/>
          <w:szCs w:val="28"/>
        </w:rPr>
        <w:t>育与本部门相关的安全生产目标和指标。</w:t>
      </w:r>
    </w:p>
    <w:p w:rsidR="008325B7" w:rsidRPr="00C07D89" w:rsidRDefault="008325B7" w:rsidP="00C07D89">
      <w:pPr>
        <w:pStyle w:val="reader-word-layer"/>
        <w:shd w:val="clear" w:color="auto" w:fill="FFFFFF"/>
        <w:spacing w:before="0" w:beforeAutospacing="0" w:after="0" w:afterAutospacing="0" w:line="360" w:lineRule="auto"/>
        <w:ind w:firstLineChars="201" w:firstLine="571"/>
        <w:rPr>
          <w:rFonts w:asciiTheme="minorEastAsia" w:eastAsiaTheme="minorEastAsia" w:hAnsiTheme="minorEastAsia"/>
          <w:spacing w:val="-8"/>
          <w:sz w:val="28"/>
          <w:szCs w:val="28"/>
        </w:rPr>
      </w:pPr>
      <w:r w:rsidRPr="00C07D89">
        <w:rPr>
          <w:rFonts w:asciiTheme="minorEastAsia" w:eastAsiaTheme="minorEastAsia" w:hAnsiTheme="minorEastAsia" w:cs="Times New Roman"/>
          <w:spacing w:val="4"/>
          <w:sz w:val="28"/>
          <w:szCs w:val="28"/>
        </w:rPr>
        <w:t>4.3</w:t>
      </w:r>
      <w:r w:rsidRPr="00C07D89">
        <w:rPr>
          <w:rFonts w:asciiTheme="minorEastAsia" w:eastAsiaTheme="minorEastAsia" w:hAnsiTheme="minorEastAsia" w:hint="eastAsia"/>
          <w:spacing w:val="-8"/>
          <w:sz w:val="28"/>
          <w:szCs w:val="28"/>
        </w:rPr>
        <w:t>安全生产目标与指标的实施</w:t>
      </w:r>
    </w:p>
    <w:p w:rsidR="008325B7" w:rsidRPr="00C07D89" w:rsidRDefault="008325B7" w:rsidP="00C07D89">
      <w:pPr>
        <w:pStyle w:val="reader-word-layer"/>
        <w:shd w:val="clear" w:color="auto" w:fill="FFFFFF"/>
        <w:spacing w:before="0" w:beforeAutospacing="0" w:after="0" w:afterAutospacing="0" w:line="360" w:lineRule="auto"/>
        <w:ind w:firstLineChars="201" w:firstLine="545"/>
        <w:rPr>
          <w:rFonts w:asciiTheme="minorEastAsia" w:eastAsiaTheme="minorEastAsia" w:hAnsiTheme="minorEastAsia"/>
          <w:spacing w:val="-9"/>
          <w:sz w:val="28"/>
          <w:szCs w:val="28"/>
        </w:rPr>
      </w:pPr>
      <w:r w:rsidRPr="00C07D89">
        <w:rPr>
          <w:rFonts w:asciiTheme="minorEastAsia" w:eastAsiaTheme="minorEastAsia" w:hAnsiTheme="minorEastAsia"/>
          <w:spacing w:val="-9"/>
          <w:sz w:val="28"/>
          <w:szCs w:val="28"/>
        </w:rPr>
        <w:t>4.3.1</w:t>
      </w:r>
      <w:r w:rsidRPr="00C07D89">
        <w:rPr>
          <w:rFonts w:asciiTheme="minorEastAsia" w:eastAsiaTheme="minorEastAsia" w:hAnsiTheme="minorEastAsia" w:hint="eastAsia"/>
          <w:spacing w:val="-9"/>
          <w:sz w:val="28"/>
          <w:szCs w:val="28"/>
        </w:rPr>
        <w:t>安全主任负责组织相关职能部门制定年度安全生产目标与指标实施计划，经主要负责人批准后，连同年度安全生产目标与指标一起，分发到相关职能部门。</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pacing w:val="-7"/>
          <w:sz w:val="28"/>
          <w:szCs w:val="28"/>
        </w:rPr>
      </w:pPr>
      <w:r w:rsidRPr="00C07D89">
        <w:rPr>
          <w:rFonts w:asciiTheme="minorEastAsia" w:eastAsiaTheme="minorEastAsia" w:hAnsiTheme="minorEastAsia" w:cs="Times New Roman"/>
          <w:spacing w:val="-4"/>
          <w:sz w:val="28"/>
          <w:szCs w:val="28"/>
        </w:rPr>
        <w:t>4.3.2</w:t>
      </w:r>
      <w:r w:rsidRPr="00C07D89">
        <w:rPr>
          <w:rFonts w:asciiTheme="minorEastAsia" w:eastAsiaTheme="minorEastAsia" w:hAnsiTheme="minorEastAsia" w:hint="eastAsia"/>
          <w:spacing w:val="-7"/>
          <w:sz w:val="28"/>
          <w:szCs w:val="28"/>
        </w:rPr>
        <w:t>安全主任</w:t>
      </w:r>
    </w:p>
    <w:p w:rsidR="008325B7" w:rsidRPr="00C07D89" w:rsidRDefault="008325B7" w:rsidP="00C07D89">
      <w:pPr>
        <w:pStyle w:val="reader-word-layer"/>
        <w:shd w:val="clear" w:color="auto" w:fill="FFFFFF"/>
        <w:spacing w:before="0" w:beforeAutospacing="0" w:after="0" w:afterAutospacing="0" w:line="360" w:lineRule="auto"/>
        <w:ind w:firstLineChars="201" w:firstLine="545"/>
        <w:rPr>
          <w:rFonts w:asciiTheme="minorEastAsia" w:eastAsiaTheme="minorEastAsia" w:hAnsiTheme="minorEastAsia"/>
          <w:sz w:val="28"/>
          <w:szCs w:val="28"/>
        </w:rPr>
      </w:pPr>
      <w:r w:rsidRPr="00C07D89">
        <w:rPr>
          <w:rFonts w:asciiTheme="minorEastAsia" w:eastAsiaTheme="minorEastAsia" w:hAnsiTheme="minorEastAsia" w:hint="eastAsia"/>
          <w:spacing w:val="-9"/>
          <w:sz w:val="28"/>
          <w:szCs w:val="28"/>
        </w:rPr>
        <w:t>应依据年度安全生产目标与指标实施计划评估考核结果，及时</w:t>
      </w:r>
      <w:r w:rsidRPr="00C07D89">
        <w:rPr>
          <w:rFonts w:asciiTheme="minorEastAsia" w:eastAsiaTheme="minorEastAsia" w:hAnsiTheme="minorEastAsia" w:hint="eastAsia"/>
          <w:spacing w:val="-7"/>
          <w:sz w:val="28"/>
          <w:szCs w:val="28"/>
        </w:rPr>
        <w:t>调整安全生产目标和指标实施计划，并形成文件印发和保存。</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pacing w:val="-6"/>
          <w:sz w:val="28"/>
          <w:szCs w:val="28"/>
        </w:rPr>
      </w:pPr>
      <w:r w:rsidRPr="00C07D89">
        <w:rPr>
          <w:rFonts w:asciiTheme="minorEastAsia" w:eastAsiaTheme="minorEastAsia" w:hAnsiTheme="minorEastAsia" w:cs="Times New Roman"/>
          <w:spacing w:val="-4"/>
          <w:sz w:val="28"/>
          <w:szCs w:val="28"/>
        </w:rPr>
        <w:t>4.3.3</w:t>
      </w:r>
      <w:r w:rsidRPr="00C07D89">
        <w:rPr>
          <w:rFonts w:asciiTheme="minorEastAsia" w:eastAsiaTheme="minorEastAsia" w:hAnsiTheme="minorEastAsia" w:hint="eastAsia"/>
          <w:spacing w:val="-9"/>
          <w:sz w:val="28"/>
          <w:szCs w:val="28"/>
        </w:rPr>
        <w:t>各部门负责人通过例会安全培训，向本部门员工宣传教育安全</w:t>
      </w:r>
      <w:r w:rsidRPr="00C07D89">
        <w:rPr>
          <w:rFonts w:asciiTheme="minorEastAsia" w:eastAsiaTheme="minorEastAsia" w:hAnsiTheme="minorEastAsia" w:hint="eastAsia"/>
          <w:spacing w:val="-6"/>
          <w:sz w:val="28"/>
          <w:szCs w:val="28"/>
        </w:rPr>
        <w:t>生产目标与指标，及其实施计划。</w:t>
      </w:r>
    </w:p>
    <w:p w:rsidR="008325B7" w:rsidRPr="00C07D89" w:rsidRDefault="008325B7" w:rsidP="00C07D89">
      <w:pPr>
        <w:pStyle w:val="reader-word-layer"/>
        <w:shd w:val="clear" w:color="auto" w:fill="FFFFFF"/>
        <w:spacing w:before="0" w:beforeAutospacing="0" w:after="0" w:afterAutospacing="0" w:line="360" w:lineRule="auto"/>
        <w:ind w:firstLineChars="201" w:firstLine="567"/>
        <w:rPr>
          <w:rFonts w:asciiTheme="minorEastAsia" w:eastAsiaTheme="minorEastAsia" w:hAnsiTheme="minorEastAsia"/>
          <w:spacing w:val="-7"/>
          <w:sz w:val="28"/>
          <w:szCs w:val="28"/>
        </w:rPr>
      </w:pPr>
      <w:r w:rsidRPr="00C07D89">
        <w:rPr>
          <w:rFonts w:asciiTheme="minorEastAsia" w:eastAsiaTheme="minorEastAsia" w:hAnsiTheme="minorEastAsia" w:cs="Times New Roman"/>
          <w:spacing w:val="2"/>
          <w:sz w:val="28"/>
          <w:szCs w:val="28"/>
        </w:rPr>
        <w:t>4.3.4</w:t>
      </w:r>
      <w:r w:rsidRPr="00C07D89">
        <w:rPr>
          <w:rFonts w:asciiTheme="minorEastAsia" w:eastAsiaTheme="minorEastAsia" w:hAnsiTheme="minorEastAsia" w:hint="eastAsia"/>
          <w:spacing w:val="-7"/>
          <w:sz w:val="28"/>
          <w:szCs w:val="28"/>
        </w:rPr>
        <w:t>各部门负责人组织落实与本部门相关安全生产目标与指标实施计划。</w:t>
      </w:r>
    </w:p>
    <w:p w:rsidR="008325B7" w:rsidRPr="00C07D89" w:rsidRDefault="008325B7" w:rsidP="00C07D89">
      <w:pPr>
        <w:pStyle w:val="reader-word-layer"/>
        <w:shd w:val="clear" w:color="auto" w:fill="FFFFFF"/>
        <w:spacing w:before="0" w:beforeAutospacing="0" w:after="0" w:afterAutospacing="0" w:line="360" w:lineRule="auto"/>
        <w:ind w:firstLineChars="201" w:firstLine="571"/>
        <w:rPr>
          <w:rFonts w:asciiTheme="minorEastAsia" w:eastAsiaTheme="minorEastAsia" w:hAnsiTheme="minorEastAsia"/>
          <w:spacing w:val="-8"/>
          <w:sz w:val="28"/>
          <w:szCs w:val="28"/>
        </w:rPr>
      </w:pPr>
      <w:r w:rsidRPr="00C07D89">
        <w:rPr>
          <w:rFonts w:asciiTheme="minorEastAsia" w:eastAsiaTheme="minorEastAsia" w:hAnsiTheme="minorEastAsia" w:cs="Times New Roman"/>
          <w:spacing w:val="4"/>
          <w:sz w:val="28"/>
          <w:szCs w:val="28"/>
        </w:rPr>
        <w:t>4.4</w:t>
      </w:r>
      <w:r w:rsidRPr="00C07D89">
        <w:rPr>
          <w:rFonts w:asciiTheme="minorEastAsia" w:eastAsiaTheme="minorEastAsia" w:hAnsiTheme="minorEastAsia" w:hint="eastAsia"/>
          <w:spacing w:val="-8"/>
          <w:sz w:val="28"/>
          <w:szCs w:val="28"/>
        </w:rPr>
        <w:t>安全生产目标与指标的评审和考核</w:t>
      </w:r>
    </w:p>
    <w:p w:rsidR="008325B7" w:rsidRPr="00C07D89" w:rsidRDefault="008325B7" w:rsidP="00C07D89">
      <w:pPr>
        <w:pStyle w:val="reader-word-layer"/>
        <w:shd w:val="clear" w:color="auto" w:fill="FFFFFF"/>
        <w:spacing w:before="0" w:beforeAutospacing="0" w:after="0" w:afterAutospacing="0" w:line="360" w:lineRule="auto"/>
        <w:ind w:firstLineChars="201" w:firstLine="555"/>
        <w:rPr>
          <w:rFonts w:asciiTheme="minorEastAsia" w:eastAsiaTheme="minorEastAsia" w:hAnsiTheme="minorEastAsia"/>
          <w:spacing w:val="-7"/>
          <w:sz w:val="28"/>
          <w:szCs w:val="28"/>
        </w:rPr>
      </w:pPr>
      <w:r w:rsidRPr="00C07D89">
        <w:rPr>
          <w:rFonts w:asciiTheme="minorEastAsia" w:eastAsiaTheme="minorEastAsia" w:hAnsiTheme="minorEastAsia" w:cs="Times New Roman"/>
          <w:spacing w:val="-4"/>
          <w:sz w:val="28"/>
          <w:szCs w:val="28"/>
        </w:rPr>
        <w:lastRenderedPageBreak/>
        <w:t>4.4.1</w:t>
      </w:r>
      <w:r w:rsidR="009F32FC" w:rsidRPr="00C07D89">
        <w:rPr>
          <w:rFonts w:asciiTheme="minorEastAsia" w:eastAsiaTheme="minorEastAsia" w:hAnsiTheme="minorEastAsia" w:hint="eastAsia"/>
          <w:spacing w:val="-10"/>
          <w:sz w:val="28"/>
          <w:szCs w:val="28"/>
        </w:rPr>
        <w:t>办公室</w:t>
      </w:r>
      <w:r w:rsidRPr="00C07D89">
        <w:rPr>
          <w:rFonts w:asciiTheme="minorEastAsia" w:eastAsiaTheme="minorEastAsia" w:hAnsiTheme="minorEastAsia" w:hint="eastAsia"/>
          <w:spacing w:val="-10"/>
          <w:sz w:val="28"/>
          <w:szCs w:val="28"/>
        </w:rPr>
        <w:t>每月</w:t>
      </w:r>
      <w:r w:rsidRPr="00C07D89">
        <w:rPr>
          <w:rFonts w:asciiTheme="minorEastAsia" w:eastAsiaTheme="minorEastAsia" w:hAnsiTheme="minorEastAsia" w:cs="Times New Roman"/>
          <w:spacing w:val="-10"/>
          <w:sz w:val="28"/>
          <w:szCs w:val="28"/>
        </w:rPr>
        <w:t>15</w:t>
      </w:r>
      <w:r w:rsidRPr="00C07D89">
        <w:rPr>
          <w:rFonts w:asciiTheme="minorEastAsia" w:eastAsiaTheme="minorEastAsia" w:hAnsiTheme="minorEastAsia" w:hint="eastAsia"/>
          <w:sz w:val="28"/>
          <w:szCs w:val="28"/>
        </w:rPr>
        <w:t>日前</w:t>
      </w:r>
      <w:r w:rsidRPr="00C07D89">
        <w:rPr>
          <w:rFonts w:asciiTheme="minorEastAsia" w:eastAsiaTheme="minorEastAsia" w:hAnsiTheme="minorEastAsia" w:hint="eastAsia"/>
          <w:spacing w:val="-9"/>
          <w:sz w:val="28"/>
          <w:szCs w:val="28"/>
        </w:rPr>
        <w:t>统计和监测各职能部门上月的安全生产目标和指标完</w:t>
      </w:r>
      <w:r w:rsidRPr="00C07D89">
        <w:rPr>
          <w:rFonts w:asciiTheme="minorEastAsia" w:eastAsiaTheme="minorEastAsia" w:hAnsiTheme="minorEastAsia" w:hint="eastAsia"/>
          <w:spacing w:val="-7"/>
          <w:sz w:val="28"/>
          <w:szCs w:val="28"/>
        </w:rPr>
        <w:t>成情况，并向主要负责人和安全生产委员会汇报。</w:t>
      </w:r>
    </w:p>
    <w:p w:rsidR="008325B7" w:rsidRPr="00C07D89" w:rsidRDefault="008325B7" w:rsidP="00C07D89">
      <w:pPr>
        <w:pStyle w:val="reader-word-layer"/>
        <w:shd w:val="clear" w:color="auto" w:fill="FFFFFF"/>
        <w:spacing w:before="0" w:beforeAutospacing="0" w:after="0" w:afterAutospacing="0" w:line="360" w:lineRule="auto"/>
        <w:ind w:firstLineChars="201" w:firstLine="567"/>
        <w:rPr>
          <w:rFonts w:asciiTheme="minorEastAsia" w:eastAsiaTheme="minorEastAsia" w:hAnsiTheme="minorEastAsia"/>
          <w:spacing w:val="-7"/>
          <w:sz w:val="28"/>
          <w:szCs w:val="28"/>
        </w:rPr>
      </w:pPr>
      <w:r w:rsidRPr="00C07D89">
        <w:rPr>
          <w:rFonts w:asciiTheme="minorEastAsia" w:eastAsiaTheme="minorEastAsia" w:hAnsiTheme="minorEastAsia" w:cs="Times New Roman"/>
          <w:spacing w:val="2"/>
          <w:sz w:val="28"/>
          <w:szCs w:val="28"/>
        </w:rPr>
        <w:t>4.4.2</w:t>
      </w:r>
      <w:r w:rsidRPr="00C07D89">
        <w:rPr>
          <w:rFonts w:asciiTheme="minorEastAsia" w:eastAsiaTheme="minorEastAsia" w:hAnsiTheme="minorEastAsia" w:hint="eastAsia"/>
          <w:spacing w:val="-5"/>
          <w:sz w:val="28"/>
          <w:szCs w:val="28"/>
        </w:rPr>
        <w:t>若发现不符合情况时，</w:t>
      </w:r>
      <w:r w:rsidRPr="00C07D89">
        <w:rPr>
          <w:rFonts w:asciiTheme="minorEastAsia" w:eastAsiaTheme="minorEastAsia" w:hAnsiTheme="minorEastAsia" w:hint="eastAsia"/>
          <w:spacing w:val="-6"/>
          <w:sz w:val="28"/>
          <w:szCs w:val="28"/>
        </w:rPr>
        <w:t>要求相关部门分析原因，制定整改措施及时整改，</w:t>
      </w:r>
      <w:r w:rsidRPr="00C07D89">
        <w:rPr>
          <w:rFonts w:asciiTheme="minorEastAsia" w:eastAsiaTheme="minorEastAsia" w:hAnsiTheme="minorEastAsia" w:hint="eastAsia"/>
          <w:spacing w:val="-7"/>
          <w:sz w:val="28"/>
          <w:szCs w:val="28"/>
        </w:rPr>
        <w:t>以防目标和指标产生过度偏差。</w:t>
      </w:r>
    </w:p>
    <w:p w:rsidR="008325B7" w:rsidRPr="00C07D89" w:rsidRDefault="008325B7" w:rsidP="00C07D89">
      <w:pPr>
        <w:pStyle w:val="reader-word-layer"/>
        <w:shd w:val="clear" w:color="auto" w:fill="FFFFFF"/>
        <w:spacing w:before="0" w:beforeAutospacing="0" w:after="0" w:afterAutospacing="0" w:line="360" w:lineRule="auto"/>
        <w:ind w:firstLineChars="201" w:firstLine="545"/>
        <w:rPr>
          <w:rFonts w:asciiTheme="minorEastAsia" w:eastAsiaTheme="minorEastAsia" w:hAnsiTheme="minorEastAsia"/>
          <w:spacing w:val="-9"/>
          <w:sz w:val="28"/>
          <w:szCs w:val="28"/>
        </w:rPr>
      </w:pPr>
      <w:r w:rsidRPr="00C07D89">
        <w:rPr>
          <w:rFonts w:asciiTheme="minorEastAsia" w:eastAsiaTheme="minorEastAsia" w:hAnsiTheme="minorEastAsia"/>
          <w:spacing w:val="-9"/>
          <w:sz w:val="28"/>
          <w:szCs w:val="28"/>
        </w:rPr>
        <w:t>4.4.3</w:t>
      </w:r>
      <w:r w:rsidRPr="00C07D89">
        <w:rPr>
          <w:rFonts w:asciiTheme="minorEastAsia" w:eastAsiaTheme="minorEastAsia" w:hAnsiTheme="minorEastAsia" w:hint="eastAsia"/>
          <w:spacing w:val="-9"/>
          <w:sz w:val="28"/>
          <w:szCs w:val="28"/>
        </w:rPr>
        <w:t>主要负责人在每季度安全生产专题会上，对上季度安全生产目标与指标实施计划落实情况进行小结，及时指出存在的问题，采取相应的整改措施。</w:t>
      </w:r>
    </w:p>
    <w:p w:rsidR="008325B7" w:rsidRPr="00C07D89" w:rsidRDefault="008325B7" w:rsidP="00C07D89">
      <w:pPr>
        <w:pStyle w:val="reader-word-layer"/>
        <w:shd w:val="clear" w:color="auto" w:fill="FFFFFF"/>
        <w:spacing w:before="0" w:beforeAutospacing="0" w:after="0" w:afterAutospacing="0" w:line="360" w:lineRule="auto"/>
        <w:ind w:firstLineChars="201" w:firstLine="545"/>
        <w:rPr>
          <w:rFonts w:asciiTheme="minorEastAsia" w:eastAsiaTheme="minorEastAsia" w:hAnsiTheme="minorEastAsia"/>
          <w:spacing w:val="-9"/>
          <w:sz w:val="28"/>
          <w:szCs w:val="28"/>
        </w:rPr>
      </w:pPr>
      <w:r w:rsidRPr="00C07D89">
        <w:rPr>
          <w:rFonts w:asciiTheme="minorEastAsia" w:eastAsiaTheme="minorEastAsia" w:hAnsiTheme="minorEastAsia"/>
          <w:spacing w:val="-9"/>
          <w:sz w:val="28"/>
          <w:szCs w:val="28"/>
        </w:rPr>
        <w:t>4.4.4</w:t>
      </w:r>
      <w:r w:rsidRPr="00C07D89">
        <w:rPr>
          <w:rFonts w:asciiTheme="minorEastAsia" w:eastAsiaTheme="minorEastAsia" w:hAnsiTheme="minorEastAsia" w:hint="eastAsia"/>
          <w:spacing w:val="-9"/>
          <w:sz w:val="28"/>
          <w:szCs w:val="28"/>
        </w:rPr>
        <w:t>主要负责人每年组织对安全生产目标指标及其实施计划进行考核和评估，并将考核和评估的结果填入《安全生产目标与指标考核评估记录》和《安全生产目标与指标实施办法考核评估记录》中，并按《安全生产目标与指标、实施计划及考核办法》执行奖罚措施。</w:t>
      </w:r>
    </w:p>
    <w:p w:rsidR="008325B7" w:rsidRPr="00C07D89" w:rsidRDefault="008325B7" w:rsidP="00C07D89">
      <w:pPr>
        <w:pStyle w:val="reader-word-layer"/>
        <w:shd w:val="clear" w:color="auto" w:fill="FFFFFF"/>
        <w:spacing w:before="0" w:beforeAutospacing="0" w:after="0" w:afterAutospacing="0" w:line="360" w:lineRule="auto"/>
        <w:ind w:firstLineChars="201" w:firstLine="545"/>
        <w:rPr>
          <w:rFonts w:asciiTheme="minorEastAsia" w:eastAsiaTheme="minorEastAsia" w:hAnsiTheme="minorEastAsia"/>
          <w:spacing w:val="-9"/>
          <w:sz w:val="28"/>
          <w:szCs w:val="28"/>
        </w:rPr>
      </w:pPr>
      <w:r w:rsidRPr="00C07D89">
        <w:rPr>
          <w:rFonts w:asciiTheme="minorEastAsia" w:eastAsiaTheme="minorEastAsia" w:hAnsiTheme="minorEastAsia"/>
          <w:spacing w:val="-9"/>
          <w:sz w:val="28"/>
          <w:szCs w:val="28"/>
        </w:rPr>
        <w:t>4.4.5</w:t>
      </w:r>
      <w:r w:rsidRPr="00C07D89">
        <w:rPr>
          <w:rFonts w:asciiTheme="minorEastAsia" w:eastAsiaTheme="minorEastAsia" w:hAnsiTheme="minorEastAsia" w:hint="eastAsia"/>
          <w:spacing w:val="-9"/>
          <w:sz w:val="28"/>
          <w:szCs w:val="28"/>
        </w:rPr>
        <w:t>根据安全生产目标指标及其实施计划进行考核和评估的结果，若需要对安全生产目标指标及其实施计划进调整或修改，由</w:t>
      </w:r>
      <w:r w:rsidR="009F32FC" w:rsidRPr="00C07D89">
        <w:rPr>
          <w:rFonts w:asciiTheme="minorEastAsia" w:eastAsiaTheme="minorEastAsia" w:hAnsiTheme="minorEastAsia" w:hint="eastAsia"/>
          <w:spacing w:val="-9"/>
          <w:sz w:val="28"/>
          <w:szCs w:val="28"/>
        </w:rPr>
        <w:t>办公室</w:t>
      </w:r>
      <w:r w:rsidRPr="00C07D89">
        <w:rPr>
          <w:rFonts w:asciiTheme="minorEastAsia" w:eastAsiaTheme="minorEastAsia" w:hAnsiTheme="minorEastAsia" w:hint="eastAsia"/>
          <w:spacing w:val="-9"/>
          <w:sz w:val="28"/>
          <w:szCs w:val="28"/>
        </w:rPr>
        <w:t>分发到相关部门，并重新组织宣传教育和培训。</w:t>
      </w:r>
    </w:p>
    <w:p w:rsidR="00FC2D8E" w:rsidRDefault="00FC2D8E">
      <w:pPr>
        <w:adjustRightInd/>
        <w:snapToGrid/>
        <w:spacing w:line="220" w:lineRule="atLeas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FC2D8E" w:rsidRDefault="00623CF1" w:rsidP="00FC2D8E">
      <w:pPr>
        <w:ind w:firstLineChars="201" w:firstLine="726"/>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FC2D8E" w:rsidRPr="00287399">
        <w:rPr>
          <w:rFonts w:asciiTheme="minorEastAsia" w:eastAsiaTheme="minorEastAsia" w:hAnsiTheme="minorEastAsia" w:hint="eastAsia"/>
          <w:b/>
          <w:sz w:val="36"/>
          <w:szCs w:val="28"/>
        </w:rPr>
        <w:t>景区</w:t>
      </w:r>
      <w:r w:rsidR="00FC2D8E">
        <w:rPr>
          <w:rFonts w:asciiTheme="minorEastAsia" w:eastAsiaTheme="minorEastAsia" w:hAnsiTheme="minorEastAsia" w:hint="eastAsia"/>
          <w:b/>
          <w:sz w:val="36"/>
          <w:szCs w:val="28"/>
        </w:rPr>
        <w:t>旅游开发管理有限公司</w:t>
      </w:r>
    </w:p>
    <w:p w:rsidR="00FC2D8E" w:rsidRDefault="00FC2D8E" w:rsidP="00F5791C">
      <w:pPr>
        <w:pStyle w:val="1"/>
      </w:pPr>
      <w:bookmarkStart w:id="4" w:name="_Toc453752179"/>
      <w:r w:rsidRPr="00287399">
        <w:rPr>
          <w:rFonts w:hint="eastAsia"/>
        </w:rPr>
        <w:t>安全生产</w:t>
      </w:r>
      <w:r>
        <w:rPr>
          <w:rFonts w:hint="eastAsia"/>
        </w:rPr>
        <w:t>会议</w:t>
      </w:r>
      <w:r w:rsidRPr="00287399">
        <w:rPr>
          <w:rFonts w:hint="eastAsia"/>
        </w:rPr>
        <w:t>管理制度</w:t>
      </w:r>
      <w:bookmarkEnd w:id="4"/>
    </w:p>
    <w:p w:rsidR="008325B7" w:rsidRPr="00C07D89" w:rsidRDefault="008C0139" w:rsidP="00C07D89">
      <w:pPr>
        <w:pStyle w:val="reader-word-layer"/>
        <w:shd w:val="clear" w:color="auto" w:fill="FFFFFF"/>
        <w:spacing w:before="0" w:beforeAutospacing="0" w:after="0" w:afterAutospacing="0" w:line="360" w:lineRule="auto"/>
        <w:ind w:firstLineChars="201" w:firstLine="563"/>
        <w:rPr>
          <w:rFonts w:asciiTheme="minorEastAsia" w:eastAsiaTheme="minorEastAsia" w:hAnsiTheme="minorEastAsia"/>
          <w:color w:val="000000"/>
          <w:sz w:val="28"/>
          <w:szCs w:val="28"/>
        </w:rPr>
      </w:pPr>
      <w:r w:rsidRPr="00C07D89">
        <w:rPr>
          <w:rFonts w:asciiTheme="minorEastAsia" w:eastAsiaTheme="minorEastAsia" w:hAnsiTheme="minorEastAsia" w:hint="eastAsia"/>
          <w:color w:val="000000"/>
          <w:sz w:val="28"/>
          <w:szCs w:val="28"/>
        </w:rPr>
        <w:t>1.</w:t>
      </w:r>
      <w:r w:rsidR="008325B7" w:rsidRPr="00C07D89">
        <w:rPr>
          <w:rFonts w:asciiTheme="minorEastAsia" w:eastAsiaTheme="minorEastAsia" w:hAnsiTheme="minorEastAsia" w:hint="eastAsia"/>
          <w:color w:val="000000"/>
          <w:sz w:val="28"/>
          <w:szCs w:val="28"/>
        </w:rPr>
        <w:t>目的</w:t>
      </w:r>
    </w:p>
    <w:p w:rsidR="008325B7" w:rsidRPr="00C07D89" w:rsidRDefault="008325B7" w:rsidP="00C07D89">
      <w:pPr>
        <w:pStyle w:val="reader-word-layer"/>
        <w:shd w:val="clear" w:color="auto" w:fill="FFFFFF"/>
        <w:spacing w:before="0" w:beforeAutospacing="0" w:after="0" w:afterAutospacing="0" w:line="360" w:lineRule="auto"/>
        <w:ind w:firstLineChars="201" w:firstLine="547"/>
        <w:rPr>
          <w:rFonts w:asciiTheme="minorEastAsia" w:eastAsiaTheme="minorEastAsia" w:hAnsiTheme="minorEastAsia"/>
          <w:color w:val="000000"/>
          <w:spacing w:val="-8"/>
          <w:sz w:val="28"/>
          <w:szCs w:val="28"/>
        </w:rPr>
      </w:pPr>
      <w:r w:rsidRPr="00C07D89">
        <w:rPr>
          <w:rFonts w:asciiTheme="minorEastAsia" w:eastAsiaTheme="minorEastAsia" w:hAnsiTheme="minorEastAsia" w:hint="eastAsia"/>
          <w:color w:val="000000"/>
          <w:spacing w:val="-8"/>
          <w:sz w:val="28"/>
          <w:szCs w:val="28"/>
        </w:rPr>
        <w:t>为了进一步提高公司安全管理水平和工作效率，</w:t>
      </w:r>
      <w:r w:rsidRPr="00C07D89">
        <w:rPr>
          <w:rFonts w:asciiTheme="minorEastAsia" w:eastAsiaTheme="minorEastAsia" w:hAnsiTheme="minorEastAsia" w:hint="eastAsia"/>
          <w:color w:val="000000"/>
          <w:spacing w:val="-7"/>
          <w:sz w:val="28"/>
          <w:szCs w:val="28"/>
        </w:rPr>
        <w:t>建立强有力的安</w:t>
      </w:r>
      <w:r w:rsidRPr="00C07D89">
        <w:rPr>
          <w:rFonts w:asciiTheme="minorEastAsia" w:eastAsiaTheme="minorEastAsia" w:hAnsiTheme="minorEastAsia" w:hint="eastAsia"/>
          <w:color w:val="000000"/>
          <w:spacing w:val="-8"/>
          <w:sz w:val="28"/>
          <w:szCs w:val="28"/>
        </w:rPr>
        <w:t>全生产经营指挥系统和良好的安全会议秩序，制定本制度。</w:t>
      </w:r>
    </w:p>
    <w:p w:rsidR="008325B7" w:rsidRPr="00C07D89" w:rsidRDefault="008C0139" w:rsidP="00C07D89">
      <w:pPr>
        <w:pStyle w:val="reader-word-layer"/>
        <w:shd w:val="clear" w:color="auto" w:fill="FFFFFF"/>
        <w:spacing w:before="0" w:beforeAutospacing="0" w:after="0" w:afterAutospacing="0" w:line="360" w:lineRule="auto"/>
        <w:ind w:firstLineChars="201" w:firstLine="563"/>
        <w:rPr>
          <w:rFonts w:asciiTheme="minorEastAsia" w:eastAsiaTheme="minorEastAsia" w:hAnsiTheme="minorEastAsia"/>
          <w:color w:val="000000"/>
          <w:sz w:val="28"/>
          <w:szCs w:val="28"/>
        </w:rPr>
      </w:pPr>
      <w:r w:rsidRPr="00C07D89">
        <w:rPr>
          <w:rFonts w:asciiTheme="minorEastAsia" w:eastAsiaTheme="minorEastAsia" w:hAnsiTheme="minorEastAsia" w:hint="eastAsia"/>
          <w:color w:val="000000"/>
          <w:sz w:val="28"/>
          <w:szCs w:val="28"/>
        </w:rPr>
        <w:t>2．</w:t>
      </w:r>
      <w:r w:rsidR="008325B7" w:rsidRPr="00C07D89">
        <w:rPr>
          <w:rFonts w:asciiTheme="minorEastAsia" w:eastAsiaTheme="minorEastAsia" w:hAnsiTheme="minorEastAsia" w:hint="eastAsia"/>
          <w:color w:val="000000"/>
          <w:sz w:val="28"/>
          <w:szCs w:val="28"/>
        </w:rPr>
        <w:t>职责</w:t>
      </w:r>
      <w:r w:rsidR="008325B7" w:rsidRPr="00C07D89">
        <w:rPr>
          <w:rFonts w:asciiTheme="minorEastAsia" w:eastAsiaTheme="minorEastAsia" w:hAnsiTheme="minorEastAsia"/>
          <w:color w:val="000000"/>
          <w:sz w:val="28"/>
          <w:szCs w:val="28"/>
        </w:rPr>
        <w:t> </w:t>
      </w:r>
    </w:p>
    <w:p w:rsidR="008325B7" w:rsidRPr="00C07D89" w:rsidRDefault="008C0139"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7"/>
          <w:sz w:val="28"/>
          <w:szCs w:val="28"/>
        </w:rPr>
      </w:pPr>
      <w:r w:rsidRPr="00C07D89">
        <w:rPr>
          <w:rFonts w:asciiTheme="minorEastAsia" w:eastAsiaTheme="minorEastAsia" w:hAnsiTheme="minorEastAsia" w:hint="eastAsia"/>
          <w:color w:val="000000"/>
          <w:spacing w:val="-1"/>
          <w:sz w:val="28"/>
          <w:szCs w:val="28"/>
        </w:rPr>
        <w:t>2.1</w:t>
      </w:r>
      <w:r w:rsidR="008325B7" w:rsidRPr="00C07D89">
        <w:rPr>
          <w:rFonts w:asciiTheme="minorEastAsia" w:eastAsiaTheme="minorEastAsia" w:hAnsiTheme="minorEastAsia" w:hint="eastAsia"/>
          <w:color w:val="000000"/>
          <w:spacing w:val="-7"/>
          <w:sz w:val="28"/>
          <w:szCs w:val="28"/>
        </w:rPr>
        <w:t>公司</w:t>
      </w:r>
      <w:r w:rsidR="001B7F8E" w:rsidRPr="00C07D89">
        <w:rPr>
          <w:rFonts w:asciiTheme="minorEastAsia" w:eastAsiaTheme="minorEastAsia" w:hAnsiTheme="minorEastAsia" w:hint="eastAsia"/>
          <w:color w:val="000000"/>
          <w:spacing w:val="-7"/>
          <w:sz w:val="28"/>
          <w:szCs w:val="28"/>
        </w:rPr>
        <w:t>办</w:t>
      </w:r>
      <w:r w:rsidR="008325B7" w:rsidRPr="00C07D89">
        <w:rPr>
          <w:rFonts w:asciiTheme="minorEastAsia" w:eastAsiaTheme="minorEastAsia" w:hAnsiTheme="minorEastAsia" w:hint="eastAsia"/>
          <w:color w:val="000000"/>
          <w:spacing w:val="-7"/>
          <w:sz w:val="28"/>
          <w:szCs w:val="28"/>
        </w:rPr>
        <w:t>公室主任委派人员主持公司级会议。</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z w:val="28"/>
          <w:szCs w:val="28"/>
        </w:rPr>
      </w:pPr>
      <w:r w:rsidRPr="00C07D89">
        <w:rPr>
          <w:rFonts w:asciiTheme="minorEastAsia" w:eastAsiaTheme="minorEastAsia" w:hAnsiTheme="minorEastAsia" w:hint="eastAsia"/>
          <w:color w:val="000000"/>
          <w:spacing w:val="-1"/>
          <w:sz w:val="28"/>
          <w:szCs w:val="28"/>
        </w:rPr>
        <w:t>2</w:t>
      </w:r>
      <w:r w:rsidR="008C0139" w:rsidRPr="00C07D89">
        <w:rPr>
          <w:rFonts w:asciiTheme="minorEastAsia" w:eastAsiaTheme="minorEastAsia" w:hAnsiTheme="minorEastAsia" w:hint="eastAsia"/>
          <w:color w:val="000000"/>
          <w:spacing w:val="-1"/>
          <w:sz w:val="28"/>
          <w:szCs w:val="28"/>
        </w:rPr>
        <w:t>.2</w:t>
      </w:r>
      <w:r w:rsidR="009F32FC" w:rsidRPr="00C07D89">
        <w:rPr>
          <w:rFonts w:asciiTheme="minorEastAsia" w:eastAsiaTheme="minorEastAsia" w:hAnsiTheme="minorEastAsia" w:hint="eastAsia"/>
          <w:color w:val="000000"/>
          <w:spacing w:val="-8"/>
          <w:sz w:val="28"/>
          <w:szCs w:val="28"/>
        </w:rPr>
        <w:t>办公室</w:t>
      </w:r>
      <w:r w:rsidRPr="00C07D89">
        <w:rPr>
          <w:rFonts w:asciiTheme="minorEastAsia" w:eastAsiaTheme="minorEastAsia" w:hAnsiTheme="minorEastAsia" w:hint="eastAsia"/>
          <w:color w:val="000000"/>
          <w:spacing w:val="-8"/>
          <w:sz w:val="28"/>
          <w:szCs w:val="28"/>
        </w:rPr>
        <w:t>负责公司级安全生产会议的召集、</w:t>
      </w:r>
      <w:r w:rsidRPr="00C07D89">
        <w:rPr>
          <w:rFonts w:asciiTheme="minorEastAsia" w:eastAsiaTheme="minorEastAsia" w:hAnsiTheme="minorEastAsia" w:hint="eastAsia"/>
          <w:color w:val="000000"/>
          <w:spacing w:val="-4"/>
          <w:sz w:val="28"/>
          <w:szCs w:val="28"/>
        </w:rPr>
        <w:t>记录和管理，</w:t>
      </w:r>
      <w:r w:rsidRPr="00C07D89">
        <w:rPr>
          <w:rFonts w:asciiTheme="minorEastAsia" w:eastAsiaTheme="minorEastAsia" w:hAnsiTheme="minorEastAsia" w:hint="eastAsia"/>
          <w:color w:val="000000"/>
          <w:spacing w:val="-5"/>
          <w:sz w:val="28"/>
          <w:szCs w:val="28"/>
        </w:rPr>
        <w:t>并对各部、</w:t>
      </w:r>
      <w:r w:rsidRPr="00C07D89">
        <w:rPr>
          <w:rFonts w:asciiTheme="minorEastAsia" w:eastAsiaTheme="minorEastAsia" w:hAnsiTheme="minorEastAsia" w:hint="eastAsia"/>
          <w:color w:val="000000"/>
          <w:spacing w:val="-7"/>
          <w:sz w:val="28"/>
          <w:szCs w:val="28"/>
        </w:rPr>
        <w:t>室的安全生产会议和现场安全生产会议进行监督。</w:t>
      </w:r>
      <w:r w:rsidRPr="00C07D89">
        <w:rPr>
          <w:rFonts w:asciiTheme="minorEastAsia" w:eastAsiaTheme="minorEastAsia" w:hAnsiTheme="minorEastAsia"/>
          <w:color w:val="000000"/>
          <w:sz w:val="28"/>
          <w:szCs w:val="28"/>
        </w:rPr>
        <w:t> </w:t>
      </w:r>
    </w:p>
    <w:p w:rsidR="008325B7" w:rsidRPr="00C07D89" w:rsidRDefault="008C0139"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7"/>
          <w:sz w:val="28"/>
          <w:szCs w:val="28"/>
        </w:rPr>
      </w:pPr>
      <w:r w:rsidRPr="00C07D89">
        <w:rPr>
          <w:rFonts w:asciiTheme="minorEastAsia" w:eastAsiaTheme="minorEastAsia" w:hAnsiTheme="minorEastAsia" w:hint="eastAsia"/>
          <w:color w:val="000000"/>
          <w:spacing w:val="-1"/>
          <w:sz w:val="28"/>
          <w:szCs w:val="28"/>
        </w:rPr>
        <w:t>2.</w:t>
      </w:r>
      <w:r w:rsidR="008325B7" w:rsidRPr="00C07D89">
        <w:rPr>
          <w:rFonts w:asciiTheme="minorEastAsia" w:eastAsiaTheme="minorEastAsia" w:hAnsiTheme="minorEastAsia" w:hint="eastAsia"/>
          <w:color w:val="000000"/>
          <w:spacing w:val="-1"/>
          <w:sz w:val="28"/>
          <w:szCs w:val="28"/>
        </w:rPr>
        <w:t>3</w:t>
      </w:r>
      <w:r w:rsidR="001B7F8E" w:rsidRPr="00C07D89">
        <w:rPr>
          <w:rFonts w:asciiTheme="minorEastAsia" w:eastAsiaTheme="minorEastAsia" w:hAnsiTheme="minorEastAsia" w:hint="eastAsia"/>
          <w:color w:val="000000"/>
          <w:spacing w:val="8"/>
          <w:sz w:val="28"/>
          <w:szCs w:val="28"/>
        </w:rPr>
        <w:t>各部门、班组负责本部门、班组</w:t>
      </w:r>
      <w:r w:rsidR="008325B7" w:rsidRPr="00C07D89">
        <w:rPr>
          <w:rFonts w:asciiTheme="minorEastAsia" w:eastAsiaTheme="minorEastAsia" w:hAnsiTheme="minorEastAsia" w:hint="eastAsia"/>
          <w:color w:val="000000"/>
          <w:spacing w:val="8"/>
          <w:sz w:val="28"/>
          <w:szCs w:val="28"/>
        </w:rPr>
        <w:t>安全生产会议</w:t>
      </w:r>
      <w:r w:rsidR="008325B7" w:rsidRPr="00C07D89">
        <w:rPr>
          <w:rFonts w:asciiTheme="minorEastAsia" w:eastAsiaTheme="minorEastAsia" w:hAnsiTheme="minorEastAsia" w:hint="eastAsia"/>
          <w:color w:val="000000"/>
          <w:spacing w:val="-7"/>
          <w:sz w:val="28"/>
          <w:szCs w:val="28"/>
        </w:rPr>
        <w:t>的召集、记录和管理，并对所属班组的安全生产会议进行监督。</w:t>
      </w:r>
    </w:p>
    <w:p w:rsidR="008325B7" w:rsidRPr="00C07D89" w:rsidRDefault="008C0139" w:rsidP="00C07D89">
      <w:pPr>
        <w:pStyle w:val="reader-word-layer"/>
        <w:shd w:val="clear" w:color="auto" w:fill="FFFFFF"/>
        <w:spacing w:before="0" w:beforeAutospacing="0" w:after="0" w:afterAutospacing="0" w:line="360" w:lineRule="auto"/>
        <w:ind w:firstLineChars="201" w:firstLine="563"/>
        <w:rPr>
          <w:rFonts w:asciiTheme="minorEastAsia" w:eastAsiaTheme="minorEastAsia" w:hAnsiTheme="minorEastAsia"/>
          <w:color w:val="000000"/>
          <w:spacing w:val="-7"/>
          <w:sz w:val="28"/>
          <w:szCs w:val="28"/>
        </w:rPr>
      </w:pPr>
      <w:r w:rsidRPr="00C07D89">
        <w:rPr>
          <w:rFonts w:asciiTheme="minorEastAsia" w:eastAsiaTheme="minorEastAsia" w:hAnsiTheme="minorEastAsia" w:hint="eastAsia"/>
          <w:color w:val="000000"/>
          <w:sz w:val="28"/>
          <w:szCs w:val="28"/>
        </w:rPr>
        <w:t>3.</w:t>
      </w:r>
      <w:r w:rsidR="008325B7" w:rsidRPr="00C07D89">
        <w:rPr>
          <w:rFonts w:asciiTheme="minorEastAsia" w:eastAsiaTheme="minorEastAsia" w:hAnsiTheme="minorEastAsia" w:hint="eastAsia"/>
          <w:color w:val="000000"/>
          <w:spacing w:val="-7"/>
          <w:sz w:val="28"/>
          <w:szCs w:val="28"/>
        </w:rPr>
        <w:t>控制程序</w:t>
      </w:r>
    </w:p>
    <w:p w:rsidR="008325B7" w:rsidRPr="00C07D89" w:rsidRDefault="008325B7" w:rsidP="00C07D89">
      <w:pPr>
        <w:pStyle w:val="reader-word-layer"/>
        <w:shd w:val="clear" w:color="auto" w:fill="FFFFFF"/>
        <w:spacing w:before="0" w:beforeAutospacing="0" w:after="0" w:afterAutospacing="0" w:line="360" w:lineRule="auto"/>
        <w:ind w:firstLineChars="201" w:firstLine="577"/>
        <w:rPr>
          <w:rFonts w:asciiTheme="minorEastAsia" w:eastAsiaTheme="minorEastAsia" w:hAnsiTheme="minorEastAsia"/>
          <w:color w:val="000000"/>
          <w:sz w:val="28"/>
          <w:szCs w:val="28"/>
        </w:rPr>
      </w:pPr>
      <w:r w:rsidRPr="00C07D89">
        <w:rPr>
          <w:rFonts w:asciiTheme="minorEastAsia" w:eastAsiaTheme="minorEastAsia" w:hAnsiTheme="minorEastAsia" w:hint="eastAsia"/>
          <w:bCs/>
          <w:color w:val="000000"/>
          <w:spacing w:val="7"/>
          <w:sz w:val="28"/>
          <w:szCs w:val="28"/>
        </w:rPr>
        <w:t>第一条、</w:t>
      </w:r>
      <w:r w:rsidRPr="00C07D89">
        <w:rPr>
          <w:rFonts w:asciiTheme="minorEastAsia" w:eastAsiaTheme="minorEastAsia" w:hAnsiTheme="minorEastAsia" w:hint="eastAsia"/>
          <w:color w:val="000000"/>
          <w:spacing w:val="-7"/>
          <w:sz w:val="28"/>
          <w:szCs w:val="28"/>
        </w:rPr>
        <w:t>会议分类</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7"/>
          <w:sz w:val="28"/>
          <w:szCs w:val="28"/>
        </w:rPr>
      </w:pPr>
      <w:r w:rsidRPr="00C07D89">
        <w:rPr>
          <w:rFonts w:asciiTheme="minorEastAsia" w:eastAsiaTheme="minorEastAsia" w:hAnsiTheme="minorEastAsia" w:hint="eastAsia"/>
          <w:color w:val="000000"/>
          <w:spacing w:val="-1"/>
          <w:sz w:val="28"/>
          <w:szCs w:val="28"/>
        </w:rPr>
        <w:t>1、</w:t>
      </w:r>
      <w:r w:rsidRPr="00C07D89">
        <w:rPr>
          <w:rFonts w:asciiTheme="minorEastAsia" w:eastAsiaTheme="minorEastAsia" w:hAnsiTheme="minorEastAsia" w:hint="eastAsia"/>
          <w:color w:val="000000"/>
          <w:spacing w:val="-9"/>
          <w:sz w:val="28"/>
          <w:szCs w:val="28"/>
        </w:rPr>
        <w:t>公司级安全会议：</w:t>
      </w:r>
      <w:r w:rsidRPr="00C07D89">
        <w:rPr>
          <w:rFonts w:asciiTheme="minorEastAsia" w:eastAsiaTheme="minorEastAsia" w:hAnsiTheme="minorEastAsia" w:hint="eastAsia"/>
          <w:color w:val="000000"/>
          <w:spacing w:val="-8"/>
          <w:sz w:val="28"/>
          <w:szCs w:val="28"/>
        </w:rPr>
        <w:t>公司或公司指派职能部门组织召开的安全会议。</w:t>
      </w:r>
      <w:r w:rsidRPr="00C07D89">
        <w:rPr>
          <w:rFonts w:asciiTheme="minorEastAsia" w:eastAsiaTheme="minorEastAsia" w:hAnsiTheme="minorEastAsia" w:hint="eastAsia"/>
          <w:color w:val="000000"/>
          <w:spacing w:val="-7"/>
          <w:sz w:val="28"/>
          <w:szCs w:val="28"/>
        </w:rPr>
        <w:t>包括</w:t>
      </w:r>
      <w:r w:rsidR="009F32FC" w:rsidRPr="00C07D89">
        <w:rPr>
          <w:rFonts w:asciiTheme="minorEastAsia" w:eastAsiaTheme="minorEastAsia" w:hAnsiTheme="minorEastAsia" w:hint="eastAsia"/>
          <w:color w:val="000000"/>
          <w:spacing w:val="-7"/>
          <w:sz w:val="28"/>
          <w:szCs w:val="28"/>
        </w:rPr>
        <w:t>办公室</w:t>
      </w:r>
      <w:r w:rsidRPr="00C07D89">
        <w:rPr>
          <w:rFonts w:asciiTheme="minorEastAsia" w:eastAsiaTheme="minorEastAsia" w:hAnsiTheme="minorEastAsia" w:hint="eastAsia"/>
          <w:color w:val="000000"/>
          <w:spacing w:val="-7"/>
          <w:sz w:val="28"/>
          <w:szCs w:val="28"/>
        </w:rPr>
        <w:t>会议，安全生产监督、环保部门在本公司的工作会议等。</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7"/>
          <w:sz w:val="28"/>
          <w:szCs w:val="28"/>
        </w:rPr>
      </w:pPr>
      <w:r w:rsidRPr="00C07D89">
        <w:rPr>
          <w:rFonts w:asciiTheme="minorEastAsia" w:eastAsiaTheme="minorEastAsia" w:hAnsiTheme="minorEastAsia" w:hint="eastAsia"/>
          <w:color w:val="000000"/>
          <w:spacing w:val="-1"/>
          <w:sz w:val="28"/>
          <w:szCs w:val="28"/>
        </w:rPr>
        <w:t>2、</w:t>
      </w:r>
      <w:r w:rsidR="001B7F8E" w:rsidRPr="00C07D89">
        <w:rPr>
          <w:rFonts w:asciiTheme="minorEastAsia" w:eastAsiaTheme="minorEastAsia" w:hAnsiTheme="minorEastAsia" w:hint="eastAsia"/>
          <w:color w:val="000000"/>
          <w:spacing w:val="8"/>
          <w:sz w:val="28"/>
          <w:szCs w:val="28"/>
        </w:rPr>
        <w:t>部门、班组</w:t>
      </w:r>
      <w:r w:rsidRPr="00C07D89">
        <w:rPr>
          <w:rFonts w:asciiTheme="minorEastAsia" w:eastAsiaTheme="minorEastAsia" w:hAnsiTheme="minorEastAsia" w:hint="eastAsia"/>
          <w:color w:val="000000"/>
          <w:spacing w:val="8"/>
          <w:sz w:val="28"/>
          <w:szCs w:val="28"/>
        </w:rPr>
        <w:t>级安全会议：部门、</w:t>
      </w:r>
      <w:r w:rsidR="001B7F8E" w:rsidRPr="00C07D89">
        <w:rPr>
          <w:rFonts w:asciiTheme="minorEastAsia" w:eastAsiaTheme="minorEastAsia" w:hAnsiTheme="minorEastAsia" w:hint="eastAsia"/>
          <w:color w:val="000000"/>
          <w:spacing w:val="8"/>
          <w:sz w:val="28"/>
          <w:szCs w:val="28"/>
        </w:rPr>
        <w:t>班组</w:t>
      </w:r>
      <w:r w:rsidRPr="00C07D89">
        <w:rPr>
          <w:rFonts w:asciiTheme="minorEastAsia" w:eastAsiaTheme="minorEastAsia" w:hAnsiTheme="minorEastAsia" w:hint="eastAsia"/>
          <w:color w:val="000000"/>
          <w:spacing w:val="8"/>
          <w:sz w:val="28"/>
          <w:szCs w:val="28"/>
        </w:rPr>
        <w:t>组织召开</w:t>
      </w:r>
      <w:r w:rsidRPr="00C07D89">
        <w:rPr>
          <w:rFonts w:asciiTheme="minorEastAsia" w:eastAsiaTheme="minorEastAsia" w:hAnsiTheme="minorEastAsia" w:hint="eastAsia"/>
          <w:color w:val="000000"/>
          <w:spacing w:val="-7"/>
          <w:sz w:val="28"/>
          <w:szCs w:val="28"/>
        </w:rPr>
        <w:t>的安全会议。包括部门、</w:t>
      </w:r>
      <w:r w:rsidR="001B7F8E" w:rsidRPr="00C07D89">
        <w:rPr>
          <w:rFonts w:asciiTheme="minorEastAsia" w:eastAsiaTheme="minorEastAsia" w:hAnsiTheme="minorEastAsia" w:hint="eastAsia"/>
          <w:color w:val="000000"/>
          <w:spacing w:val="-7"/>
          <w:sz w:val="28"/>
          <w:szCs w:val="28"/>
        </w:rPr>
        <w:t>班组</w:t>
      </w:r>
      <w:r w:rsidRPr="00C07D89">
        <w:rPr>
          <w:rFonts w:asciiTheme="minorEastAsia" w:eastAsiaTheme="minorEastAsia" w:hAnsiTheme="minorEastAsia" w:hint="eastAsia"/>
          <w:color w:val="000000"/>
          <w:spacing w:val="-7"/>
          <w:sz w:val="28"/>
          <w:szCs w:val="28"/>
        </w:rPr>
        <w:t>的安全例会，事故报告会等。</w:t>
      </w:r>
    </w:p>
    <w:p w:rsidR="008325B7" w:rsidRPr="00C07D89" w:rsidRDefault="008325B7" w:rsidP="00C07D89">
      <w:pPr>
        <w:pStyle w:val="reader-word-layer"/>
        <w:shd w:val="clear" w:color="auto" w:fill="FFFFFF"/>
        <w:spacing w:before="0" w:beforeAutospacing="0" w:after="0" w:afterAutospacing="0" w:line="360" w:lineRule="auto"/>
        <w:ind w:firstLineChars="201" w:firstLine="577"/>
        <w:rPr>
          <w:rFonts w:asciiTheme="minorEastAsia" w:eastAsiaTheme="minorEastAsia" w:hAnsiTheme="minorEastAsia"/>
          <w:color w:val="000000"/>
          <w:sz w:val="28"/>
          <w:szCs w:val="28"/>
        </w:rPr>
      </w:pPr>
      <w:r w:rsidRPr="00C07D89">
        <w:rPr>
          <w:rFonts w:asciiTheme="minorEastAsia" w:eastAsiaTheme="minorEastAsia" w:hAnsiTheme="minorEastAsia" w:hint="eastAsia"/>
          <w:bCs/>
          <w:color w:val="000000"/>
          <w:spacing w:val="7"/>
          <w:sz w:val="28"/>
          <w:szCs w:val="28"/>
        </w:rPr>
        <w:t>第二条、</w:t>
      </w:r>
      <w:r w:rsidRPr="00C07D89">
        <w:rPr>
          <w:rFonts w:asciiTheme="minorEastAsia" w:eastAsiaTheme="minorEastAsia" w:hAnsiTheme="minorEastAsia" w:hint="eastAsia"/>
          <w:color w:val="000000"/>
          <w:spacing w:val="-7"/>
          <w:sz w:val="28"/>
          <w:szCs w:val="28"/>
        </w:rPr>
        <w:t>会议内容</w:t>
      </w:r>
      <w:r w:rsidRPr="00C07D89">
        <w:rPr>
          <w:rFonts w:asciiTheme="minorEastAsia" w:eastAsiaTheme="minorEastAsia" w:hAnsiTheme="minorEastAsia"/>
          <w:color w:val="000000"/>
          <w:sz w:val="28"/>
          <w:szCs w:val="28"/>
        </w:rPr>
        <w:t> </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
          <w:sz w:val="28"/>
          <w:szCs w:val="28"/>
        </w:rPr>
        <w:t>1、</w:t>
      </w:r>
      <w:r w:rsidRPr="00C07D89">
        <w:rPr>
          <w:rFonts w:asciiTheme="minorEastAsia" w:eastAsiaTheme="minorEastAsia" w:hAnsiTheme="minorEastAsia" w:hint="eastAsia"/>
          <w:color w:val="000000"/>
          <w:spacing w:val="7"/>
          <w:sz w:val="28"/>
          <w:szCs w:val="28"/>
        </w:rPr>
        <w:t>公司级安全会议内容包括：集中学习新的安全生产法规、条例，</w:t>
      </w:r>
      <w:r w:rsidRPr="00C07D89">
        <w:rPr>
          <w:rFonts w:asciiTheme="minorEastAsia" w:eastAsiaTheme="minorEastAsia" w:hAnsiTheme="minorEastAsia" w:hint="eastAsia"/>
          <w:color w:val="000000"/>
          <w:spacing w:val="-8"/>
          <w:sz w:val="28"/>
          <w:szCs w:val="28"/>
        </w:rPr>
        <w:t>总结前期安全工作，</w:t>
      </w:r>
      <w:r w:rsidRPr="00C07D89">
        <w:rPr>
          <w:rFonts w:asciiTheme="minorEastAsia" w:eastAsiaTheme="minorEastAsia" w:hAnsiTheme="minorEastAsia" w:hint="eastAsia"/>
          <w:color w:val="000000"/>
          <w:spacing w:val="-4"/>
          <w:sz w:val="28"/>
          <w:szCs w:val="28"/>
        </w:rPr>
        <w:t>安排下期安全工作任务，</w:t>
      </w:r>
      <w:r w:rsidRPr="00C07D89">
        <w:rPr>
          <w:rFonts w:asciiTheme="minorEastAsia" w:eastAsiaTheme="minorEastAsia" w:hAnsiTheme="minorEastAsia" w:hint="eastAsia"/>
          <w:color w:val="000000"/>
          <w:spacing w:val="-7"/>
          <w:sz w:val="28"/>
          <w:szCs w:val="28"/>
        </w:rPr>
        <w:t>上级主管部门的指示传</w:t>
      </w:r>
      <w:r w:rsidRPr="00C07D89">
        <w:rPr>
          <w:rFonts w:asciiTheme="minorEastAsia" w:eastAsiaTheme="minorEastAsia" w:hAnsiTheme="minorEastAsia" w:hint="eastAsia"/>
          <w:color w:val="000000"/>
          <w:spacing w:val="-5"/>
          <w:sz w:val="28"/>
          <w:szCs w:val="28"/>
        </w:rPr>
        <w:t>达，重大事故案例分析等。</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1"/>
          <w:sz w:val="28"/>
          <w:szCs w:val="28"/>
        </w:rPr>
      </w:pPr>
      <w:r w:rsidRPr="00C07D89">
        <w:rPr>
          <w:rFonts w:asciiTheme="minorEastAsia" w:eastAsiaTheme="minorEastAsia" w:hAnsiTheme="minorEastAsia" w:hint="eastAsia"/>
          <w:color w:val="000000"/>
          <w:spacing w:val="-1"/>
          <w:sz w:val="28"/>
          <w:szCs w:val="28"/>
        </w:rPr>
        <w:lastRenderedPageBreak/>
        <w:t>2、部门、</w:t>
      </w:r>
      <w:r w:rsidR="001B7F8E" w:rsidRPr="00C07D89">
        <w:rPr>
          <w:rFonts w:asciiTheme="minorEastAsia" w:eastAsiaTheme="minorEastAsia" w:hAnsiTheme="minorEastAsia" w:hint="eastAsia"/>
          <w:color w:val="000000"/>
          <w:spacing w:val="-1"/>
          <w:sz w:val="28"/>
          <w:szCs w:val="28"/>
        </w:rPr>
        <w:t>班组</w:t>
      </w:r>
      <w:r w:rsidRPr="00C07D89">
        <w:rPr>
          <w:rFonts w:asciiTheme="minorEastAsia" w:eastAsiaTheme="minorEastAsia" w:hAnsiTheme="minorEastAsia" w:hint="eastAsia"/>
          <w:color w:val="000000"/>
          <w:spacing w:val="-1"/>
          <w:sz w:val="28"/>
          <w:szCs w:val="28"/>
        </w:rPr>
        <w:t>级安全会议内容包括：集中学习新的安全生产法规、条例、公司规章制度，总结部门、</w:t>
      </w:r>
      <w:r w:rsidR="001B7F8E" w:rsidRPr="00C07D89">
        <w:rPr>
          <w:rFonts w:asciiTheme="minorEastAsia" w:eastAsiaTheme="minorEastAsia" w:hAnsiTheme="minorEastAsia" w:hint="eastAsia"/>
          <w:color w:val="000000"/>
          <w:spacing w:val="-1"/>
          <w:sz w:val="28"/>
          <w:szCs w:val="28"/>
        </w:rPr>
        <w:t>班组</w:t>
      </w:r>
      <w:r w:rsidRPr="00C07D89">
        <w:rPr>
          <w:rFonts w:asciiTheme="minorEastAsia" w:eastAsiaTheme="minorEastAsia" w:hAnsiTheme="minorEastAsia" w:hint="eastAsia"/>
          <w:color w:val="000000"/>
          <w:spacing w:val="-1"/>
          <w:sz w:val="28"/>
          <w:szCs w:val="28"/>
        </w:rPr>
        <w:t>前期安全工作，安排下期部门、</w:t>
      </w:r>
      <w:r w:rsidR="001B7F8E" w:rsidRPr="00C07D89">
        <w:rPr>
          <w:rFonts w:asciiTheme="minorEastAsia" w:eastAsiaTheme="minorEastAsia" w:hAnsiTheme="minorEastAsia" w:hint="eastAsia"/>
          <w:color w:val="000000"/>
          <w:spacing w:val="-1"/>
          <w:sz w:val="28"/>
          <w:szCs w:val="28"/>
        </w:rPr>
        <w:t>班组</w:t>
      </w:r>
      <w:r w:rsidRPr="00C07D89">
        <w:rPr>
          <w:rFonts w:asciiTheme="minorEastAsia" w:eastAsiaTheme="minorEastAsia" w:hAnsiTheme="minorEastAsia" w:hint="eastAsia"/>
          <w:color w:val="000000"/>
          <w:spacing w:val="-1"/>
          <w:sz w:val="28"/>
          <w:szCs w:val="28"/>
        </w:rPr>
        <w:t>安全工作任务，公司最新指示，事故案例分析等。</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8"/>
          <w:sz w:val="28"/>
          <w:szCs w:val="28"/>
        </w:rPr>
      </w:pPr>
      <w:r w:rsidRPr="00C07D89">
        <w:rPr>
          <w:rFonts w:asciiTheme="minorEastAsia" w:eastAsiaTheme="minorEastAsia" w:hAnsiTheme="minorEastAsia" w:hint="eastAsia"/>
          <w:color w:val="000000"/>
          <w:spacing w:val="-1"/>
          <w:sz w:val="28"/>
          <w:szCs w:val="28"/>
        </w:rPr>
        <w:t>3、</w:t>
      </w:r>
      <w:r w:rsidRPr="00C07D89">
        <w:rPr>
          <w:rFonts w:asciiTheme="minorEastAsia" w:eastAsiaTheme="minorEastAsia" w:hAnsiTheme="minorEastAsia" w:hint="eastAsia"/>
          <w:color w:val="000000"/>
          <w:spacing w:val="7"/>
          <w:sz w:val="28"/>
          <w:szCs w:val="28"/>
        </w:rPr>
        <w:t>班组级安全会议内容包括：集中学习新的安全生产法规、条例、</w:t>
      </w:r>
      <w:r w:rsidRPr="00C07D89">
        <w:rPr>
          <w:rFonts w:asciiTheme="minorEastAsia" w:eastAsiaTheme="minorEastAsia" w:hAnsiTheme="minorEastAsia" w:hint="eastAsia"/>
          <w:color w:val="000000"/>
          <w:spacing w:val="-8"/>
          <w:sz w:val="28"/>
          <w:szCs w:val="28"/>
        </w:rPr>
        <w:t>公司规章制度、规定，公司最新指示，事故案例分析等。</w:t>
      </w:r>
    </w:p>
    <w:p w:rsidR="008325B7" w:rsidRPr="00C07D89" w:rsidRDefault="008325B7"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z w:val="28"/>
          <w:szCs w:val="28"/>
        </w:rPr>
      </w:pPr>
      <w:r w:rsidRPr="00C07D89">
        <w:rPr>
          <w:rFonts w:asciiTheme="minorEastAsia" w:eastAsiaTheme="minorEastAsia" w:hAnsiTheme="minorEastAsia" w:hint="eastAsia"/>
          <w:bCs/>
          <w:color w:val="000000"/>
          <w:spacing w:val="6"/>
          <w:sz w:val="28"/>
          <w:szCs w:val="28"/>
        </w:rPr>
        <w:t>第三条、</w:t>
      </w:r>
      <w:r w:rsidRPr="00C07D89">
        <w:rPr>
          <w:rFonts w:asciiTheme="minorEastAsia" w:eastAsiaTheme="minorEastAsia" w:hAnsiTheme="minorEastAsia" w:hint="eastAsia"/>
          <w:color w:val="000000"/>
          <w:spacing w:val="-7"/>
          <w:sz w:val="28"/>
          <w:szCs w:val="28"/>
        </w:rPr>
        <w:t>会议要求</w:t>
      </w:r>
      <w:r w:rsidRPr="00C07D89">
        <w:rPr>
          <w:rFonts w:asciiTheme="minorEastAsia" w:eastAsiaTheme="minorEastAsia" w:hAnsiTheme="minorEastAsia"/>
          <w:color w:val="000000"/>
          <w:sz w:val="28"/>
          <w:szCs w:val="28"/>
        </w:rPr>
        <w:t> </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z w:val="28"/>
          <w:szCs w:val="28"/>
        </w:rPr>
      </w:pPr>
      <w:r w:rsidRPr="00C07D89">
        <w:rPr>
          <w:rFonts w:asciiTheme="minorEastAsia" w:eastAsiaTheme="minorEastAsia" w:hAnsiTheme="minorEastAsia" w:hint="eastAsia"/>
          <w:color w:val="000000"/>
          <w:spacing w:val="-1"/>
          <w:sz w:val="28"/>
          <w:szCs w:val="28"/>
        </w:rPr>
        <w:t>1、</w:t>
      </w:r>
      <w:r w:rsidRPr="00C07D89">
        <w:rPr>
          <w:rFonts w:asciiTheme="minorEastAsia" w:eastAsiaTheme="minorEastAsia" w:hAnsiTheme="minorEastAsia" w:hint="eastAsia"/>
          <w:color w:val="000000"/>
          <w:spacing w:val="7"/>
          <w:sz w:val="28"/>
          <w:szCs w:val="28"/>
        </w:rPr>
        <w:t>会议要求讲求实效，主持人要在会前充分准备，确定议题，提出</w:t>
      </w:r>
      <w:r w:rsidRPr="00C07D89">
        <w:rPr>
          <w:rFonts w:asciiTheme="minorEastAsia" w:eastAsiaTheme="minorEastAsia" w:hAnsiTheme="minorEastAsia" w:hint="eastAsia"/>
          <w:color w:val="000000"/>
          <w:sz w:val="28"/>
          <w:szCs w:val="28"/>
        </w:rPr>
        <w:t>意见。</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z w:val="28"/>
          <w:szCs w:val="28"/>
        </w:rPr>
      </w:pPr>
      <w:r w:rsidRPr="00C07D89">
        <w:rPr>
          <w:rFonts w:asciiTheme="minorEastAsia" w:eastAsiaTheme="minorEastAsia" w:hAnsiTheme="minorEastAsia" w:hint="eastAsia"/>
          <w:color w:val="000000"/>
          <w:spacing w:val="-1"/>
          <w:sz w:val="28"/>
          <w:szCs w:val="28"/>
        </w:rPr>
        <w:t>2、</w:t>
      </w:r>
      <w:r w:rsidRPr="00C07D89">
        <w:rPr>
          <w:rFonts w:asciiTheme="minorEastAsia" w:eastAsiaTheme="minorEastAsia" w:hAnsiTheme="minorEastAsia" w:hint="eastAsia"/>
          <w:color w:val="000000"/>
          <w:spacing w:val="-8"/>
          <w:sz w:val="28"/>
          <w:szCs w:val="28"/>
        </w:rPr>
        <w:t>发言和交换意见要内容具体，语言简明扼要。</w:t>
      </w:r>
      <w:r w:rsidRPr="00C07D89">
        <w:rPr>
          <w:rFonts w:asciiTheme="minorEastAsia" w:eastAsiaTheme="minorEastAsia" w:hAnsiTheme="minorEastAsia"/>
          <w:color w:val="000000"/>
          <w:sz w:val="28"/>
          <w:szCs w:val="28"/>
        </w:rPr>
        <w:t> </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8"/>
          <w:sz w:val="28"/>
          <w:szCs w:val="28"/>
        </w:rPr>
      </w:pPr>
      <w:r w:rsidRPr="00C07D89">
        <w:rPr>
          <w:rFonts w:asciiTheme="minorEastAsia" w:eastAsiaTheme="minorEastAsia" w:hAnsiTheme="minorEastAsia" w:hint="eastAsia"/>
          <w:color w:val="000000"/>
          <w:spacing w:val="-1"/>
          <w:sz w:val="28"/>
          <w:szCs w:val="28"/>
        </w:rPr>
        <w:t>3、</w:t>
      </w:r>
      <w:r w:rsidRPr="00C07D89">
        <w:rPr>
          <w:rFonts w:asciiTheme="minorEastAsia" w:eastAsiaTheme="minorEastAsia" w:hAnsiTheme="minorEastAsia" w:hint="eastAsia"/>
          <w:color w:val="000000"/>
          <w:spacing w:val="-8"/>
          <w:sz w:val="28"/>
          <w:szCs w:val="28"/>
        </w:rPr>
        <w:t>会议内容要有记录，形成决议的问题要由相关部门迅速付诸实施。</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8"/>
          <w:sz w:val="28"/>
          <w:szCs w:val="28"/>
        </w:rPr>
      </w:pPr>
      <w:r w:rsidRPr="00C07D89">
        <w:rPr>
          <w:rFonts w:asciiTheme="minorEastAsia" w:eastAsiaTheme="minorEastAsia" w:hAnsiTheme="minorEastAsia" w:hint="eastAsia"/>
          <w:color w:val="000000"/>
          <w:spacing w:val="-1"/>
          <w:sz w:val="28"/>
          <w:szCs w:val="28"/>
        </w:rPr>
        <w:t>4、</w:t>
      </w:r>
      <w:r w:rsidRPr="00C07D89">
        <w:rPr>
          <w:rFonts w:asciiTheme="minorEastAsia" w:eastAsiaTheme="minorEastAsia" w:hAnsiTheme="minorEastAsia" w:hint="eastAsia"/>
          <w:color w:val="000000"/>
          <w:spacing w:val="-8"/>
          <w:sz w:val="28"/>
          <w:szCs w:val="28"/>
        </w:rPr>
        <w:t>会议组织单位应邀请相关安全管理人员列席参加安全工作会议。</w:t>
      </w:r>
    </w:p>
    <w:p w:rsidR="008325B7" w:rsidRPr="00C07D89" w:rsidRDefault="008325B7" w:rsidP="00C07D89">
      <w:pPr>
        <w:pStyle w:val="reader-word-layer"/>
        <w:shd w:val="clear" w:color="auto" w:fill="FFFFFF"/>
        <w:spacing w:before="0" w:beforeAutospacing="0" w:after="0" w:afterAutospacing="0" w:line="360" w:lineRule="auto"/>
        <w:ind w:firstLineChars="201" w:firstLine="547"/>
        <w:rPr>
          <w:rFonts w:asciiTheme="minorEastAsia" w:eastAsiaTheme="minorEastAsia" w:hAnsiTheme="minorEastAsia"/>
          <w:color w:val="000000"/>
          <w:spacing w:val="-8"/>
          <w:sz w:val="28"/>
          <w:szCs w:val="28"/>
        </w:rPr>
      </w:pPr>
      <w:r w:rsidRPr="00C07D89">
        <w:rPr>
          <w:rFonts w:asciiTheme="minorEastAsia" w:eastAsiaTheme="minorEastAsia" w:hAnsiTheme="minorEastAsia" w:hint="eastAsia"/>
          <w:color w:val="000000"/>
          <w:spacing w:val="-8"/>
          <w:sz w:val="28"/>
          <w:szCs w:val="28"/>
        </w:rPr>
        <w:t>5、公司</w:t>
      </w:r>
      <w:r w:rsidR="009F32FC" w:rsidRPr="00C07D89">
        <w:rPr>
          <w:rFonts w:asciiTheme="minorEastAsia" w:eastAsiaTheme="minorEastAsia" w:hAnsiTheme="minorEastAsia" w:hint="eastAsia"/>
          <w:color w:val="000000"/>
          <w:spacing w:val="-8"/>
          <w:sz w:val="28"/>
          <w:szCs w:val="28"/>
        </w:rPr>
        <w:t>办公室</w:t>
      </w:r>
      <w:r w:rsidRPr="00C07D89">
        <w:rPr>
          <w:rFonts w:asciiTheme="minorEastAsia" w:eastAsiaTheme="minorEastAsia" w:hAnsiTheme="minorEastAsia" w:hint="eastAsia"/>
          <w:color w:val="000000"/>
          <w:spacing w:val="-8"/>
          <w:sz w:val="28"/>
          <w:szCs w:val="28"/>
        </w:rPr>
        <w:t>、各部门、</w:t>
      </w:r>
      <w:r w:rsidR="001B7F8E" w:rsidRPr="00C07D89">
        <w:rPr>
          <w:rFonts w:asciiTheme="minorEastAsia" w:eastAsiaTheme="minorEastAsia" w:hAnsiTheme="minorEastAsia" w:hint="eastAsia"/>
          <w:color w:val="000000"/>
          <w:spacing w:val="-8"/>
          <w:sz w:val="28"/>
          <w:szCs w:val="28"/>
        </w:rPr>
        <w:t>班组</w:t>
      </w:r>
      <w:r w:rsidRPr="00C07D89">
        <w:rPr>
          <w:rFonts w:asciiTheme="minorEastAsia" w:eastAsiaTheme="minorEastAsia" w:hAnsiTheme="minorEastAsia" w:hint="eastAsia"/>
          <w:color w:val="000000"/>
          <w:spacing w:val="-8"/>
          <w:sz w:val="28"/>
          <w:szCs w:val="28"/>
        </w:rPr>
        <w:t>应定期组织安全生产例会。公司安全委员会每季度召开一次安全生产例会，部门、</w:t>
      </w:r>
      <w:r w:rsidR="001B7F8E" w:rsidRPr="00C07D89">
        <w:rPr>
          <w:rFonts w:asciiTheme="minorEastAsia" w:eastAsiaTheme="minorEastAsia" w:hAnsiTheme="minorEastAsia" w:hint="eastAsia"/>
          <w:color w:val="000000"/>
          <w:spacing w:val="-8"/>
          <w:sz w:val="28"/>
          <w:szCs w:val="28"/>
        </w:rPr>
        <w:t>班组</w:t>
      </w:r>
      <w:r w:rsidRPr="00C07D89">
        <w:rPr>
          <w:rFonts w:asciiTheme="minorEastAsia" w:eastAsiaTheme="minorEastAsia" w:hAnsiTheme="minorEastAsia" w:hint="eastAsia"/>
          <w:color w:val="000000"/>
          <w:spacing w:val="-8"/>
          <w:sz w:val="28"/>
          <w:szCs w:val="28"/>
        </w:rPr>
        <w:t>每月召开一次，班组每周召开一次，部门、</w:t>
      </w:r>
      <w:r w:rsidR="001B7F8E" w:rsidRPr="00C07D89">
        <w:rPr>
          <w:rFonts w:asciiTheme="minorEastAsia" w:eastAsiaTheme="minorEastAsia" w:hAnsiTheme="minorEastAsia" w:hint="eastAsia"/>
          <w:color w:val="000000"/>
          <w:spacing w:val="-8"/>
          <w:sz w:val="28"/>
          <w:szCs w:val="28"/>
        </w:rPr>
        <w:t>班组</w:t>
      </w:r>
      <w:r w:rsidRPr="00C07D89">
        <w:rPr>
          <w:rFonts w:asciiTheme="minorEastAsia" w:eastAsiaTheme="minorEastAsia" w:hAnsiTheme="minorEastAsia" w:hint="eastAsia"/>
          <w:color w:val="000000"/>
          <w:spacing w:val="-8"/>
          <w:sz w:val="28"/>
          <w:szCs w:val="28"/>
        </w:rPr>
        <w:t>的安全工作例会可以和其他会议合并召开。</w:t>
      </w:r>
    </w:p>
    <w:p w:rsidR="008325B7" w:rsidRPr="00C07D89" w:rsidRDefault="008325B7" w:rsidP="00C07D89">
      <w:pPr>
        <w:pStyle w:val="reader-word-layer"/>
        <w:shd w:val="clear" w:color="auto" w:fill="FFFFFF"/>
        <w:spacing w:before="0" w:beforeAutospacing="0" w:after="0" w:afterAutospacing="0" w:line="360" w:lineRule="auto"/>
        <w:ind w:firstLineChars="201" w:firstLine="547"/>
        <w:rPr>
          <w:rFonts w:asciiTheme="minorEastAsia" w:eastAsiaTheme="minorEastAsia" w:hAnsiTheme="minorEastAsia"/>
          <w:color w:val="000000"/>
          <w:spacing w:val="-7"/>
          <w:sz w:val="28"/>
          <w:szCs w:val="28"/>
        </w:rPr>
      </w:pPr>
      <w:r w:rsidRPr="00C07D89">
        <w:rPr>
          <w:rFonts w:asciiTheme="minorEastAsia" w:eastAsiaTheme="minorEastAsia" w:hAnsiTheme="minorEastAsia" w:hint="eastAsia"/>
          <w:color w:val="000000"/>
          <w:spacing w:val="-8"/>
          <w:sz w:val="28"/>
          <w:szCs w:val="28"/>
        </w:rPr>
        <w:t>6、会议主持人由</w:t>
      </w:r>
      <w:r w:rsidR="001B7F8E" w:rsidRPr="00C07D89">
        <w:rPr>
          <w:rFonts w:asciiTheme="minorEastAsia" w:eastAsiaTheme="minorEastAsia" w:hAnsiTheme="minorEastAsia" w:hint="eastAsia"/>
          <w:color w:val="000000"/>
          <w:spacing w:val="-8"/>
          <w:sz w:val="28"/>
          <w:szCs w:val="28"/>
        </w:rPr>
        <w:t>部门经理担任。公司级安全会议和调度会议主持人由</w:t>
      </w:r>
      <w:r w:rsidRPr="00C07D89">
        <w:rPr>
          <w:rFonts w:asciiTheme="minorEastAsia" w:eastAsiaTheme="minorEastAsia" w:hAnsiTheme="minorEastAsia" w:hint="eastAsia"/>
          <w:color w:val="000000"/>
          <w:spacing w:val="-8"/>
          <w:sz w:val="28"/>
          <w:szCs w:val="28"/>
        </w:rPr>
        <w:t>副总经理担任，部门、</w:t>
      </w:r>
      <w:r w:rsidR="001B7F8E" w:rsidRPr="00C07D89">
        <w:rPr>
          <w:rFonts w:asciiTheme="minorEastAsia" w:eastAsiaTheme="minorEastAsia" w:hAnsiTheme="minorEastAsia" w:hint="eastAsia"/>
          <w:color w:val="000000"/>
          <w:spacing w:val="-8"/>
          <w:sz w:val="28"/>
          <w:szCs w:val="28"/>
        </w:rPr>
        <w:t>班组</w:t>
      </w:r>
      <w:r w:rsidRPr="00C07D89">
        <w:rPr>
          <w:rFonts w:asciiTheme="minorEastAsia" w:eastAsiaTheme="minorEastAsia" w:hAnsiTheme="minorEastAsia" w:hint="eastAsia"/>
          <w:color w:val="000000"/>
          <w:spacing w:val="-8"/>
          <w:sz w:val="28"/>
          <w:szCs w:val="28"/>
        </w:rPr>
        <w:t>级安全会议主持人</w:t>
      </w:r>
      <w:r w:rsidRPr="00C07D89">
        <w:rPr>
          <w:rFonts w:asciiTheme="minorEastAsia" w:eastAsiaTheme="minorEastAsia" w:hAnsiTheme="minorEastAsia" w:hint="eastAsia"/>
          <w:color w:val="000000"/>
          <w:spacing w:val="-7"/>
          <w:sz w:val="28"/>
          <w:szCs w:val="28"/>
        </w:rPr>
        <w:t>由</w:t>
      </w:r>
      <w:r w:rsidR="001B7F8E" w:rsidRPr="00C07D89">
        <w:rPr>
          <w:rFonts w:asciiTheme="minorEastAsia" w:eastAsiaTheme="minorEastAsia" w:hAnsiTheme="minorEastAsia" w:hint="eastAsia"/>
          <w:color w:val="000000"/>
          <w:spacing w:val="-7"/>
          <w:sz w:val="28"/>
          <w:szCs w:val="28"/>
        </w:rPr>
        <w:t>部门经理</w:t>
      </w:r>
      <w:r w:rsidRPr="00C07D89">
        <w:rPr>
          <w:rFonts w:asciiTheme="minorEastAsia" w:eastAsiaTheme="minorEastAsia" w:hAnsiTheme="minorEastAsia" w:hint="eastAsia"/>
          <w:color w:val="000000"/>
          <w:spacing w:val="-7"/>
          <w:sz w:val="28"/>
          <w:szCs w:val="28"/>
        </w:rPr>
        <w:t>担任，班组级安全会议主持人由班组长担任。</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
          <w:sz w:val="28"/>
          <w:szCs w:val="28"/>
        </w:rPr>
        <w:t>7、</w:t>
      </w:r>
      <w:r w:rsidR="009F32FC" w:rsidRPr="00C07D89">
        <w:rPr>
          <w:rFonts w:asciiTheme="minorEastAsia" w:eastAsiaTheme="minorEastAsia" w:hAnsiTheme="minorEastAsia" w:hint="eastAsia"/>
          <w:color w:val="000000"/>
          <w:spacing w:val="7"/>
          <w:sz w:val="28"/>
          <w:szCs w:val="28"/>
        </w:rPr>
        <w:t>办公室</w:t>
      </w:r>
      <w:r w:rsidRPr="00C07D89">
        <w:rPr>
          <w:rFonts w:asciiTheme="minorEastAsia" w:eastAsiaTheme="minorEastAsia" w:hAnsiTheme="minorEastAsia" w:hint="eastAsia"/>
          <w:color w:val="000000"/>
          <w:spacing w:val="7"/>
          <w:sz w:val="28"/>
          <w:szCs w:val="28"/>
        </w:rPr>
        <w:t>、各部门、</w:t>
      </w:r>
      <w:r w:rsidR="001B7F8E" w:rsidRPr="00C07D89">
        <w:rPr>
          <w:rFonts w:asciiTheme="minorEastAsia" w:eastAsiaTheme="minorEastAsia" w:hAnsiTheme="minorEastAsia" w:hint="eastAsia"/>
          <w:color w:val="000000"/>
          <w:spacing w:val="7"/>
          <w:sz w:val="28"/>
          <w:szCs w:val="28"/>
        </w:rPr>
        <w:t>班组</w:t>
      </w:r>
      <w:r w:rsidRPr="00C07D89">
        <w:rPr>
          <w:rFonts w:asciiTheme="minorEastAsia" w:eastAsiaTheme="minorEastAsia" w:hAnsiTheme="minorEastAsia" w:hint="eastAsia"/>
          <w:color w:val="000000"/>
          <w:spacing w:val="7"/>
          <w:sz w:val="28"/>
          <w:szCs w:val="28"/>
        </w:rPr>
        <w:t>及各班组应作好各自召集的安全</w:t>
      </w:r>
      <w:r w:rsidRPr="00C07D89">
        <w:rPr>
          <w:rFonts w:asciiTheme="minorEastAsia" w:eastAsiaTheme="minorEastAsia" w:hAnsiTheme="minorEastAsia" w:hint="eastAsia"/>
          <w:color w:val="000000"/>
          <w:spacing w:val="-6"/>
          <w:sz w:val="28"/>
          <w:szCs w:val="28"/>
        </w:rPr>
        <w:t>生产会议的记录。</w:t>
      </w:r>
    </w:p>
    <w:p w:rsidR="008325B7" w:rsidRPr="00C07D89" w:rsidRDefault="008325B7" w:rsidP="00C07D89">
      <w:pPr>
        <w:pStyle w:val="reader-word-layer"/>
        <w:shd w:val="clear" w:color="auto" w:fill="FFFFFF"/>
        <w:spacing w:before="0" w:beforeAutospacing="0" w:after="0" w:afterAutospacing="0" w:line="360" w:lineRule="auto"/>
        <w:ind w:firstLineChars="201" w:firstLine="561"/>
        <w:rPr>
          <w:rFonts w:asciiTheme="minorEastAsia" w:eastAsiaTheme="minorEastAsia" w:hAnsiTheme="minorEastAsia"/>
          <w:color w:val="000000"/>
          <w:spacing w:val="-8"/>
          <w:sz w:val="28"/>
          <w:szCs w:val="28"/>
        </w:rPr>
      </w:pPr>
      <w:r w:rsidRPr="00C07D89">
        <w:rPr>
          <w:rFonts w:asciiTheme="minorEastAsia" w:eastAsiaTheme="minorEastAsia" w:hAnsiTheme="minorEastAsia" w:hint="eastAsia"/>
          <w:color w:val="000000"/>
          <w:spacing w:val="-1"/>
          <w:sz w:val="28"/>
          <w:szCs w:val="28"/>
        </w:rPr>
        <w:t>8、</w:t>
      </w:r>
      <w:r w:rsidRPr="00C07D89">
        <w:rPr>
          <w:rFonts w:asciiTheme="minorEastAsia" w:eastAsiaTheme="minorEastAsia" w:hAnsiTheme="minorEastAsia" w:hint="eastAsia"/>
          <w:color w:val="000000"/>
          <w:spacing w:val="7"/>
          <w:sz w:val="28"/>
          <w:szCs w:val="28"/>
        </w:rPr>
        <w:t>参会人员应准时到会，因有事不能到会（或不能准时到会）应提</w:t>
      </w:r>
      <w:r w:rsidRPr="00C07D89">
        <w:rPr>
          <w:rFonts w:asciiTheme="minorEastAsia" w:eastAsiaTheme="minorEastAsia" w:hAnsiTheme="minorEastAsia" w:hint="eastAsia"/>
          <w:color w:val="000000"/>
          <w:spacing w:val="-6"/>
          <w:sz w:val="28"/>
          <w:szCs w:val="28"/>
        </w:rPr>
        <w:t>前向会议组织部门请假。会议组织人员应在开会前</w:t>
      </w:r>
      <w:r w:rsidRPr="00C07D89">
        <w:rPr>
          <w:rFonts w:asciiTheme="minorEastAsia" w:eastAsiaTheme="minorEastAsia" w:hAnsiTheme="minorEastAsia" w:hint="eastAsia"/>
          <w:color w:val="000000"/>
          <w:sz w:val="28"/>
          <w:szCs w:val="28"/>
        </w:rPr>
        <w:t>5</w:t>
      </w:r>
      <w:r w:rsidRPr="00C07D89">
        <w:rPr>
          <w:rFonts w:asciiTheme="minorEastAsia" w:eastAsiaTheme="minorEastAsia" w:hAnsiTheme="minorEastAsia" w:hint="eastAsia"/>
          <w:color w:val="000000"/>
          <w:spacing w:val="-11"/>
          <w:sz w:val="28"/>
          <w:szCs w:val="28"/>
        </w:rPr>
        <w:t>分钟到达会议地</w:t>
      </w:r>
      <w:r w:rsidRPr="00C07D89">
        <w:rPr>
          <w:rFonts w:asciiTheme="minorEastAsia" w:eastAsiaTheme="minorEastAsia" w:hAnsiTheme="minorEastAsia" w:hint="eastAsia"/>
          <w:color w:val="000000"/>
          <w:spacing w:val="-6"/>
          <w:sz w:val="28"/>
          <w:szCs w:val="28"/>
        </w:rPr>
        <w:t>点，与会人员应在开会前</w:t>
      </w:r>
      <w:r w:rsidRPr="00C07D89">
        <w:rPr>
          <w:rFonts w:asciiTheme="minorEastAsia" w:eastAsiaTheme="minorEastAsia" w:hAnsiTheme="minorEastAsia" w:hint="eastAsia"/>
          <w:color w:val="000000"/>
          <w:sz w:val="28"/>
          <w:szCs w:val="28"/>
        </w:rPr>
        <w:t>3～5</w:t>
      </w:r>
      <w:r w:rsidRPr="00C07D89">
        <w:rPr>
          <w:rFonts w:asciiTheme="minorEastAsia" w:eastAsiaTheme="minorEastAsia" w:hAnsiTheme="minorEastAsia" w:hint="eastAsia"/>
          <w:color w:val="000000"/>
          <w:spacing w:val="-9"/>
          <w:sz w:val="28"/>
          <w:szCs w:val="28"/>
        </w:rPr>
        <w:t>分钟到达会议地点。在会议室举行会</w:t>
      </w:r>
      <w:r w:rsidRPr="00C07D89">
        <w:rPr>
          <w:rFonts w:asciiTheme="minorEastAsia" w:eastAsiaTheme="minorEastAsia" w:hAnsiTheme="minorEastAsia" w:hint="eastAsia"/>
          <w:color w:val="000000"/>
          <w:spacing w:val="-8"/>
          <w:sz w:val="28"/>
          <w:szCs w:val="28"/>
        </w:rPr>
        <w:t>议应有考勤，由会议组织部门进行考勤。</w:t>
      </w:r>
    </w:p>
    <w:p w:rsidR="00F71020" w:rsidRDefault="00F71020">
      <w:pPr>
        <w:adjustRightInd/>
        <w:snapToGrid/>
        <w:spacing w:line="220" w:lineRule="atLeas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F71020" w:rsidRDefault="00623CF1" w:rsidP="00F71020">
      <w:pPr>
        <w:ind w:firstLineChars="201" w:firstLine="726"/>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F71020" w:rsidRPr="00287399">
        <w:rPr>
          <w:rFonts w:asciiTheme="minorEastAsia" w:eastAsiaTheme="minorEastAsia" w:hAnsiTheme="minorEastAsia" w:hint="eastAsia"/>
          <w:b/>
          <w:sz w:val="36"/>
          <w:szCs w:val="28"/>
        </w:rPr>
        <w:t>景区</w:t>
      </w:r>
      <w:r w:rsidR="00F71020">
        <w:rPr>
          <w:rFonts w:asciiTheme="minorEastAsia" w:eastAsiaTheme="minorEastAsia" w:hAnsiTheme="minorEastAsia" w:hint="eastAsia"/>
          <w:b/>
          <w:sz w:val="36"/>
          <w:szCs w:val="28"/>
        </w:rPr>
        <w:t>旅游开发管理有限公司</w:t>
      </w:r>
    </w:p>
    <w:p w:rsidR="00F71020" w:rsidRDefault="00F71020" w:rsidP="00F5791C">
      <w:pPr>
        <w:pStyle w:val="1"/>
      </w:pPr>
      <w:bookmarkStart w:id="5" w:name="_Toc453752180"/>
      <w:r w:rsidRPr="00287399">
        <w:rPr>
          <w:rFonts w:hint="eastAsia"/>
        </w:rPr>
        <w:t>安全生产</w:t>
      </w:r>
      <w:r>
        <w:rPr>
          <w:rFonts w:hint="eastAsia"/>
        </w:rPr>
        <w:t>投入保障</w:t>
      </w:r>
      <w:r w:rsidRPr="00287399">
        <w:rPr>
          <w:rFonts w:hint="eastAsia"/>
        </w:rPr>
        <w:t>制度</w:t>
      </w:r>
      <w:bookmarkEnd w:id="5"/>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z w:val="28"/>
          <w:szCs w:val="28"/>
        </w:rPr>
      </w:pPr>
      <w:r w:rsidRPr="00C07D89">
        <w:rPr>
          <w:rFonts w:asciiTheme="minorEastAsia" w:eastAsiaTheme="minorEastAsia" w:hAnsiTheme="minorEastAsia" w:hint="eastAsia"/>
          <w:color w:val="000000"/>
          <w:spacing w:val="10"/>
          <w:sz w:val="28"/>
          <w:szCs w:val="28"/>
        </w:rPr>
        <w:t>1.</w:t>
      </w:r>
      <w:r w:rsidRPr="00C07D89">
        <w:rPr>
          <w:rFonts w:asciiTheme="minorEastAsia" w:eastAsiaTheme="minorEastAsia" w:hAnsiTheme="minorEastAsia" w:hint="eastAsia"/>
          <w:color w:val="000000"/>
          <w:sz w:val="28"/>
          <w:szCs w:val="28"/>
        </w:rPr>
        <w:t>目的</w:t>
      </w:r>
      <w:r w:rsidRPr="00C07D89">
        <w:rPr>
          <w:rFonts w:asciiTheme="minorEastAsia" w:eastAsiaTheme="minorEastAsia" w:hAnsiTheme="minorEastAsia"/>
          <w:color w:val="000000"/>
          <w:sz w:val="28"/>
          <w:szCs w:val="28"/>
        </w:rPr>
        <w:t> </w:t>
      </w:r>
    </w:p>
    <w:p w:rsidR="00480383" w:rsidRPr="00C07D89" w:rsidRDefault="00480383" w:rsidP="00C07D89">
      <w:pPr>
        <w:pStyle w:val="reader-word-layer"/>
        <w:shd w:val="clear" w:color="auto" w:fill="FFFFFF"/>
        <w:spacing w:before="0" w:beforeAutospacing="0" w:after="0" w:afterAutospacing="0" w:line="360" w:lineRule="auto"/>
        <w:ind w:firstLineChars="201" w:firstLine="56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z w:val="28"/>
          <w:szCs w:val="28"/>
        </w:rPr>
        <w:t>为保障我公司安全费用的投入，确保我公司安全设施、劳动</w:t>
      </w:r>
      <w:r w:rsidRPr="00C07D89">
        <w:rPr>
          <w:rFonts w:asciiTheme="minorEastAsia" w:eastAsiaTheme="minorEastAsia" w:hAnsiTheme="minorEastAsia" w:hint="eastAsia"/>
          <w:color w:val="000000"/>
          <w:spacing w:val="1"/>
          <w:sz w:val="28"/>
          <w:szCs w:val="28"/>
        </w:rPr>
        <w:t>防护用品、安全奖励等各种安全费用能准时到位，根据我公</w:t>
      </w:r>
      <w:r w:rsidRPr="00C07D89">
        <w:rPr>
          <w:rFonts w:asciiTheme="minorEastAsia" w:eastAsiaTheme="minorEastAsia" w:hAnsiTheme="minorEastAsia" w:hint="eastAsia"/>
          <w:color w:val="000000"/>
          <w:spacing w:val="6"/>
          <w:sz w:val="28"/>
          <w:szCs w:val="28"/>
        </w:rPr>
        <w:t>司实际，特制定本制度。</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2．</w:t>
      </w:r>
      <w:r w:rsidRPr="00C07D89">
        <w:rPr>
          <w:rFonts w:asciiTheme="minorEastAsia" w:eastAsiaTheme="minorEastAsia" w:hAnsiTheme="minorEastAsia" w:hint="eastAsia"/>
          <w:color w:val="000000"/>
          <w:spacing w:val="6"/>
          <w:sz w:val="28"/>
          <w:szCs w:val="28"/>
        </w:rPr>
        <w:t>适用范围</w:t>
      </w:r>
    </w:p>
    <w:p w:rsidR="00480383" w:rsidRPr="00C07D89" w:rsidRDefault="0048038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本制度适用于我公司所有单位和部门。</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3.</w:t>
      </w:r>
      <w:r w:rsidRPr="00C07D89">
        <w:rPr>
          <w:rFonts w:asciiTheme="minorEastAsia" w:eastAsiaTheme="minorEastAsia" w:hAnsiTheme="minorEastAsia" w:hint="eastAsia"/>
          <w:color w:val="000000"/>
          <w:spacing w:val="5"/>
          <w:sz w:val="28"/>
          <w:szCs w:val="28"/>
        </w:rPr>
        <w:t>引用标准及相关文件</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3.1</w:t>
      </w:r>
      <w:r w:rsidRPr="00C07D89">
        <w:rPr>
          <w:rFonts w:asciiTheme="minorEastAsia" w:eastAsiaTheme="minorEastAsia" w:hAnsiTheme="minorEastAsia" w:hint="eastAsia"/>
          <w:color w:val="000000"/>
          <w:spacing w:val="6"/>
          <w:sz w:val="28"/>
          <w:szCs w:val="28"/>
        </w:rPr>
        <w:t>《中华人民共和国安全生产法》</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3.2</w:t>
      </w:r>
      <w:r w:rsidRPr="00C07D89">
        <w:rPr>
          <w:rFonts w:asciiTheme="minorEastAsia" w:eastAsiaTheme="minorEastAsia" w:hAnsiTheme="minorEastAsia" w:hint="eastAsia"/>
          <w:color w:val="000000"/>
          <w:spacing w:val="6"/>
          <w:sz w:val="28"/>
          <w:szCs w:val="28"/>
        </w:rPr>
        <w:t>《危险化学品安全管理条例》</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8"/>
          <w:sz w:val="28"/>
          <w:szCs w:val="28"/>
        </w:rPr>
      </w:pPr>
      <w:r w:rsidRPr="00C07D89">
        <w:rPr>
          <w:rFonts w:asciiTheme="minorEastAsia" w:eastAsiaTheme="minorEastAsia" w:hAnsiTheme="minorEastAsia" w:hint="eastAsia"/>
          <w:color w:val="000000"/>
          <w:spacing w:val="10"/>
          <w:sz w:val="28"/>
          <w:szCs w:val="28"/>
        </w:rPr>
        <w:t>3.3</w:t>
      </w:r>
      <w:r w:rsidRPr="00C07D89">
        <w:rPr>
          <w:rFonts w:asciiTheme="minorEastAsia" w:eastAsiaTheme="minorEastAsia" w:hAnsiTheme="minorEastAsia" w:hint="eastAsia"/>
          <w:color w:val="000000"/>
          <w:spacing w:val="8"/>
          <w:sz w:val="28"/>
          <w:szCs w:val="28"/>
        </w:rPr>
        <w:t>《安全生产许可证条例》</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7"/>
          <w:sz w:val="28"/>
          <w:szCs w:val="28"/>
        </w:rPr>
      </w:pPr>
      <w:r w:rsidRPr="00C07D89">
        <w:rPr>
          <w:rFonts w:asciiTheme="minorEastAsia" w:eastAsiaTheme="minorEastAsia" w:hAnsiTheme="minorEastAsia" w:hint="eastAsia"/>
          <w:color w:val="000000"/>
          <w:spacing w:val="10"/>
          <w:sz w:val="28"/>
          <w:szCs w:val="28"/>
        </w:rPr>
        <w:t>3.4</w:t>
      </w:r>
      <w:r w:rsidRPr="00C07D89">
        <w:rPr>
          <w:rFonts w:asciiTheme="minorEastAsia" w:eastAsiaTheme="minorEastAsia" w:hAnsiTheme="minorEastAsia" w:hint="eastAsia"/>
          <w:color w:val="000000"/>
          <w:spacing w:val="7"/>
          <w:sz w:val="28"/>
          <w:szCs w:val="28"/>
        </w:rPr>
        <w:t>《危险化学品从业单位安全标准化规范》</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4.</w:t>
      </w:r>
      <w:r w:rsidRPr="00C07D89">
        <w:rPr>
          <w:rFonts w:asciiTheme="minorEastAsia" w:eastAsiaTheme="minorEastAsia" w:hAnsiTheme="minorEastAsia" w:hint="eastAsia"/>
          <w:color w:val="000000"/>
          <w:spacing w:val="5"/>
          <w:sz w:val="28"/>
          <w:szCs w:val="28"/>
        </w:rPr>
        <w:t>安全费用的提取和财务管理</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z w:val="28"/>
          <w:szCs w:val="28"/>
        </w:rPr>
      </w:pPr>
      <w:r w:rsidRPr="00C07D89">
        <w:rPr>
          <w:rFonts w:asciiTheme="minorEastAsia" w:eastAsiaTheme="minorEastAsia" w:hAnsiTheme="minorEastAsia" w:hint="eastAsia"/>
          <w:color w:val="000000"/>
          <w:spacing w:val="10"/>
          <w:sz w:val="28"/>
          <w:szCs w:val="28"/>
        </w:rPr>
        <w:t>4.1</w:t>
      </w:r>
      <w:r w:rsidRPr="00C07D89">
        <w:rPr>
          <w:rFonts w:asciiTheme="minorEastAsia" w:eastAsiaTheme="minorEastAsia" w:hAnsiTheme="minorEastAsia" w:hint="eastAsia"/>
          <w:color w:val="000000"/>
          <w:spacing w:val="4"/>
          <w:sz w:val="28"/>
          <w:szCs w:val="28"/>
        </w:rPr>
        <w:t>安全费用按销售收入的</w:t>
      </w:r>
      <w:r w:rsidRPr="00C07D89">
        <w:rPr>
          <w:rFonts w:asciiTheme="minorEastAsia" w:eastAsiaTheme="minorEastAsia" w:hAnsiTheme="minorEastAsia" w:hint="eastAsia"/>
          <w:color w:val="000000"/>
          <w:sz w:val="28"/>
          <w:szCs w:val="28"/>
        </w:rPr>
        <w:t>1</w:t>
      </w:r>
      <w:r w:rsidRPr="00C07D89">
        <w:rPr>
          <w:rFonts w:asciiTheme="minorEastAsia" w:eastAsiaTheme="minorEastAsia" w:hAnsiTheme="minorEastAsia" w:hint="eastAsia"/>
          <w:color w:val="000000"/>
          <w:spacing w:val="6"/>
          <w:sz w:val="28"/>
          <w:szCs w:val="28"/>
        </w:rPr>
        <w:t>％提取，按每月提取，记入成本费用，专户储存，专项用于安全生产，不得挪用。</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4.2</w:t>
      </w:r>
      <w:r w:rsidRPr="00C07D89">
        <w:rPr>
          <w:rFonts w:asciiTheme="minorEastAsia" w:eastAsiaTheme="minorEastAsia" w:hAnsiTheme="minorEastAsia" w:hint="eastAsia"/>
          <w:color w:val="000000"/>
          <w:spacing w:val="7"/>
          <w:sz w:val="28"/>
          <w:szCs w:val="28"/>
        </w:rPr>
        <w:t>当年提取的安全费用应全额用于安全生产，年底不得保</w:t>
      </w:r>
      <w:r w:rsidRPr="00C07D89">
        <w:rPr>
          <w:rFonts w:asciiTheme="minorEastAsia" w:eastAsiaTheme="minorEastAsia" w:hAnsiTheme="minorEastAsia" w:hint="eastAsia"/>
          <w:color w:val="000000"/>
          <w:spacing w:val="6"/>
          <w:sz w:val="28"/>
          <w:szCs w:val="28"/>
        </w:rPr>
        <w:t>留余额。</w:t>
      </w:r>
    </w:p>
    <w:p w:rsidR="00480383" w:rsidRPr="00C07D89" w:rsidRDefault="00480383" w:rsidP="00C07D89">
      <w:pPr>
        <w:pStyle w:val="reader-word-layer"/>
        <w:shd w:val="clear" w:color="auto" w:fill="FFFFFF"/>
        <w:spacing w:before="0" w:beforeAutospacing="0" w:after="0" w:afterAutospacing="0" w:line="360" w:lineRule="auto"/>
        <w:ind w:firstLineChars="201" w:firstLine="571"/>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4"/>
          <w:sz w:val="28"/>
          <w:szCs w:val="28"/>
        </w:rPr>
        <w:t>4.3安全费用提取额不能满足安全生产实际投入需要的部</w:t>
      </w:r>
      <w:r w:rsidRPr="00C07D89">
        <w:rPr>
          <w:rFonts w:asciiTheme="minorEastAsia" w:eastAsiaTheme="minorEastAsia" w:hAnsiTheme="minorEastAsia" w:hint="eastAsia"/>
          <w:color w:val="000000"/>
          <w:spacing w:val="6"/>
          <w:sz w:val="28"/>
          <w:szCs w:val="28"/>
        </w:rPr>
        <w:t>分，据实在成本中列支。</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5.</w:t>
      </w:r>
      <w:r w:rsidRPr="00C07D89">
        <w:rPr>
          <w:rFonts w:asciiTheme="minorEastAsia" w:eastAsiaTheme="minorEastAsia" w:hAnsiTheme="minorEastAsia" w:hint="eastAsia"/>
          <w:color w:val="000000"/>
          <w:spacing w:val="5"/>
          <w:sz w:val="28"/>
          <w:szCs w:val="28"/>
        </w:rPr>
        <w:t>安全费用的使用范围</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5.1</w:t>
      </w:r>
      <w:r w:rsidRPr="00C07D89">
        <w:rPr>
          <w:rFonts w:asciiTheme="minorEastAsia" w:eastAsiaTheme="minorEastAsia" w:hAnsiTheme="minorEastAsia" w:hint="eastAsia"/>
          <w:color w:val="000000"/>
          <w:spacing w:val="6"/>
          <w:sz w:val="28"/>
          <w:szCs w:val="28"/>
        </w:rPr>
        <w:t>安全培训教育所需费用；</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5.2</w:t>
      </w:r>
      <w:r w:rsidRPr="00C07D89">
        <w:rPr>
          <w:rFonts w:asciiTheme="minorEastAsia" w:eastAsiaTheme="minorEastAsia" w:hAnsiTheme="minorEastAsia" w:hint="eastAsia"/>
          <w:color w:val="000000"/>
          <w:spacing w:val="7"/>
          <w:sz w:val="28"/>
          <w:szCs w:val="28"/>
        </w:rPr>
        <w:t>为从业人员配备符合国家标准的个体防护用品及保健品</w:t>
      </w:r>
      <w:r w:rsidRPr="00C07D89">
        <w:rPr>
          <w:rFonts w:asciiTheme="minorEastAsia" w:eastAsiaTheme="minorEastAsia" w:hAnsiTheme="minorEastAsia" w:hint="eastAsia"/>
          <w:color w:val="000000"/>
          <w:spacing w:val="6"/>
          <w:sz w:val="28"/>
          <w:szCs w:val="28"/>
        </w:rPr>
        <w:t>的经费；</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lastRenderedPageBreak/>
        <w:t>5.3</w:t>
      </w:r>
      <w:r w:rsidRPr="00C07D89">
        <w:rPr>
          <w:rFonts w:asciiTheme="minorEastAsia" w:eastAsiaTheme="minorEastAsia" w:hAnsiTheme="minorEastAsia" w:hint="eastAsia"/>
          <w:color w:val="000000"/>
          <w:spacing w:val="7"/>
          <w:sz w:val="28"/>
          <w:szCs w:val="28"/>
        </w:rPr>
        <w:t>安全设施，如：安全联锁、报警、安全通讯、监测、防</w:t>
      </w:r>
      <w:r w:rsidRPr="00C07D89">
        <w:rPr>
          <w:rFonts w:asciiTheme="minorEastAsia" w:eastAsiaTheme="minorEastAsia" w:hAnsiTheme="minorEastAsia" w:hint="eastAsia"/>
          <w:color w:val="000000"/>
          <w:spacing w:val="2"/>
          <w:sz w:val="28"/>
          <w:szCs w:val="28"/>
        </w:rPr>
        <w:t>触电、员工洗</w:t>
      </w:r>
      <w:r w:rsidRPr="00C07D89">
        <w:rPr>
          <w:rFonts w:asciiTheme="minorEastAsia" w:eastAsiaTheme="minorEastAsia" w:hAnsiTheme="minorEastAsia" w:hint="eastAsia"/>
          <w:color w:val="000000"/>
          <w:spacing w:val="6"/>
          <w:sz w:val="28"/>
          <w:szCs w:val="28"/>
        </w:rPr>
        <w:t>浴和休息</w:t>
      </w:r>
      <w:r w:rsidR="007F4754" w:rsidRPr="00C07D89">
        <w:rPr>
          <w:rFonts w:asciiTheme="minorEastAsia" w:eastAsiaTheme="minorEastAsia" w:hAnsiTheme="minorEastAsia" w:hint="eastAsia"/>
          <w:color w:val="000000"/>
          <w:spacing w:val="6"/>
          <w:sz w:val="28"/>
          <w:szCs w:val="28"/>
        </w:rPr>
        <w:t>室</w:t>
      </w:r>
      <w:r w:rsidRPr="00C07D89">
        <w:rPr>
          <w:rFonts w:asciiTheme="minorEastAsia" w:eastAsiaTheme="minorEastAsia" w:hAnsiTheme="minorEastAsia" w:hint="eastAsia"/>
          <w:color w:val="000000"/>
          <w:spacing w:val="6"/>
          <w:sz w:val="28"/>
          <w:szCs w:val="28"/>
        </w:rPr>
        <w:t>、应急救援等设施的投入和维护保养及作业场所职业危害防治措施的资金投入；</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5.4</w:t>
      </w:r>
      <w:r w:rsidRPr="00C07D89">
        <w:rPr>
          <w:rFonts w:asciiTheme="minorEastAsia" w:eastAsiaTheme="minorEastAsia" w:hAnsiTheme="minorEastAsia" w:hint="eastAsia"/>
          <w:color w:val="000000"/>
          <w:spacing w:val="5"/>
          <w:sz w:val="28"/>
          <w:szCs w:val="28"/>
        </w:rPr>
        <w:t>保证重大隐患治理所需费用；</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5.5</w:t>
      </w:r>
      <w:r w:rsidRPr="00C07D89">
        <w:rPr>
          <w:rFonts w:asciiTheme="minorEastAsia" w:eastAsiaTheme="minorEastAsia" w:hAnsiTheme="minorEastAsia" w:hint="eastAsia"/>
          <w:color w:val="000000"/>
          <w:spacing w:val="5"/>
          <w:sz w:val="28"/>
          <w:szCs w:val="28"/>
        </w:rPr>
        <w:t>安全风险抵押金；</w:t>
      </w:r>
      <w:r w:rsidRPr="00C07D89">
        <w:rPr>
          <w:rFonts w:asciiTheme="minorEastAsia" w:eastAsiaTheme="minorEastAsia" w:hAnsiTheme="minorEastAsia" w:hint="eastAsia"/>
          <w:color w:val="000000"/>
          <w:spacing w:val="6"/>
          <w:sz w:val="28"/>
          <w:szCs w:val="28"/>
        </w:rPr>
        <w:t>安全检查工作所需费用；</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7"/>
          <w:sz w:val="28"/>
          <w:szCs w:val="28"/>
        </w:rPr>
      </w:pPr>
      <w:r w:rsidRPr="00C07D89">
        <w:rPr>
          <w:rFonts w:asciiTheme="minorEastAsia" w:eastAsiaTheme="minorEastAsia" w:hAnsiTheme="minorEastAsia" w:hint="eastAsia"/>
          <w:color w:val="000000"/>
          <w:spacing w:val="10"/>
          <w:sz w:val="28"/>
          <w:szCs w:val="28"/>
        </w:rPr>
        <w:t>5.7</w:t>
      </w:r>
      <w:r w:rsidRPr="00C07D89">
        <w:rPr>
          <w:rFonts w:asciiTheme="minorEastAsia" w:eastAsiaTheme="minorEastAsia" w:hAnsiTheme="minorEastAsia" w:hint="eastAsia"/>
          <w:color w:val="000000"/>
          <w:spacing w:val="7"/>
          <w:sz w:val="28"/>
          <w:szCs w:val="28"/>
        </w:rPr>
        <w:t>保证安全生产科学技术研究和安全生产先进技术的推广应用及其他有关经费投入；</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5.8</w:t>
      </w:r>
      <w:r w:rsidRPr="00C07D89">
        <w:rPr>
          <w:rFonts w:asciiTheme="minorEastAsia" w:eastAsiaTheme="minorEastAsia" w:hAnsiTheme="minorEastAsia" w:hint="eastAsia"/>
          <w:color w:val="000000"/>
          <w:spacing w:val="5"/>
          <w:sz w:val="28"/>
          <w:szCs w:val="28"/>
        </w:rPr>
        <w:t>建立应急救援队伍、开展应急救援演练所需的费用；</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5.9</w:t>
      </w:r>
      <w:r w:rsidRPr="00C07D89">
        <w:rPr>
          <w:rFonts w:asciiTheme="minorEastAsia" w:eastAsiaTheme="minorEastAsia" w:hAnsiTheme="minorEastAsia" w:hint="eastAsia"/>
          <w:color w:val="000000"/>
          <w:spacing w:val="5"/>
          <w:sz w:val="28"/>
          <w:szCs w:val="28"/>
        </w:rPr>
        <w:t>为从业人员缴纳保险费用等</w:t>
      </w:r>
      <w:r w:rsidR="006E3A6B" w:rsidRPr="00C07D89">
        <w:rPr>
          <w:rFonts w:asciiTheme="minorEastAsia" w:eastAsiaTheme="minorEastAsia" w:hAnsiTheme="minorEastAsia" w:hint="eastAsia"/>
          <w:color w:val="000000"/>
          <w:spacing w:val="5"/>
          <w:sz w:val="28"/>
          <w:szCs w:val="28"/>
        </w:rPr>
        <w:t>,</w:t>
      </w:r>
      <w:r w:rsidRPr="00C07D89">
        <w:rPr>
          <w:rFonts w:asciiTheme="minorEastAsia" w:eastAsiaTheme="minorEastAsia" w:hAnsiTheme="minorEastAsia" w:hint="eastAsia"/>
          <w:color w:val="000000"/>
          <w:spacing w:val="7"/>
          <w:sz w:val="28"/>
          <w:szCs w:val="28"/>
        </w:rPr>
        <w:t>其它用于安全生产的费用。</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6.</w:t>
      </w:r>
      <w:r w:rsidRPr="00C07D89">
        <w:rPr>
          <w:rFonts w:asciiTheme="minorEastAsia" w:eastAsiaTheme="minorEastAsia" w:hAnsiTheme="minorEastAsia" w:hint="eastAsia"/>
          <w:color w:val="000000"/>
          <w:spacing w:val="5"/>
          <w:sz w:val="28"/>
          <w:szCs w:val="28"/>
        </w:rPr>
        <w:t>安全费用的使用程序</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6.1每年的</w:t>
      </w:r>
      <w:r w:rsidR="006E3A6B" w:rsidRPr="00C07D89">
        <w:rPr>
          <w:rFonts w:asciiTheme="minorEastAsia" w:eastAsiaTheme="minorEastAsia" w:hAnsiTheme="minorEastAsia" w:hint="eastAsia"/>
          <w:color w:val="000000"/>
          <w:spacing w:val="10"/>
          <w:sz w:val="28"/>
          <w:szCs w:val="28"/>
        </w:rPr>
        <w:t>11</w:t>
      </w:r>
      <w:r w:rsidRPr="00C07D89">
        <w:rPr>
          <w:rFonts w:asciiTheme="minorEastAsia" w:eastAsiaTheme="minorEastAsia" w:hAnsiTheme="minorEastAsia" w:hint="eastAsia"/>
          <w:color w:val="000000"/>
          <w:spacing w:val="6"/>
          <w:sz w:val="28"/>
          <w:szCs w:val="28"/>
        </w:rPr>
        <w:t>月底各单位将下一年度的全年费用使用计划报</w:t>
      </w:r>
      <w:r w:rsidRPr="00C07D89">
        <w:rPr>
          <w:rFonts w:asciiTheme="minorEastAsia" w:eastAsiaTheme="minorEastAsia" w:hAnsiTheme="minorEastAsia" w:hint="eastAsia"/>
          <w:color w:val="000000"/>
          <w:sz w:val="28"/>
          <w:szCs w:val="28"/>
        </w:rPr>
        <w:t>安全管理部门，经评审汇总后，制订公司年度安全费用使用</w:t>
      </w:r>
      <w:r w:rsidRPr="00C07D89">
        <w:rPr>
          <w:rFonts w:asciiTheme="minorEastAsia" w:eastAsiaTheme="minorEastAsia" w:hAnsiTheme="minorEastAsia" w:hint="eastAsia"/>
          <w:color w:val="000000"/>
          <w:spacing w:val="6"/>
          <w:sz w:val="28"/>
          <w:szCs w:val="28"/>
        </w:rPr>
        <w:t>计划，报总经理审批后实施。</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10"/>
          <w:sz w:val="28"/>
          <w:szCs w:val="28"/>
        </w:rPr>
      </w:pPr>
      <w:r w:rsidRPr="00C07D89">
        <w:rPr>
          <w:rFonts w:asciiTheme="minorEastAsia" w:eastAsiaTheme="minorEastAsia" w:hAnsiTheme="minorEastAsia" w:hint="eastAsia"/>
          <w:color w:val="000000"/>
          <w:spacing w:val="10"/>
          <w:sz w:val="28"/>
          <w:szCs w:val="28"/>
        </w:rPr>
        <w:t>6.2涉及日常安全费用的使用单位填写《安全专项费用使用申请表》，</w:t>
      </w:r>
      <w:r w:rsidR="006E3A6B" w:rsidRPr="00C07D89">
        <w:rPr>
          <w:rFonts w:asciiTheme="minorEastAsia" w:eastAsiaTheme="minorEastAsia" w:hAnsiTheme="minorEastAsia" w:hint="eastAsia"/>
          <w:color w:val="000000"/>
          <w:spacing w:val="10"/>
          <w:sz w:val="28"/>
          <w:szCs w:val="28"/>
        </w:rPr>
        <w:t>质检部门进行鉴定、签字后，经</w:t>
      </w:r>
      <w:r w:rsidRPr="00C07D89">
        <w:rPr>
          <w:rFonts w:asciiTheme="minorEastAsia" w:eastAsiaTheme="minorEastAsia" w:hAnsiTheme="minorEastAsia" w:hint="eastAsia"/>
          <w:color w:val="000000"/>
          <w:spacing w:val="10"/>
          <w:sz w:val="28"/>
          <w:szCs w:val="28"/>
        </w:rPr>
        <w:t>总经理、</w:t>
      </w:r>
      <w:r w:rsidR="006E3A6B" w:rsidRPr="00C07D89">
        <w:rPr>
          <w:rFonts w:asciiTheme="minorEastAsia" w:eastAsiaTheme="minorEastAsia" w:hAnsiTheme="minorEastAsia" w:hint="eastAsia"/>
          <w:color w:val="000000"/>
          <w:spacing w:val="10"/>
          <w:sz w:val="28"/>
          <w:szCs w:val="28"/>
        </w:rPr>
        <w:t>会计总监</w:t>
      </w:r>
      <w:r w:rsidRPr="00C07D89">
        <w:rPr>
          <w:rFonts w:asciiTheme="minorEastAsia" w:eastAsiaTheme="minorEastAsia" w:hAnsiTheme="minorEastAsia" w:hint="eastAsia"/>
          <w:color w:val="000000"/>
          <w:spacing w:val="10"/>
          <w:sz w:val="28"/>
          <w:szCs w:val="28"/>
        </w:rPr>
        <w:t>签字后，财务部门方可列支安全费用。</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6.3</w:t>
      </w:r>
      <w:r w:rsidR="006E3A6B" w:rsidRPr="00C07D89">
        <w:rPr>
          <w:rFonts w:asciiTheme="minorEastAsia" w:eastAsiaTheme="minorEastAsia" w:hAnsiTheme="minorEastAsia" w:hint="eastAsia"/>
          <w:color w:val="000000"/>
          <w:spacing w:val="7"/>
          <w:sz w:val="28"/>
          <w:szCs w:val="28"/>
        </w:rPr>
        <w:t>质检</w:t>
      </w:r>
      <w:r w:rsidRPr="00C07D89">
        <w:rPr>
          <w:rFonts w:asciiTheme="minorEastAsia" w:eastAsiaTheme="minorEastAsia" w:hAnsiTheme="minorEastAsia" w:hint="eastAsia"/>
          <w:color w:val="000000"/>
          <w:spacing w:val="7"/>
          <w:sz w:val="28"/>
          <w:szCs w:val="28"/>
        </w:rPr>
        <w:t>部门负责对使用的安全费用进行登记备案，于年底</w:t>
      </w:r>
      <w:r w:rsidRPr="00C07D89">
        <w:rPr>
          <w:rFonts w:asciiTheme="minorEastAsia" w:eastAsiaTheme="minorEastAsia" w:hAnsiTheme="minorEastAsia" w:hint="eastAsia"/>
          <w:color w:val="000000"/>
          <w:spacing w:val="6"/>
          <w:sz w:val="28"/>
          <w:szCs w:val="28"/>
        </w:rPr>
        <w:t>将安全费用的提取和使用情况总经理。</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6.4</w:t>
      </w:r>
      <w:r w:rsidRPr="00C07D89">
        <w:rPr>
          <w:rFonts w:asciiTheme="minorEastAsia" w:eastAsiaTheme="minorEastAsia" w:hAnsiTheme="minorEastAsia" w:hint="eastAsia"/>
          <w:color w:val="000000"/>
          <w:spacing w:val="7"/>
          <w:sz w:val="28"/>
          <w:szCs w:val="28"/>
        </w:rPr>
        <w:t>仓库保管员根据</w:t>
      </w:r>
      <w:r w:rsidR="006E3A6B" w:rsidRPr="00C07D89">
        <w:rPr>
          <w:rFonts w:asciiTheme="minorEastAsia" w:eastAsiaTheme="minorEastAsia" w:hAnsiTheme="minorEastAsia" w:hint="eastAsia"/>
          <w:color w:val="000000"/>
          <w:spacing w:val="7"/>
          <w:sz w:val="28"/>
          <w:szCs w:val="28"/>
        </w:rPr>
        <w:t>质检部</w:t>
      </w:r>
      <w:r w:rsidRPr="00C07D89">
        <w:rPr>
          <w:rFonts w:asciiTheme="minorEastAsia" w:eastAsiaTheme="minorEastAsia" w:hAnsiTheme="minorEastAsia" w:hint="eastAsia"/>
          <w:color w:val="000000"/>
          <w:spacing w:val="7"/>
          <w:sz w:val="28"/>
          <w:szCs w:val="28"/>
        </w:rPr>
        <w:t>提供的物资名称，归集领料单</w:t>
      </w:r>
      <w:r w:rsidR="006E3A6B" w:rsidRPr="00C07D89">
        <w:rPr>
          <w:rFonts w:asciiTheme="minorEastAsia" w:eastAsiaTheme="minorEastAsia" w:hAnsiTheme="minorEastAsia" w:hint="eastAsia"/>
          <w:color w:val="000000"/>
          <w:spacing w:val="5"/>
          <w:sz w:val="28"/>
          <w:szCs w:val="28"/>
        </w:rPr>
        <w:t>据，直接传递</w:t>
      </w:r>
      <w:r w:rsidRPr="00C07D89">
        <w:rPr>
          <w:rFonts w:asciiTheme="minorEastAsia" w:eastAsiaTheme="minorEastAsia" w:hAnsiTheme="minorEastAsia" w:hint="eastAsia"/>
          <w:color w:val="000000"/>
          <w:spacing w:val="5"/>
          <w:sz w:val="28"/>
          <w:szCs w:val="28"/>
        </w:rPr>
        <w:t>财务处，不再与领料部门结算。</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5"/>
          <w:sz w:val="28"/>
          <w:szCs w:val="28"/>
        </w:rPr>
      </w:pPr>
      <w:r w:rsidRPr="00C07D89">
        <w:rPr>
          <w:rFonts w:asciiTheme="minorEastAsia" w:eastAsiaTheme="minorEastAsia" w:hAnsiTheme="minorEastAsia" w:hint="eastAsia"/>
          <w:color w:val="000000"/>
          <w:spacing w:val="10"/>
          <w:sz w:val="28"/>
          <w:szCs w:val="28"/>
        </w:rPr>
        <w:t>6.5</w:t>
      </w:r>
      <w:r w:rsidRPr="00C07D89">
        <w:rPr>
          <w:rFonts w:asciiTheme="minorEastAsia" w:eastAsiaTheme="minorEastAsia" w:hAnsiTheme="minorEastAsia" w:hint="eastAsia"/>
          <w:color w:val="000000"/>
          <w:spacing w:val="5"/>
          <w:sz w:val="28"/>
          <w:szCs w:val="28"/>
        </w:rPr>
        <w:t>每月底仓库保管员将当月统计数据报</w:t>
      </w:r>
      <w:r w:rsidR="006E3A6B" w:rsidRPr="00C07D89">
        <w:rPr>
          <w:rFonts w:asciiTheme="minorEastAsia" w:eastAsiaTheme="minorEastAsia" w:hAnsiTheme="minorEastAsia" w:hint="eastAsia"/>
          <w:color w:val="000000"/>
          <w:spacing w:val="5"/>
          <w:sz w:val="28"/>
          <w:szCs w:val="28"/>
        </w:rPr>
        <w:t>质检部</w:t>
      </w:r>
      <w:r w:rsidRPr="00C07D89">
        <w:rPr>
          <w:rFonts w:asciiTheme="minorEastAsia" w:eastAsiaTheme="minorEastAsia" w:hAnsiTheme="minorEastAsia" w:hint="eastAsia"/>
          <w:color w:val="000000"/>
          <w:spacing w:val="5"/>
          <w:sz w:val="28"/>
          <w:szCs w:val="28"/>
        </w:rPr>
        <w:t>备案。</w:t>
      </w:r>
    </w:p>
    <w:p w:rsidR="00480383" w:rsidRPr="00C07D89" w:rsidRDefault="00480383" w:rsidP="00C07D89">
      <w:pPr>
        <w:pStyle w:val="reader-word-layer"/>
        <w:shd w:val="clear" w:color="auto" w:fill="FFFFFF"/>
        <w:spacing w:before="0" w:beforeAutospacing="0" w:after="0" w:afterAutospacing="0" w:line="360" w:lineRule="auto"/>
        <w:ind w:firstLineChars="201" w:firstLine="583"/>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10"/>
          <w:sz w:val="28"/>
          <w:szCs w:val="28"/>
        </w:rPr>
        <w:t>7.</w:t>
      </w:r>
      <w:r w:rsidRPr="00C07D89">
        <w:rPr>
          <w:rFonts w:asciiTheme="minorEastAsia" w:eastAsiaTheme="minorEastAsia" w:hAnsiTheme="minorEastAsia" w:hint="eastAsia"/>
          <w:color w:val="000000"/>
          <w:spacing w:val="6"/>
          <w:sz w:val="28"/>
          <w:szCs w:val="28"/>
        </w:rPr>
        <w:t>本制度由财务部门、</w:t>
      </w:r>
      <w:r w:rsidR="006E3A6B" w:rsidRPr="00C07D89">
        <w:rPr>
          <w:rFonts w:asciiTheme="minorEastAsia" w:eastAsiaTheme="minorEastAsia" w:hAnsiTheme="minorEastAsia" w:hint="eastAsia"/>
          <w:color w:val="000000"/>
          <w:spacing w:val="6"/>
          <w:sz w:val="28"/>
          <w:szCs w:val="28"/>
        </w:rPr>
        <w:t>质检部</w:t>
      </w:r>
      <w:r w:rsidRPr="00C07D89">
        <w:rPr>
          <w:rFonts w:asciiTheme="minorEastAsia" w:eastAsiaTheme="minorEastAsia" w:hAnsiTheme="minorEastAsia" w:hint="eastAsia"/>
          <w:color w:val="000000"/>
          <w:spacing w:val="6"/>
          <w:sz w:val="28"/>
          <w:szCs w:val="28"/>
        </w:rPr>
        <w:t>负责解释。</w:t>
      </w:r>
    </w:p>
    <w:p w:rsidR="00D754B0" w:rsidRDefault="0070518A" w:rsidP="00D754B0">
      <w:pPr>
        <w:jc w:val="center"/>
        <w:rPr>
          <w:rFonts w:asciiTheme="minorEastAsia" w:eastAsiaTheme="minorEastAsia" w:hAnsiTheme="minorEastAsia"/>
          <w:b/>
          <w:sz w:val="36"/>
          <w:szCs w:val="28"/>
        </w:rPr>
      </w:pPr>
      <w:r>
        <w:rPr>
          <w:rFonts w:asciiTheme="minorEastAsia" w:eastAsiaTheme="minorEastAsia" w:hAnsiTheme="minorEastAsia"/>
          <w:color w:val="000000"/>
          <w:spacing w:val="6"/>
          <w:sz w:val="28"/>
          <w:szCs w:val="28"/>
        </w:rPr>
        <w:br w:type="page"/>
      </w:r>
      <w:r w:rsidR="00623CF1">
        <w:rPr>
          <w:rFonts w:asciiTheme="minorEastAsia" w:eastAsiaTheme="minorEastAsia" w:hAnsiTheme="minorEastAsia" w:hint="eastAsia"/>
          <w:b/>
          <w:sz w:val="36"/>
          <w:szCs w:val="28"/>
        </w:rPr>
        <w:lastRenderedPageBreak/>
        <w:t>****</w:t>
      </w:r>
      <w:r w:rsidR="00D754B0" w:rsidRPr="00287399">
        <w:rPr>
          <w:rFonts w:asciiTheme="minorEastAsia" w:eastAsiaTheme="minorEastAsia" w:hAnsiTheme="minorEastAsia" w:hint="eastAsia"/>
          <w:b/>
          <w:sz w:val="36"/>
          <w:szCs w:val="28"/>
        </w:rPr>
        <w:t>景区</w:t>
      </w:r>
      <w:r w:rsidR="00D754B0">
        <w:rPr>
          <w:rFonts w:asciiTheme="minorEastAsia" w:eastAsiaTheme="minorEastAsia" w:hAnsiTheme="minorEastAsia" w:hint="eastAsia"/>
          <w:b/>
          <w:sz w:val="36"/>
          <w:szCs w:val="28"/>
        </w:rPr>
        <w:t>旅游开发管理有限公司</w:t>
      </w:r>
    </w:p>
    <w:p w:rsidR="00D754B0" w:rsidRDefault="00D754B0" w:rsidP="00F5791C">
      <w:pPr>
        <w:pStyle w:val="1"/>
      </w:pPr>
      <w:bookmarkStart w:id="6" w:name="_Toc453752181"/>
      <w:r>
        <w:rPr>
          <w:rFonts w:hint="eastAsia"/>
        </w:rPr>
        <w:t>安全生产检查及事故隐患排查、整改制度</w:t>
      </w:r>
      <w:bookmarkEnd w:id="6"/>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E863BE">
        <w:rPr>
          <w:rFonts w:asciiTheme="minorEastAsia" w:eastAsiaTheme="minorEastAsia" w:hAnsiTheme="minorEastAsia" w:hint="eastAsia"/>
          <w:sz w:val="28"/>
          <w:szCs w:val="28"/>
        </w:rPr>
        <w:t>建立事故隐患排查整改责任制</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1.1明确各部门</w:t>
      </w:r>
      <w:r w:rsidRPr="00E863BE">
        <w:rPr>
          <w:rFonts w:asciiTheme="minorEastAsia" w:eastAsiaTheme="minorEastAsia" w:hAnsiTheme="minorEastAsia" w:hint="eastAsia"/>
          <w:sz w:val="28"/>
          <w:szCs w:val="28"/>
        </w:rPr>
        <w:t>岗位排查、日常排查、定期排查、和分级管理的任务、范围和责任。</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1.2</w:t>
      </w:r>
      <w:r w:rsidRPr="00E863BE">
        <w:rPr>
          <w:rFonts w:asciiTheme="minorEastAsia" w:eastAsiaTheme="minorEastAsia" w:hAnsiTheme="minorEastAsia" w:hint="eastAsia"/>
          <w:sz w:val="28"/>
          <w:szCs w:val="28"/>
        </w:rPr>
        <w:t>对查出的隐患进行登记，并落实整改措施和责任人，限期整改，对隐患整改情况组织验收。</w:t>
      </w:r>
    </w:p>
    <w:p w:rsidR="00D754B0" w:rsidRPr="00E863BE" w:rsidRDefault="00D754B0" w:rsidP="00D754B0">
      <w:pPr>
        <w:spacing w:line="360" w:lineRule="auto"/>
        <w:ind w:firstLineChars="202" w:firstLine="566"/>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sidRPr="00E863BE">
        <w:rPr>
          <w:rFonts w:asciiTheme="minorEastAsia" w:eastAsiaTheme="minorEastAsia" w:hAnsiTheme="minorEastAsia" w:hint="eastAsia"/>
          <w:bCs/>
          <w:sz w:val="28"/>
          <w:szCs w:val="28"/>
        </w:rPr>
        <w:t>建立资金使用专项制度，保证事故隐患排查治理所需资金</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2.1</w:t>
      </w:r>
      <w:r w:rsidRPr="00E863BE">
        <w:rPr>
          <w:rFonts w:asciiTheme="minorEastAsia" w:eastAsiaTheme="minorEastAsia" w:hAnsiTheme="minorEastAsia"/>
          <w:sz w:val="28"/>
          <w:szCs w:val="28"/>
        </w:rPr>
        <w:t>按照《安全生产法》和《</w:t>
      </w:r>
      <w:r>
        <w:rPr>
          <w:rFonts w:asciiTheme="minorEastAsia" w:eastAsiaTheme="minorEastAsia" w:hAnsiTheme="minorEastAsia" w:hint="eastAsia"/>
          <w:sz w:val="28"/>
          <w:szCs w:val="28"/>
        </w:rPr>
        <w:t>旅游法</w:t>
      </w:r>
      <w:r w:rsidRPr="00E863BE">
        <w:rPr>
          <w:rFonts w:asciiTheme="minorEastAsia" w:eastAsiaTheme="minorEastAsia" w:hAnsiTheme="minorEastAsia"/>
          <w:sz w:val="28"/>
          <w:szCs w:val="28"/>
        </w:rPr>
        <w:t>》</w:t>
      </w:r>
      <w:r>
        <w:rPr>
          <w:rFonts w:asciiTheme="minorEastAsia" w:eastAsiaTheme="minorEastAsia" w:hAnsiTheme="minorEastAsia" w:hint="eastAsia"/>
          <w:sz w:val="28"/>
          <w:szCs w:val="28"/>
        </w:rPr>
        <w:t>等</w:t>
      </w:r>
      <w:r w:rsidRPr="00E863BE">
        <w:rPr>
          <w:rFonts w:asciiTheme="minorEastAsia" w:eastAsiaTheme="minorEastAsia" w:hAnsiTheme="minorEastAsia"/>
          <w:sz w:val="28"/>
          <w:szCs w:val="28"/>
        </w:rPr>
        <w:t>的规定，建立、健全财务部门安全生产费用管理制度，明确安全费用的使用、管理的程序、职责及权限，接受安全生产监督管理部门和财政部门的监督。</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2.2</w:t>
      </w:r>
      <w:r w:rsidRPr="00E863BE">
        <w:rPr>
          <w:rFonts w:asciiTheme="minorEastAsia" w:eastAsiaTheme="minorEastAsia" w:hAnsiTheme="minorEastAsia"/>
          <w:sz w:val="28"/>
          <w:szCs w:val="28"/>
        </w:rPr>
        <w:t>按照规定、标准提取安全生产费用，满足足额、及时要求；并按规定使用本年度安全技术措施计划项目经费。</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2.3</w:t>
      </w:r>
      <w:r w:rsidRPr="00E863BE">
        <w:rPr>
          <w:rFonts w:asciiTheme="minorEastAsia" w:eastAsiaTheme="minorEastAsia" w:hAnsiTheme="minorEastAsia"/>
          <w:sz w:val="28"/>
          <w:szCs w:val="28"/>
        </w:rPr>
        <w:t>按照规定使用安全费用</w:t>
      </w:r>
      <w:r w:rsidRPr="00E863BE">
        <w:rPr>
          <w:rFonts w:asciiTheme="minorEastAsia" w:eastAsiaTheme="minorEastAsia" w:hAnsiTheme="minorEastAsia" w:hint="eastAsia"/>
          <w:sz w:val="28"/>
          <w:szCs w:val="28"/>
        </w:rPr>
        <w:t>，做到专款专用。</w:t>
      </w:r>
      <w:r w:rsidRPr="00E863BE">
        <w:rPr>
          <w:rFonts w:asciiTheme="minorEastAsia" w:eastAsiaTheme="minorEastAsia" w:hAnsiTheme="minorEastAsia"/>
          <w:sz w:val="28"/>
          <w:szCs w:val="28"/>
        </w:rPr>
        <w:t>设立专户核算安全费用，按照规定安排使用安全经费；如实、正确反映安全费用的提取、使用情况。</w:t>
      </w:r>
    </w:p>
    <w:p w:rsidR="00D754B0" w:rsidRPr="00E863BE" w:rsidRDefault="00D754B0" w:rsidP="00D754B0">
      <w:pPr>
        <w:spacing w:line="360" w:lineRule="auto"/>
        <w:ind w:firstLineChars="202" w:firstLine="566"/>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Pr="00E863BE">
        <w:rPr>
          <w:rFonts w:asciiTheme="minorEastAsia" w:eastAsiaTheme="minorEastAsia" w:hAnsiTheme="minorEastAsia" w:hint="eastAsia"/>
          <w:bCs/>
          <w:sz w:val="28"/>
          <w:szCs w:val="28"/>
        </w:rPr>
        <w:t>制定安全生产隐患排查、监控制度，建立事故隐患信息档案</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3.1</w:t>
      </w:r>
      <w:r w:rsidRPr="00E863BE">
        <w:rPr>
          <w:rFonts w:asciiTheme="minorEastAsia" w:eastAsiaTheme="minorEastAsia" w:hAnsiTheme="minorEastAsia" w:hint="eastAsia"/>
          <w:sz w:val="28"/>
          <w:szCs w:val="28"/>
        </w:rPr>
        <w:t>制定定期安全检查制度</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3.1.1</w:t>
      </w:r>
      <w:r>
        <w:rPr>
          <w:rFonts w:asciiTheme="minorEastAsia" w:eastAsiaTheme="minorEastAsia" w:hAnsiTheme="minorEastAsia"/>
          <w:sz w:val="28"/>
          <w:szCs w:val="28"/>
        </w:rPr>
        <w:t>每月月底前对公司各</w:t>
      </w:r>
      <w:r>
        <w:rPr>
          <w:rFonts w:asciiTheme="minorEastAsia" w:eastAsiaTheme="minorEastAsia" w:hAnsiTheme="minorEastAsia" w:hint="eastAsia"/>
          <w:sz w:val="28"/>
          <w:szCs w:val="28"/>
        </w:rPr>
        <w:t>部门</w:t>
      </w:r>
      <w:r w:rsidRPr="00E863BE">
        <w:rPr>
          <w:rFonts w:asciiTheme="minorEastAsia" w:eastAsiaTheme="minorEastAsia" w:hAnsiTheme="minorEastAsia"/>
          <w:sz w:val="28"/>
          <w:szCs w:val="28"/>
        </w:rPr>
        <w:t>进行一次事故隐患大检查，对查出的事故隐患，按照等级进行登记、建档，限时、定措施进行整改。</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3.1.2</w:t>
      </w:r>
      <w:r>
        <w:rPr>
          <w:rFonts w:asciiTheme="minorEastAsia" w:eastAsiaTheme="minorEastAsia" w:hAnsiTheme="minorEastAsia"/>
          <w:sz w:val="28"/>
          <w:szCs w:val="28"/>
        </w:rPr>
        <w:t>各</w:t>
      </w:r>
      <w:r>
        <w:rPr>
          <w:rFonts w:asciiTheme="minorEastAsia" w:eastAsiaTheme="minorEastAsia" w:hAnsiTheme="minorEastAsia" w:hint="eastAsia"/>
          <w:sz w:val="28"/>
          <w:szCs w:val="28"/>
        </w:rPr>
        <w:t>部门</w:t>
      </w:r>
      <w:r>
        <w:rPr>
          <w:rFonts w:asciiTheme="minorEastAsia" w:eastAsiaTheme="minorEastAsia" w:hAnsiTheme="minorEastAsia"/>
          <w:sz w:val="28"/>
          <w:szCs w:val="28"/>
        </w:rPr>
        <w:t>每周对本</w:t>
      </w:r>
      <w:r>
        <w:rPr>
          <w:rFonts w:asciiTheme="minorEastAsia" w:eastAsiaTheme="minorEastAsia" w:hAnsiTheme="minorEastAsia" w:hint="eastAsia"/>
          <w:sz w:val="28"/>
          <w:szCs w:val="28"/>
        </w:rPr>
        <w:t>部门</w:t>
      </w:r>
      <w:r w:rsidRPr="00E863BE">
        <w:rPr>
          <w:rFonts w:asciiTheme="minorEastAsia" w:eastAsiaTheme="minorEastAsia" w:hAnsiTheme="minorEastAsia"/>
          <w:sz w:val="28"/>
          <w:szCs w:val="28"/>
        </w:rPr>
        <w:t>进行一次事故隐患大检查，对查出的事故隐患，按照事故隐患的等级进行登记，定人、定时、定措施进行整改，并建立事故隐患信息档案。</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3.1.3</w:t>
      </w:r>
      <w:r w:rsidRPr="00E863BE">
        <w:rPr>
          <w:rFonts w:asciiTheme="minorEastAsia" w:eastAsiaTheme="minorEastAsia" w:hAnsiTheme="minorEastAsia"/>
          <w:sz w:val="28"/>
          <w:szCs w:val="28"/>
        </w:rPr>
        <w:t>各班组、各岗位每天接班后，先对本班组、本岗位进行事故隐患检查，对查出的事故隐患，立即进行处理，当班不能解决的，立即上报，对隐患及整改情况进行登记、上报、存档。</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3.2</w:t>
      </w:r>
      <w:r w:rsidRPr="00E863BE">
        <w:rPr>
          <w:rFonts w:asciiTheme="minorEastAsia" w:eastAsiaTheme="minorEastAsia" w:hAnsiTheme="minorEastAsia" w:hint="eastAsia"/>
          <w:sz w:val="28"/>
          <w:szCs w:val="28"/>
        </w:rPr>
        <w:t>制定重大危险源、剧毒物品、危爆物品实时监督、监控制度</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sidRPr="00E863BE">
        <w:rPr>
          <w:rFonts w:asciiTheme="minorEastAsia" w:eastAsiaTheme="minorEastAsia" w:hAnsiTheme="minorEastAsia" w:hint="eastAsia"/>
          <w:sz w:val="28"/>
          <w:szCs w:val="28"/>
        </w:rPr>
        <w:t>各</w:t>
      </w:r>
      <w:r>
        <w:rPr>
          <w:rFonts w:asciiTheme="minorEastAsia" w:eastAsiaTheme="minorEastAsia" w:hAnsiTheme="minorEastAsia" w:hint="eastAsia"/>
          <w:sz w:val="28"/>
          <w:szCs w:val="28"/>
        </w:rPr>
        <w:t>部门</w:t>
      </w:r>
      <w:r w:rsidRPr="00E863BE">
        <w:rPr>
          <w:rFonts w:asciiTheme="minorEastAsia" w:eastAsiaTheme="minorEastAsia" w:hAnsiTheme="minorEastAsia" w:hint="eastAsia"/>
          <w:sz w:val="28"/>
          <w:szCs w:val="28"/>
        </w:rPr>
        <w:t>根据自己的实际情况，制定重大危险源、剧毒物品、危爆物品实时监督、监控制度，把责任落实到位，发现隐患及时处理、上报，把事故消灭在萌芽状态，并对隐患排查、整改情况进行登记，建立事故隐患信息档案。</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3.3</w:t>
      </w:r>
      <w:r w:rsidRPr="00E863BE">
        <w:rPr>
          <w:rFonts w:asciiTheme="minorEastAsia" w:eastAsiaTheme="minorEastAsia" w:hAnsiTheme="minorEastAsia" w:hint="eastAsia"/>
          <w:sz w:val="28"/>
          <w:szCs w:val="28"/>
        </w:rPr>
        <w:t>制定预防自然灾害的安全管理制度</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sidRPr="00E863BE">
        <w:rPr>
          <w:rFonts w:asciiTheme="minorEastAsia" w:eastAsiaTheme="minorEastAsia" w:hAnsiTheme="minorEastAsia" w:hint="eastAsia"/>
          <w:sz w:val="28"/>
          <w:szCs w:val="28"/>
        </w:rPr>
        <w:t>对于因自然灾害可能导致事故灾难的隐患，应按照有关法律、法规、标准和规定制定专门的管理制度，把责任落实到人，对隐患进行排查、治理，采取可靠的预防措施，制定应急预案。</w:t>
      </w:r>
    </w:p>
    <w:p w:rsidR="00D754B0" w:rsidRPr="00E863BE" w:rsidRDefault="00D754B0" w:rsidP="00D754B0">
      <w:pPr>
        <w:spacing w:line="360" w:lineRule="auto"/>
        <w:ind w:firstLineChars="202" w:firstLine="566"/>
        <w:rPr>
          <w:rFonts w:asciiTheme="minorEastAsia" w:eastAsiaTheme="minorEastAsia" w:hAnsiTheme="minorEastAsia"/>
          <w:bCs/>
          <w:sz w:val="28"/>
          <w:szCs w:val="28"/>
        </w:rPr>
      </w:pPr>
      <w:r>
        <w:rPr>
          <w:rFonts w:asciiTheme="minorEastAsia" w:eastAsiaTheme="minorEastAsia" w:hAnsiTheme="minorEastAsia" w:hint="eastAsia"/>
          <w:bCs/>
          <w:sz w:val="28"/>
          <w:szCs w:val="28"/>
        </w:rPr>
        <w:t>4</w:t>
      </w:r>
      <w:r w:rsidRPr="00E863BE">
        <w:rPr>
          <w:rFonts w:asciiTheme="minorEastAsia" w:eastAsiaTheme="minorEastAsia" w:hAnsiTheme="minorEastAsia" w:hint="eastAsia"/>
          <w:bCs/>
          <w:sz w:val="28"/>
          <w:szCs w:val="28"/>
        </w:rPr>
        <w:t>隐患整改</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sidRPr="00E863BE">
        <w:rPr>
          <w:rFonts w:asciiTheme="minorEastAsia" w:eastAsiaTheme="minorEastAsia" w:hAnsiTheme="minorEastAsia" w:hint="eastAsia"/>
          <w:sz w:val="28"/>
          <w:szCs w:val="28"/>
        </w:rPr>
        <w:t>各</w:t>
      </w:r>
      <w:r>
        <w:rPr>
          <w:rFonts w:asciiTheme="minorEastAsia" w:eastAsiaTheme="minorEastAsia" w:hAnsiTheme="minorEastAsia" w:hint="eastAsia"/>
          <w:sz w:val="28"/>
          <w:szCs w:val="28"/>
        </w:rPr>
        <w:t>部门</w:t>
      </w:r>
      <w:r w:rsidRPr="00E863BE">
        <w:rPr>
          <w:rFonts w:asciiTheme="minorEastAsia" w:eastAsiaTheme="minorEastAsia" w:hAnsiTheme="minorEastAsia" w:hint="eastAsia"/>
          <w:sz w:val="28"/>
          <w:szCs w:val="28"/>
        </w:rPr>
        <w:t>按照事故隐患的等级组织隐患整改</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4.1</w:t>
      </w:r>
      <w:r w:rsidRPr="00E863BE">
        <w:rPr>
          <w:rFonts w:asciiTheme="minorEastAsia" w:eastAsiaTheme="minorEastAsia" w:hAnsiTheme="minorEastAsia" w:hint="eastAsia"/>
          <w:sz w:val="28"/>
          <w:szCs w:val="28"/>
        </w:rPr>
        <w:t>对于一般事故隐患，由各</w:t>
      </w:r>
      <w:r>
        <w:rPr>
          <w:rFonts w:asciiTheme="minorEastAsia" w:eastAsiaTheme="minorEastAsia" w:hAnsiTheme="minorEastAsia" w:hint="eastAsia"/>
          <w:sz w:val="28"/>
          <w:szCs w:val="28"/>
        </w:rPr>
        <w:t>部门</w:t>
      </w:r>
      <w:r w:rsidRPr="00E863BE">
        <w:rPr>
          <w:rFonts w:asciiTheme="minorEastAsia" w:eastAsiaTheme="minorEastAsia" w:hAnsiTheme="minorEastAsia" w:hint="eastAsia"/>
          <w:sz w:val="28"/>
          <w:szCs w:val="28"/>
        </w:rPr>
        <w:t>负责人或有关人员立即组织整改。</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4.2</w:t>
      </w:r>
      <w:r w:rsidRPr="00E863BE">
        <w:rPr>
          <w:rFonts w:asciiTheme="minorEastAsia" w:eastAsiaTheme="minorEastAsia" w:hAnsiTheme="minorEastAsia" w:hint="eastAsia"/>
          <w:sz w:val="28"/>
          <w:szCs w:val="28"/>
        </w:rPr>
        <w:t>对于重大事故隐患，由</w:t>
      </w:r>
      <w:r>
        <w:rPr>
          <w:rFonts w:asciiTheme="minorEastAsia" w:eastAsiaTheme="minorEastAsia" w:hAnsiTheme="minorEastAsia" w:hint="eastAsia"/>
          <w:sz w:val="28"/>
          <w:szCs w:val="28"/>
        </w:rPr>
        <w:t>部门</w:t>
      </w:r>
      <w:r w:rsidRPr="00E863BE">
        <w:rPr>
          <w:rFonts w:asciiTheme="minorEastAsia" w:eastAsiaTheme="minorEastAsia" w:hAnsiTheme="minorEastAsia" w:hint="eastAsia"/>
          <w:sz w:val="28"/>
          <w:szCs w:val="28"/>
        </w:rPr>
        <w:t>负责人组织制定并实施事故隐患治理方案。</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sidRPr="00E863BE">
        <w:rPr>
          <w:rFonts w:asciiTheme="minorEastAsia" w:eastAsiaTheme="minorEastAsia" w:hAnsiTheme="minorEastAsia" w:hint="eastAsia"/>
          <w:sz w:val="28"/>
          <w:szCs w:val="28"/>
        </w:rPr>
        <w:t>重大事故隐患治理方案应当包括以下内容</w:t>
      </w:r>
      <w:r w:rsidRPr="00E863BE">
        <w:rPr>
          <w:rFonts w:asciiTheme="minorEastAsia" w:eastAsiaTheme="minorEastAsia" w:hAnsiTheme="minorEastAsia"/>
          <w:sz w:val="28"/>
          <w:szCs w:val="28"/>
        </w:rPr>
        <w:t>:</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4.2.1</w:t>
      </w:r>
      <w:r w:rsidRPr="00E863BE">
        <w:rPr>
          <w:rFonts w:asciiTheme="minorEastAsia" w:eastAsiaTheme="minorEastAsia" w:hAnsiTheme="minorEastAsia" w:hint="eastAsia"/>
          <w:sz w:val="28"/>
          <w:szCs w:val="28"/>
        </w:rPr>
        <w:t>隐患现状及产生的原因</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4.2.2</w:t>
      </w:r>
      <w:r w:rsidRPr="00E863BE">
        <w:rPr>
          <w:rFonts w:asciiTheme="minorEastAsia" w:eastAsiaTheme="minorEastAsia" w:hAnsiTheme="minorEastAsia" w:hint="eastAsia"/>
          <w:sz w:val="28"/>
          <w:szCs w:val="28"/>
        </w:rPr>
        <w:t>隐患的危害程度和整改难易程度分析</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4.2.3</w:t>
      </w:r>
      <w:r w:rsidRPr="00E863BE">
        <w:rPr>
          <w:rFonts w:asciiTheme="minorEastAsia" w:eastAsiaTheme="minorEastAsia" w:hAnsiTheme="minorEastAsia" w:hint="eastAsia"/>
          <w:sz w:val="28"/>
          <w:szCs w:val="28"/>
        </w:rPr>
        <w:t>治理的目标和任务</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4.2.4</w:t>
      </w:r>
      <w:r w:rsidRPr="00E863BE">
        <w:rPr>
          <w:rFonts w:asciiTheme="minorEastAsia" w:eastAsiaTheme="minorEastAsia" w:hAnsiTheme="minorEastAsia" w:hint="eastAsia"/>
          <w:sz w:val="28"/>
          <w:szCs w:val="28"/>
        </w:rPr>
        <w:t>采取的方法和措施</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4.2.5</w:t>
      </w:r>
      <w:r w:rsidRPr="00E863BE">
        <w:rPr>
          <w:rFonts w:asciiTheme="minorEastAsia" w:eastAsiaTheme="minorEastAsia" w:hAnsiTheme="minorEastAsia" w:hint="eastAsia"/>
          <w:sz w:val="28"/>
          <w:szCs w:val="28"/>
        </w:rPr>
        <w:t>经费和物资的落实</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4.2.6</w:t>
      </w:r>
      <w:r w:rsidRPr="00E863BE">
        <w:rPr>
          <w:rFonts w:asciiTheme="minorEastAsia" w:eastAsiaTheme="minorEastAsia" w:hAnsiTheme="minorEastAsia" w:hint="eastAsia"/>
          <w:sz w:val="28"/>
          <w:szCs w:val="28"/>
        </w:rPr>
        <w:t>负责治理的机构和人员</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4.2.7</w:t>
      </w:r>
      <w:r w:rsidRPr="00E863BE">
        <w:rPr>
          <w:rFonts w:asciiTheme="minorEastAsia" w:eastAsiaTheme="minorEastAsia" w:hAnsiTheme="minorEastAsia" w:hint="eastAsia"/>
          <w:sz w:val="28"/>
          <w:szCs w:val="28"/>
        </w:rPr>
        <w:t>治理的时限和要求</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4.2.8</w:t>
      </w:r>
      <w:r w:rsidRPr="00E863BE">
        <w:rPr>
          <w:rFonts w:asciiTheme="minorEastAsia" w:eastAsiaTheme="minorEastAsia" w:hAnsiTheme="minorEastAsia" w:hint="eastAsia"/>
          <w:sz w:val="28"/>
          <w:szCs w:val="28"/>
        </w:rPr>
        <w:t>隐患治理的安全技术措施</w:t>
      </w:r>
    </w:p>
    <w:p w:rsidR="00D754B0" w:rsidRPr="00E863BE" w:rsidRDefault="00D754B0" w:rsidP="00D754B0">
      <w:pPr>
        <w:spacing w:line="360" w:lineRule="auto"/>
        <w:ind w:firstLineChars="202" w:firstLine="566"/>
        <w:rPr>
          <w:rFonts w:asciiTheme="minorEastAsia" w:eastAsiaTheme="minorEastAsia" w:hAnsiTheme="minorEastAsia"/>
          <w:bCs/>
          <w:sz w:val="28"/>
          <w:szCs w:val="28"/>
        </w:rPr>
      </w:pPr>
      <w:r>
        <w:rPr>
          <w:rFonts w:asciiTheme="minorEastAsia" w:eastAsiaTheme="minorEastAsia" w:hAnsiTheme="minorEastAsia" w:hint="eastAsia"/>
          <w:bCs/>
          <w:sz w:val="28"/>
          <w:szCs w:val="28"/>
        </w:rPr>
        <w:t>5</w:t>
      </w:r>
      <w:r w:rsidRPr="00E863BE">
        <w:rPr>
          <w:rFonts w:asciiTheme="minorEastAsia" w:eastAsiaTheme="minorEastAsia" w:hAnsiTheme="minorEastAsia" w:hint="eastAsia"/>
          <w:bCs/>
          <w:sz w:val="28"/>
          <w:szCs w:val="28"/>
        </w:rPr>
        <w:t>建立奖惩制度</w:t>
      </w:r>
    </w:p>
    <w:p w:rsidR="00D754B0" w:rsidRDefault="00D754B0" w:rsidP="00D754B0">
      <w:pPr>
        <w:spacing w:line="360" w:lineRule="auto"/>
        <w:ind w:firstLineChars="202" w:firstLine="566"/>
        <w:rPr>
          <w:rFonts w:asciiTheme="minorEastAsia" w:eastAsiaTheme="minorEastAsia" w:hAnsiTheme="minorEastAsia"/>
          <w:sz w:val="28"/>
          <w:szCs w:val="28"/>
        </w:rPr>
      </w:pPr>
      <w:r w:rsidRPr="00E863BE">
        <w:rPr>
          <w:rFonts w:asciiTheme="minorEastAsia" w:eastAsiaTheme="minorEastAsia" w:hAnsiTheme="minorEastAsia" w:hint="eastAsia"/>
          <w:sz w:val="28"/>
          <w:szCs w:val="28"/>
        </w:rPr>
        <w:t>对及时发现或消除重大事故隐患，避免重大事故发生者予以表彰和奖励；对检查出的事故隐患不采取措施或整改不力</w:t>
      </w:r>
      <w:r w:rsidRPr="00E863BE">
        <w:rPr>
          <w:rFonts w:asciiTheme="minorEastAsia" w:eastAsiaTheme="minorEastAsia" w:hAnsiTheme="minorEastAsia"/>
          <w:sz w:val="28"/>
          <w:szCs w:val="28"/>
        </w:rPr>
        <w:t>的，追究</w:t>
      </w:r>
      <w:r>
        <w:rPr>
          <w:rFonts w:asciiTheme="minorEastAsia" w:eastAsiaTheme="minorEastAsia" w:hAnsiTheme="minorEastAsia"/>
          <w:sz w:val="28"/>
          <w:szCs w:val="28"/>
        </w:rPr>
        <w:t>部门</w:t>
      </w:r>
      <w:r w:rsidRPr="00E863BE">
        <w:rPr>
          <w:rFonts w:asciiTheme="minorEastAsia" w:eastAsiaTheme="minorEastAsia" w:hAnsiTheme="minorEastAsia"/>
          <w:sz w:val="28"/>
          <w:szCs w:val="28"/>
        </w:rPr>
        <w:t>主管领导的领导责任</w:t>
      </w:r>
      <w:r w:rsidRPr="00E863BE">
        <w:rPr>
          <w:rFonts w:asciiTheme="minorEastAsia" w:eastAsiaTheme="minorEastAsia" w:hAnsiTheme="minorEastAsia" w:hint="eastAsia"/>
          <w:sz w:val="28"/>
          <w:szCs w:val="28"/>
        </w:rPr>
        <w:t>并</w:t>
      </w:r>
      <w:r w:rsidRPr="00E863BE">
        <w:rPr>
          <w:rFonts w:asciiTheme="minorEastAsia" w:eastAsiaTheme="minorEastAsia" w:hAnsiTheme="minorEastAsia"/>
          <w:sz w:val="28"/>
          <w:szCs w:val="28"/>
        </w:rPr>
        <w:t>处以一定数额的罚款</w:t>
      </w:r>
      <w:r w:rsidRPr="00E863BE">
        <w:rPr>
          <w:rFonts w:asciiTheme="minorEastAsia" w:eastAsiaTheme="minorEastAsia" w:hAnsiTheme="minorEastAsia" w:hint="eastAsia"/>
          <w:sz w:val="28"/>
          <w:szCs w:val="28"/>
        </w:rPr>
        <w:t>。</w:t>
      </w:r>
    </w:p>
    <w:p w:rsidR="00D754B0" w:rsidRDefault="00D754B0">
      <w:pPr>
        <w:adjustRightInd/>
        <w:snapToGrid/>
        <w:spacing w:line="220" w:lineRule="atLeas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754B0" w:rsidRPr="00C2725D" w:rsidRDefault="00623CF1" w:rsidP="00D754B0">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D754B0" w:rsidRPr="00C2725D">
        <w:rPr>
          <w:rFonts w:asciiTheme="minorEastAsia" w:eastAsiaTheme="minorEastAsia" w:hAnsiTheme="minorEastAsia" w:hint="eastAsia"/>
          <w:b/>
          <w:sz w:val="36"/>
          <w:szCs w:val="28"/>
        </w:rPr>
        <w:t>景区旅游开发管理有限公司</w:t>
      </w:r>
    </w:p>
    <w:p w:rsidR="00D754B0" w:rsidRPr="00C2725D" w:rsidRDefault="00D754B0" w:rsidP="00F5791C">
      <w:pPr>
        <w:pStyle w:val="1"/>
      </w:pPr>
      <w:bookmarkStart w:id="7" w:name="_Toc453752182"/>
      <w:r w:rsidRPr="00C2725D">
        <w:rPr>
          <w:rFonts w:hint="eastAsia"/>
        </w:rPr>
        <w:t>安全生产责任追究制度</w:t>
      </w:r>
      <w:bookmarkEnd w:id="7"/>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hint="eastAsia"/>
          <w:sz w:val="28"/>
          <w:szCs w:val="28"/>
        </w:rPr>
        <w:t>1目的</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为加强</w:t>
      </w:r>
      <w:r w:rsidRPr="00C2725D">
        <w:rPr>
          <w:rFonts w:ascii="宋体" w:eastAsia="宋体" w:hAnsi="宋体" w:cs="宋体" w:hint="eastAsia"/>
          <w:sz w:val="28"/>
          <w:szCs w:val="28"/>
        </w:rPr>
        <w:t>公司</w:t>
      </w:r>
      <w:r w:rsidRPr="00C2725D">
        <w:rPr>
          <w:rFonts w:ascii="宋体" w:eastAsia="宋体" w:hAnsi="宋体" w:cs="宋体"/>
          <w:sz w:val="28"/>
          <w:szCs w:val="28"/>
        </w:rPr>
        <w:t>安全生产工作，落实安全生产责任制，依据国家《安全生产法》</w:t>
      </w:r>
      <w:r w:rsidRPr="00C2725D">
        <w:rPr>
          <w:rFonts w:ascii="宋体" w:eastAsia="宋体" w:hAnsi="宋体" w:cs="宋体" w:hint="eastAsia"/>
          <w:sz w:val="28"/>
          <w:szCs w:val="28"/>
        </w:rPr>
        <w:t>、安监总局令第24号《安全生产监管监察职责和行政执法责任追究的暂行规定》</w:t>
      </w:r>
      <w:r w:rsidRPr="00C2725D">
        <w:rPr>
          <w:rFonts w:ascii="宋体" w:eastAsia="宋体" w:hAnsi="宋体" w:cs="宋体"/>
          <w:sz w:val="28"/>
          <w:szCs w:val="28"/>
        </w:rPr>
        <w:t>等有关法律、法规规定，特制定本制度。</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2</w:t>
      </w:r>
      <w:r w:rsidRPr="00C2725D">
        <w:rPr>
          <w:rFonts w:ascii="宋体" w:eastAsia="宋体" w:hAnsi="宋体" w:cs="宋体" w:hint="eastAsia"/>
          <w:sz w:val="28"/>
          <w:szCs w:val="28"/>
        </w:rPr>
        <w:t>适用范围</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本制度适用于</w:t>
      </w:r>
      <w:r w:rsidRPr="00C2725D">
        <w:rPr>
          <w:rFonts w:ascii="宋体" w:eastAsia="宋体" w:hAnsi="宋体" w:cs="宋体" w:hint="eastAsia"/>
          <w:sz w:val="28"/>
          <w:szCs w:val="28"/>
        </w:rPr>
        <w:t>公司</w:t>
      </w:r>
      <w:r w:rsidRPr="00C2725D">
        <w:rPr>
          <w:rFonts w:ascii="宋体" w:eastAsia="宋体" w:hAnsi="宋体" w:cs="宋体"/>
          <w:sz w:val="28"/>
          <w:szCs w:val="28"/>
        </w:rPr>
        <w:t>所有从业人员</w:t>
      </w:r>
      <w:r w:rsidRPr="00C2725D">
        <w:rPr>
          <w:rFonts w:ascii="宋体" w:eastAsia="宋体" w:hAnsi="宋体" w:cs="宋体" w:hint="eastAsia"/>
          <w:sz w:val="28"/>
          <w:szCs w:val="28"/>
        </w:rPr>
        <w:t>。</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hint="eastAsia"/>
          <w:sz w:val="28"/>
          <w:szCs w:val="28"/>
        </w:rPr>
        <w:t>3责任分类及处理权限</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hint="eastAsia"/>
          <w:sz w:val="28"/>
          <w:szCs w:val="28"/>
        </w:rPr>
        <w:t>3.1</w:t>
      </w:r>
      <w:r w:rsidRPr="00C2725D">
        <w:rPr>
          <w:rFonts w:ascii="宋体" w:eastAsia="宋体" w:hAnsi="宋体" w:cs="宋体"/>
          <w:sz w:val="28"/>
          <w:szCs w:val="28"/>
        </w:rPr>
        <w:t>在生产</w:t>
      </w:r>
      <w:r w:rsidRPr="00C2725D">
        <w:rPr>
          <w:rFonts w:ascii="宋体" w:eastAsia="宋体" w:hAnsi="宋体" w:cs="宋体" w:hint="eastAsia"/>
          <w:sz w:val="28"/>
          <w:szCs w:val="28"/>
        </w:rPr>
        <w:t>过程</w:t>
      </w:r>
      <w:r w:rsidRPr="00C2725D">
        <w:rPr>
          <w:rFonts w:ascii="宋体" w:eastAsia="宋体" w:hAnsi="宋体" w:cs="宋体"/>
          <w:sz w:val="28"/>
          <w:szCs w:val="28"/>
        </w:rPr>
        <w:t>中涉及到所发生的重大未遂事故、火情、一般设备设施和一定财产损失等以上事故的追究其安全生产责任的处理和处罚；对事故的责任领导及有关责任人，由</w:t>
      </w:r>
      <w:r w:rsidRPr="00C2725D">
        <w:rPr>
          <w:rFonts w:ascii="宋体" w:eastAsia="宋体" w:hAnsi="宋体" w:cs="宋体" w:hint="eastAsia"/>
          <w:sz w:val="28"/>
          <w:szCs w:val="28"/>
        </w:rPr>
        <w:t>公司</w:t>
      </w:r>
      <w:r w:rsidRPr="00C2725D">
        <w:rPr>
          <w:rFonts w:ascii="宋体" w:eastAsia="宋体" w:hAnsi="宋体" w:cs="宋体"/>
          <w:sz w:val="28"/>
          <w:szCs w:val="28"/>
        </w:rPr>
        <w:t>安委会依据本制度提出处理意见，提交</w:t>
      </w:r>
      <w:r w:rsidRPr="00C2725D">
        <w:rPr>
          <w:rFonts w:ascii="宋体" w:eastAsia="宋体" w:hAnsi="宋体" w:cs="宋体" w:hint="eastAsia"/>
          <w:sz w:val="28"/>
          <w:szCs w:val="28"/>
        </w:rPr>
        <w:t>公司</w:t>
      </w:r>
      <w:r w:rsidRPr="00C2725D">
        <w:rPr>
          <w:rFonts w:ascii="宋体" w:eastAsia="宋体" w:hAnsi="宋体" w:cs="宋体"/>
          <w:sz w:val="28"/>
          <w:szCs w:val="28"/>
        </w:rPr>
        <w:t>总经理决定。</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hint="eastAsia"/>
          <w:sz w:val="28"/>
          <w:szCs w:val="28"/>
        </w:rPr>
        <w:t>3.2</w:t>
      </w:r>
      <w:r w:rsidRPr="00C2725D">
        <w:rPr>
          <w:rFonts w:ascii="宋体" w:eastAsia="宋体" w:hAnsi="宋体" w:cs="宋体"/>
          <w:sz w:val="28"/>
          <w:szCs w:val="28"/>
        </w:rPr>
        <w:t>生产安全事故或损失的安全生产责任分为：</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hint="eastAsia"/>
            <w:sz w:val="28"/>
            <w:szCs w:val="28"/>
          </w:rPr>
          <w:t>3.2</w:t>
        </w:r>
        <w:r w:rsidRPr="00C2725D">
          <w:rPr>
            <w:rFonts w:ascii="宋体" w:eastAsia="宋体" w:hAnsi="宋体" w:cs="宋体"/>
            <w:sz w:val="28"/>
            <w:szCs w:val="28"/>
          </w:rPr>
          <w:t>.1</w:t>
        </w:r>
      </w:smartTag>
      <w:r w:rsidRPr="00C2725D">
        <w:rPr>
          <w:rFonts w:ascii="宋体" w:eastAsia="宋体" w:hAnsi="宋体" w:cs="宋体"/>
          <w:sz w:val="28"/>
          <w:szCs w:val="28"/>
        </w:rPr>
        <w:t xml:space="preserve"> 主要领导责任和次要领导责任。</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hint="eastAsia"/>
            <w:sz w:val="28"/>
            <w:szCs w:val="28"/>
          </w:rPr>
          <w:t>3.2</w:t>
        </w:r>
        <w:r w:rsidRPr="00C2725D">
          <w:rPr>
            <w:rFonts w:ascii="宋体" w:eastAsia="宋体" w:hAnsi="宋体" w:cs="宋体"/>
            <w:sz w:val="28"/>
            <w:szCs w:val="28"/>
          </w:rPr>
          <w:t>.1</w:t>
        </w:r>
      </w:smartTag>
      <w:r w:rsidRPr="00C2725D">
        <w:rPr>
          <w:rFonts w:ascii="宋体" w:eastAsia="宋体" w:hAnsi="宋体" w:cs="宋体"/>
          <w:sz w:val="28"/>
          <w:szCs w:val="28"/>
        </w:rPr>
        <w:t>.1 主要领导责任者是指在其职责范围内，对直接主管的工作不负责任，不履行或者不正确履行职责，对造成的事故或损失负直接领导责任的人员。</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hint="eastAsia"/>
            <w:sz w:val="28"/>
            <w:szCs w:val="28"/>
          </w:rPr>
          <w:lastRenderedPageBreak/>
          <w:t>3.2</w:t>
        </w:r>
        <w:r w:rsidRPr="00C2725D">
          <w:rPr>
            <w:rFonts w:ascii="宋体" w:eastAsia="宋体" w:hAnsi="宋体" w:cs="宋体"/>
            <w:sz w:val="28"/>
            <w:szCs w:val="28"/>
          </w:rPr>
          <w:t>.1</w:t>
        </w:r>
      </w:smartTag>
      <w:r w:rsidRPr="00C2725D">
        <w:rPr>
          <w:rFonts w:ascii="宋体" w:eastAsia="宋体" w:hAnsi="宋体" w:cs="宋体"/>
          <w:sz w:val="28"/>
          <w:szCs w:val="28"/>
        </w:rPr>
        <w:t>.2 次要领导责任者是指在其职责范围内，对应管的工作或者参与决定的工作，不履行或者不正确履行职责，对造成的事故或损失负次要领导责任的人员。</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hint="eastAsia"/>
            <w:sz w:val="28"/>
            <w:szCs w:val="28"/>
          </w:rPr>
          <w:t>3.2</w:t>
        </w:r>
        <w:r w:rsidRPr="00C2725D">
          <w:rPr>
            <w:rFonts w:ascii="宋体" w:eastAsia="宋体" w:hAnsi="宋体" w:cs="宋体"/>
            <w:sz w:val="28"/>
            <w:szCs w:val="28"/>
          </w:rPr>
          <w:t>.2</w:t>
        </w:r>
      </w:smartTag>
      <w:r w:rsidRPr="00C2725D">
        <w:rPr>
          <w:rFonts w:ascii="宋体" w:eastAsia="宋体" w:hAnsi="宋体" w:cs="宋体"/>
          <w:sz w:val="28"/>
          <w:szCs w:val="28"/>
        </w:rPr>
        <w:t xml:space="preserve"> 主要责任者和次要责任者。</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hint="eastAsia"/>
            <w:sz w:val="28"/>
            <w:szCs w:val="28"/>
          </w:rPr>
          <w:t>3.2</w:t>
        </w:r>
        <w:r w:rsidRPr="00C2725D">
          <w:rPr>
            <w:rFonts w:ascii="宋体" w:eastAsia="宋体" w:hAnsi="宋体" w:cs="宋体"/>
            <w:sz w:val="28"/>
            <w:szCs w:val="28"/>
          </w:rPr>
          <w:t>.2</w:t>
        </w:r>
      </w:smartTag>
      <w:r w:rsidRPr="00C2725D">
        <w:rPr>
          <w:rFonts w:ascii="宋体" w:eastAsia="宋体" w:hAnsi="宋体" w:cs="宋体"/>
          <w:sz w:val="28"/>
          <w:szCs w:val="28"/>
        </w:rPr>
        <w:t>.1 主要责任者是指在其职责范围内，工作不负责任，违规违制或者不正确履行岗位职责，而导致事故或损失的直接责任人员。</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hint="eastAsia"/>
            <w:sz w:val="28"/>
            <w:szCs w:val="28"/>
          </w:rPr>
          <w:t>3.2</w:t>
        </w:r>
        <w:r w:rsidRPr="00C2725D">
          <w:rPr>
            <w:rFonts w:ascii="宋体" w:eastAsia="宋体" w:hAnsi="宋体" w:cs="宋体"/>
            <w:sz w:val="28"/>
            <w:szCs w:val="28"/>
          </w:rPr>
          <w:t>.2</w:t>
        </w:r>
      </w:smartTag>
      <w:r w:rsidRPr="00C2725D">
        <w:rPr>
          <w:rFonts w:ascii="宋体" w:eastAsia="宋体" w:hAnsi="宋体" w:cs="宋体"/>
          <w:sz w:val="28"/>
          <w:szCs w:val="28"/>
        </w:rPr>
        <w:t>.2 次要责任者是指在其职责范围内，对应管的工作管理不到位，未履行或者未正确履行职责，对造成的事故或损失负管理责任的人员。</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4事故或损失责任追究依据、标准及处罚标准</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4.1在安全生产工作方面，有下列情形之一，造成安全管理存在明显缺陷或者现场管理混乱、隐患和违章现象严重而酿成事故或造成损失的。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4.1.1</w:t>
        </w:r>
      </w:smartTag>
      <w:r w:rsidRPr="00C2725D">
        <w:rPr>
          <w:rFonts w:ascii="宋体" w:eastAsia="宋体" w:hAnsi="宋体" w:cs="宋体"/>
          <w:sz w:val="28"/>
          <w:szCs w:val="28"/>
        </w:rPr>
        <w:t xml:space="preserve"> 不认真执行安全生产方面的法律、法规和公司有关安全工作的指示、命令和规定，或者对公司安全主管部门签发的隐患整改指令</w:t>
      </w:r>
      <w:r w:rsidRPr="00C2725D">
        <w:rPr>
          <w:rFonts w:ascii="宋体" w:eastAsia="宋体" w:hAnsi="宋体" w:cs="宋体" w:hint="eastAsia"/>
          <w:sz w:val="28"/>
          <w:szCs w:val="28"/>
        </w:rPr>
        <w:t>单进行通报问题</w:t>
      </w:r>
      <w:r w:rsidRPr="00C2725D">
        <w:rPr>
          <w:rFonts w:ascii="宋体" w:eastAsia="宋体" w:hAnsi="宋体" w:cs="宋体"/>
          <w:sz w:val="28"/>
          <w:szCs w:val="28"/>
        </w:rPr>
        <w:t>，置若罔闻，不按要求进行认真整改的。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4.1.2</w:t>
        </w:r>
      </w:smartTag>
      <w:r w:rsidRPr="00C2725D">
        <w:rPr>
          <w:rFonts w:ascii="宋体" w:eastAsia="宋体" w:hAnsi="宋体" w:cs="宋体" w:hint="eastAsia"/>
          <w:sz w:val="28"/>
          <w:szCs w:val="28"/>
        </w:rPr>
        <w:t>发生问题时，</w:t>
      </w:r>
      <w:r w:rsidRPr="00C2725D">
        <w:rPr>
          <w:rFonts w:ascii="宋体" w:eastAsia="宋体" w:hAnsi="宋体" w:cs="宋体"/>
          <w:sz w:val="28"/>
          <w:szCs w:val="28"/>
        </w:rPr>
        <w:t>未采取必要和可能的措施，贻误时机，使本来可以避免的损失未能避免的；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4.1.3</w:t>
        </w:r>
      </w:smartTag>
      <w:r w:rsidRPr="00C2725D">
        <w:rPr>
          <w:rFonts w:ascii="宋体" w:eastAsia="宋体" w:hAnsi="宋体" w:cs="宋体"/>
          <w:sz w:val="28"/>
          <w:szCs w:val="28"/>
        </w:rPr>
        <w:t xml:space="preserve"> 滥用职权，批准或者使用不具备安全生产资格的施工队伍；批准或者使用不符合安全技术标准的机电设备、安全防护设施、设备、装置以及个人防护用品；批准、使用或者指派不符合有关安全生产法律、法规规定的人员从事相关工作的（指非法用工、雇佣童工或者未成年工、无有效证件的人员从事特种作业、女工或者患有禁忌症的人员从事不应从事的工作等）；</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lastRenderedPageBreak/>
          <w:t>4.1.4</w:t>
        </w:r>
      </w:smartTag>
      <w:r w:rsidRPr="00C2725D">
        <w:rPr>
          <w:rFonts w:ascii="宋体" w:eastAsia="宋体" w:hAnsi="宋体" w:cs="宋体"/>
          <w:sz w:val="28"/>
          <w:szCs w:val="28"/>
        </w:rPr>
        <w:t xml:space="preserve"> 进行违章指挥，或者对违章作业或看见违章指挥不加制止的；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4.1.5</w:t>
        </w:r>
      </w:smartTag>
      <w:r w:rsidRPr="00C2725D">
        <w:rPr>
          <w:rFonts w:ascii="宋体" w:eastAsia="宋体" w:hAnsi="宋体" w:cs="宋体"/>
          <w:sz w:val="28"/>
          <w:szCs w:val="28"/>
        </w:rPr>
        <w:t xml:space="preserve"> 已发现隐患或有重大事故预兆，</w:t>
      </w:r>
      <w:r w:rsidRPr="00C2725D">
        <w:rPr>
          <w:rFonts w:ascii="宋体" w:eastAsia="宋体" w:hAnsi="宋体" w:cs="宋体" w:hint="eastAsia"/>
          <w:sz w:val="28"/>
          <w:szCs w:val="28"/>
        </w:rPr>
        <w:t>未</w:t>
      </w:r>
      <w:r w:rsidRPr="00C2725D">
        <w:rPr>
          <w:rFonts w:ascii="宋体" w:eastAsia="宋体" w:hAnsi="宋体" w:cs="宋体"/>
          <w:sz w:val="28"/>
          <w:szCs w:val="28"/>
        </w:rPr>
        <w:t>及时采取必要和可能的措施，贻误时机，导致事故发生的；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4.1.6</w:t>
        </w:r>
      </w:smartTag>
      <w:r w:rsidRPr="00C2725D">
        <w:rPr>
          <w:rFonts w:ascii="宋体" w:eastAsia="宋体" w:hAnsi="宋体" w:cs="宋体"/>
          <w:sz w:val="28"/>
          <w:szCs w:val="28"/>
        </w:rPr>
        <w:t xml:space="preserve"> 对各级有关部门或者个人所提出的消除不安全因素或加强安全防范的合理意见、建议不采纳，导致事故发生的；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4.1.7</w:t>
        </w:r>
      </w:smartTag>
      <w:r w:rsidRPr="00C2725D">
        <w:rPr>
          <w:rFonts w:ascii="宋体" w:eastAsia="宋体" w:hAnsi="宋体" w:cs="宋体"/>
          <w:sz w:val="28"/>
          <w:szCs w:val="28"/>
        </w:rPr>
        <w:t xml:space="preserve"> 发生安全生产事故时，值班领导和值班人员脱离值班岗位，未能及时组织抢救和实施应急措施方案，导致事故进一步扩大的；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4.1.8</w:t>
        </w:r>
      </w:smartTag>
      <w:r w:rsidRPr="00C2725D">
        <w:rPr>
          <w:rFonts w:ascii="宋体" w:eastAsia="宋体" w:hAnsi="宋体" w:cs="宋体"/>
          <w:sz w:val="28"/>
          <w:szCs w:val="28"/>
        </w:rPr>
        <w:t xml:space="preserve"> 未建立完善的安全生产规章制度和逐级分解的安全生产责任制度，安全管理松懈，从业人员没有按规定接受安全培训、教育，安全意识淡薄的；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4.1.9</w:t>
        </w:r>
      </w:smartTag>
      <w:r w:rsidRPr="00C2725D">
        <w:rPr>
          <w:rFonts w:ascii="宋体" w:eastAsia="宋体" w:hAnsi="宋体" w:cs="宋体"/>
          <w:sz w:val="28"/>
          <w:szCs w:val="28"/>
        </w:rPr>
        <w:t xml:space="preserve"> 发生重大伤亡事故后，</w:t>
      </w:r>
      <w:r w:rsidRPr="00C2725D">
        <w:rPr>
          <w:rFonts w:ascii="宋体" w:eastAsia="宋体" w:hAnsi="宋体" w:cs="宋体" w:hint="eastAsia"/>
          <w:sz w:val="28"/>
          <w:szCs w:val="28"/>
        </w:rPr>
        <w:t>未</w:t>
      </w:r>
      <w:r w:rsidRPr="00C2725D">
        <w:rPr>
          <w:rFonts w:ascii="宋体" w:eastAsia="宋体" w:hAnsi="宋体" w:cs="宋体"/>
          <w:sz w:val="28"/>
          <w:szCs w:val="28"/>
        </w:rPr>
        <w:t>采取相应的防范措施，导致类似事故再次发生的；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4.1.10</w:t>
        </w:r>
      </w:smartTag>
      <w:r w:rsidRPr="00C2725D">
        <w:rPr>
          <w:rFonts w:ascii="宋体" w:eastAsia="宋体" w:hAnsi="宋体" w:cs="宋体"/>
          <w:sz w:val="28"/>
          <w:szCs w:val="28"/>
        </w:rPr>
        <w:t xml:space="preserve"> 安全生产设施和安全生产卫生条件不符合国家有关规定，情节严重或者不按要求和规定予以改进的。</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4.2 事故或损失标准。</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4.2.1</w:t>
        </w:r>
      </w:smartTag>
      <w:r w:rsidRPr="00C2725D">
        <w:rPr>
          <w:rFonts w:ascii="宋体" w:eastAsia="宋体" w:hAnsi="宋体" w:cs="宋体"/>
          <w:sz w:val="28"/>
          <w:szCs w:val="28"/>
        </w:rPr>
        <w:t xml:space="preserve"> 重大未遂事故、火情或损失是指：直接经济损失500元-1</w:t>
      </w:r>
      <w:r w:rsidRPr="00C2725D">
        <w:rPr>
          <w:rFonts w:ascii="宋体" w:eastAsia="宋体" w:hAnsi="宋体" w:cs="宋体" w:hint="eastAsia"/>
          <w:sz w:val="28"/>
          <w:szCs w:val="28"/>
        </w:rPr>
        <w:t>000</w:t>
      </w:r>
      <w:r w:rsidRPr="00C2725D">
        <w:rPr>
          <w:rFonts w:ascii="宋体" w:eastAsia="宋体" w:hAnsi="宋体" w:cs="宋体"/>
          <w:sz w:val="28"/>
          <w:szCs w:val="28"/>
        </w:rPr>
        <w:t>元（含）；未造成轻伤伤害和火灾的。</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4.2.2</w:t>
        </w:r>
      </w:smartTag>
      <w:r w:rsidRPr="00C2725D">
        <w:rPr>
          <w:rFonts w:ascii="宋体" w:eastAsia="宋体" w:hAnsi="宋体" w:cs="宋体"/>
          <w:sz w:val="28"/>
          <w:szCs w:val="28"/>
        </w:rPr>
        <w:t xml:space="preserve"> 一般事故或损失是指：直接经济损失1</w:t>
      </w:r>
      <w:r w:rsidRPr="00C2725D">
        <w:rPr>
          <w:rFonts w:ascii="宋体" w:eastAsia="宋体" w:hAnsi="宋体" w:cs="宋体" w:hint="eastAsia"/>
          <w:sz w:val="28"/>
          <w:szCs w:val="28"/>
        </w:rPr>
        <w:t>000</w:t>
      </w:r>
      <w:r w:rsidRPr="00C2725D">
        <w:rPr>
          <w:rFonts w:ascii="宋体" w:eastAsia="宋体" w:hAnsi="宋体" w:cs="宋体"/>
          <w:sz w:val="28"/>
          <w:szCs w:val="28"/>
        </w:rPr>
        <w:t>-</w:t>
      </w:r>
      <w:r w:rsidRPr="00C2725D">
        <w:rPr>
          <w:rFonts w:ascii="宋体" w:eastAsia="宋体" w:hAnsi="宋体" w:cs="宋体" w:hint="eastAsia"/>
          <w:sz w:val="28"/>
          <w:szCs w:val="28"/>
        </w:rPr>
        <w:t>2000</w:t>
      </w:r>
      <w:r w:rsidRPr="00C2725D">
        <w:rPr>
          <w:rFonts w:ascii="宋体" w:eastAsia="宋体" w:hAnsi="宋体" w:cs="宋体"/>
          <w:sz w:val="28"/>
          <w:szCs w:val="28"/>
        </w:rPr>
        <w:t>元（含）。</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4.2.3</w:t>
        </w:r>
      </w:smartTag>
      <w:r w:rsidRPr="00C2725D">
        <w:rPr>
          <w:rFonts w:ascii="宋体" w:eastAsia="宋体" w:hAnsi="宋体" w:cs="宋体"/>
          <w:sz w:val="28"/>
          <w:szCs w:val="28"/>
        </w:rPr>
        <w:t xml:space="preserve"> 较大事故或损失是指：直接经济损失2</w:t>
      </w:r>
      <w:r w:rsidRPr="00C2725D">
        <w:rPr>
          <w:rFonts w:ascii="宋体" w:eastAsia="宋体" w:hAnsi="宋体" w:cs="宋体" w:hint="eastAsia"/>
          <w:sz w:val="28"/>
          <w:szCs w:val="28"/>
        </w:rPr>
        <w:t>000</w:t>
      </w:r>
      <w:r w:rsidRPr="00C2725D">
        <w:rPr>
          <w:rFonts w:ascii="宋体" w:eastAsia="宋体" w:hAnsi="宋体" w:cs="宋体"/>
          <w:sz w:val="28"/>
          <w:szCs w:val="28"/>
        </w:rPr>
        <w:t>-</w:t>
      </w:r>
      <w:r w:rsidRPr="00C2725D">
        <w:rPr>
          <w:rFonts w:ascii="宋体" w:eastAsia="宋体" w:hAnsi="宋体" w:cs="宋体" w:hint="eastAsia"/>
          <w:sz w:val="28"/>
          <w:szCs w:val="28"/>
        </w:rPr>
        <w:t>5000</w:t>
      </w:r>
      <w:r w:rsidRPr="00C2725D">
        <w:rPr>
          <w:rFonts w:ascii="宋体" w:eastAsia="宋体" w:hAnsi="宋体" w:cs="宋体"/>
          <w:sz w:val="28"/>
          <w:szCs w:val="28"/>
        </w:rPr>
        <w:t>元；或者</w:t>
      </w:r>
      <w:r w:rsidRPr="00C2725D">
        <w:rPr>
          <w:rFonts w:ascii="宋体" w:eastAsia="宋体" w:hAnsi="宋体" w:cs="宋体" w:hint="eastAsia"/>
          <w:sz w:val="28"/>
          <w:szCs w:val="28"/>
        </w:rPr>
        <w:t>轻伤1</w:t>
      </w:r>
      <w:r w:rsidRPr="00C2725D">
        <w:rPr>
          <w:rFonts w:ascii="宋体" w:eastAsia="宋体" w:hAnsi="宋体" w:cs="宋体"/>
          <w:sz w:val="28"/>
          <w:szCs w:val="28"/>
        </w:rPr>
        <w:t>人。</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lastRenderedPageBreak/>
          <w:t>4.2.4</w:t>
        </w:r>
      </w:smartTag>
      <w:r w:rsidRPr="00C2725D">
        <w:rPr>
          <w:rFonts w:ascii="宋体" w:eastAsia="宋体" w:hAnsi="宋体" w:cs="宋体"/>
          <w:sz w:val="28"/>
          <w:szCs w:val="28"/>
        </w:rPr>
        <w:t xml:space="preserve"> 重大事故或损失是指：直接经济损失5</w:t>
      </w:r>
      <w:r w:rsidRPr="00C2725D">
        <w:rPr>
          <w:rFonts w:ascii="宋体" w:eastAsia="宋体" w:hAnsi="宋体" w:cs="宋体" w:hint="eastAsia"/>
          <w:sz w:val="28"/>
          <w:szCs w:val="28"/>
        </w:rPr>
        <w:t>000</w:t>
      </w:r>
      <w:r w:rsidRPr="00C2725D">
        <w:rPr>
          <w:rFonts w:ascii="宋体" w:eastAsia="宋体" w:hAnsi="宋体" w:cs="宋体"/>
          <w:sz w:val="28"/>
          <w:szCs w:val="28"/>
        </w:rPr>
        <w:t>-</w:t>
      </w:r>
      <w:r w:rsidRPr="00C2725D">
        <w:rPr>
          <w:rFonts w:ascii="宋体" w:eastAsia="宋体" w:hAnsi="宋体" w:cs="宋体" w:hint="eastAsia"/>
          <w:sz w:val="28"/>
          <w:szCs w:val="28"/>
        </w:rPr>
        <w:t>1</w:t>
      </w:r>
      <w:r w:rsidRPr="00C2725D">
        <w:rPr>
          <w:rFonts w:ascii="宋体" w:eastAsia="宋体" w:hAnsi="宋体" w:cs="宋体"/>
          <w:sz w:val="28"/>
          <w:szCs w:val="28"/>
        </w:rPr>
        <w:t>万元（含）；</w:t>
      </w:r>
      <w:r w:rsidRPr="00C2725D">
        <w:rPr>
          <w:rFonts w:ascii="宋体" w:eastAsia="宋体" w:hAnsi="宋体" w:cs="宋体" w:hint="eastAsia"/>
          <w:sz w:val="28"/>
          <w:szCs w:val="28"/>
        </w:rPr>
        <w:t>轻伤2-3人（</w:t>
      </w:r>
      <w:r w:rsidRPr="00C2725D">
        <w:rPr>
          <w:rFonts w:ascii="宋体" w:eastAsia="宋体" w:hAnsi="宋体" w:cs="宋体"/>
          <w:sz w:val="28"/>
          <w:szCs w:val="28"/>
        </w:rPr>
        <w:t>含）。</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4.2.5</w:t>
        </w:r>
      </w:smartTag>
      <w:r w:rsidRPr="00C2725D">
        <w:rPr>
          <w:rFonts w:ascii="宋体" w:eastAsia="宋体" w:hAnsi="宋体" w:cs="宋体"/>
          <w:sz w:val="28"/>
          <w:szCs w:val="28"/>
        </w:rPr>
        <w:t xml:space="preserve"> 特别重大事故或损失是指：直接经济损失</w:t>
      </w:r>
      <w:r w:rsidRPr="00C2725D">
        <w:rPr>
          <w:rFonts w:ascii="宋体" w:eastAsia="宋体" w:hAnsi="宋体" w:cs="宋体" w:hint="eastAsia"/>
          <w:sz w:val="28"/>
          <w:szCs w:val="28"/>
        </w:rPr>
        <w:t>1</w:t>
      </w:r>
      <w:r w:rsidRPr="00C2725D">
        <w:rPr>
          <w:rFonts w:ascii="宋体" w:eastAsia="宋体" w:hAnsi="宋体" w:cs="宋体"/>
          <w:sz w:val="28"/>
          <w:szCs w:val="28"/>
        </w:rPr>
        <w:t>万元及以上；</w:t>
      </w:r>
      <w:r w:rsidRPr="00C2725D">
        <w:rPr>
          <w:rFonts w:ascii="宋体" w:eastAsia="宋体" w:hAnsi="宋体" w:cs="宋体" w:hint="eastAsia"/>
          <w:sz w:val="28"/>
          <w:szCs w:val="28"/>
        </w:rPr>
        <w:t>轻伤</w:t>
      </w:r>
      <w:r w:rsidRPr="00C2725D">
        <w:rPr>
          <w:rFonts w:ascii="宋体" w:eastAsia="宋体" w:hAnsi="宋体" w:cs="宋体"/>
          <w:sz w:val="28"/>
          <w:szCs w:val="28"/>
        </w:rPr>
        <w:t>3人及以上或者重伤</w:t>
      </w:r>
      <w:r w:rsidRPr="00C2725D">
        <w:rPr>
          <w:rFonts w:ascii="宋体" w:eastAsia="宋体" w:hAnsi="宋体" w:cs="宋体" w:hint="eastAsia"/>
          <w:sz w:val="28"/>
          <w:szCs w:val="28"/>
        </w:rPr>
        <w:t>1</w:t>
      </w:r>
      <w:r w:rsidRPr="00C2725D">
        <w:rPr>
          <w:rFonts w:ascii="宋体" w:eastAsia="宋体" w:hAnsi="宋体" w:cs="宋体"/>
          <w:sz w:val="28"/>
          <w:szCs w:val="28"/>
        </w:rPr>
        <w:t>人及以上；</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4.3 处罚标准：</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4.3.1</w:t>
        </w:r>
      </w:smartTag>
      <w:r w:rsidRPr="00C2725D">
        <w:rPr>
          <w:rFonts w:ascii="宋体" w:eastAsia="宋体" w:hAnsi="宋体" w:cs="宋体"/>
          <w:sz w:val="28"/>
          <w:szCs w:val="28"/>
        </w:rPr>
        <w:t>重大未遂事故、火情或损失的：对主要领导责任者给予批评教育，并处以100元以下罚款；对此要领导者给予批评教育，并处以50元以下罚款。</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对主要责任者给予通报批评和专业安全生产知识培训教育，并处以100元以下罚款；对次要责任者给予通报批评和安全生产管理知识培训教育，并处以50元以下罚款。</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4.3.1</w:t>
        </w:r>
      </w:smartTag>
      <w:r w:rsidRPr="00C2725D">
        <w:rPr>
          <w:rFonts w:ascii="宋体" w:eastAsia="宋体" w:hAnsi="宋体" w:cs="宋体"/>
          <w:sz w:val="28"/>
          <w:szCs w:val="28"/>
        </w:rPr>
        <w:t xml:space="preserve"> 一般事故或损失的：对主要领导责任者给予通报批评，并处以100-500元罚款；对次要领导责任者进行批评教育，并处以50-300元罚款。</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对主要责任者给予通报批评及警告、记过处分和专业安全培训教育，并处以50-150元罚款；对次要责任者给予通报批评、警告、处分和安全管理教育，并处以100元以下罚款。</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4.3.2</w:t>
        </w:r>
      </w:smartTag>
      <w:r w:rsidRPr="00C2725D">
        <w:rPr>
          <w:rFonts w:ascii="宋体" w:eastAsia="宋体" w:hAnsi="宋体" w:cs="宋体"/>
          <w:sz w:val="28"/>
          <w:szCs w:val="28"/>
        </w:rPr>
        <w:t xml:space="preserve"> 造成较大事故或损失的：对主要领导责任者给予警告、记过处分，并处以500-2000元罚款；对次要领导责任者给予警告、记过处分，并处以100-1000元罚款。</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对主要责任者给予记过、记大过处分，并处以100-300元罚款；对次要责任者给予警告、记过处分，并处以50-200元罚款</w:t>
      </w:r>
      <w:r w:rsidRPr="00C2725D">
        <w:rPr>
          <w:rFonts w:ascii="宋体" w:eastAsia="宋体" w:hAnsi="宋体" w:cs="宋体" w:hint="eastAsia"/>
          <w:sz w:val="28"/>
          <w:szCs w:val="28"/>
        </w:rPr>
        <w:t>。</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lastRenderedPageBreak/>
          <w:t>4.3.3</w:t>
        </w:r>
      </w:smartTag>
      <w:r w:rsidRPr="00C2725D">
        <w:rPr>
          <w:rFonts w:ascii="宋体" w:eastAsia="宋体" w:hAnsi="宋体" w:cs="宋体"/>
          <w:sz w:val="28"/>
          <w:szCs w:val="28"/>
        </w:rPr>
        <w:t xml:space="preserve"> 造成重大事故或损失的，对主要领导责任者给予记过、记大过、降级、撤职处分，并处以1000-5000元罚款；对次要领导责任者给予警告、记过、记大过处分，并处以500-3000元罚款。</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对主要责任者给予记大过、降级处分，并处以200-500元罚款；对次要责任者给予降级、撤职处分，并处以100-300元罚款。</w:t>
      </w:r>
    </w:p>
    <w:p w:rsidR="00D754B0" w:rsidRPr="00C2725D" w:rsidRDefault="00D754B0" w:rsidP="00D754B0">
      <w:pPr>
        <w:spacing w:line="360" w:lineRule="auto"/>
        <w:ind w:firstLineChars="201" w:firstLine="563"/>
        <w:rPr>
          <w:rFonts w:ascii="宋体" w:eastAsia="宋体" w:hAnsi="宋体" w:cs="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C2725D">
          <w:rPr>
            <w:rFonts w:ascii="宋体" w:eastAsia="宋体" w:hAnsi="宋体" w:cs="宋体"/>
            <w:sz w:val="28"/>
            <w:szCs w:val="28"/>
          </w:rPr>
          <w:t>4.3.4</w:t>
        </w:r>
      </w:smartTag>
      <w:r w:rsidRPr="00C2725D">
        <w:rPr>
          <w:rFonts w:ascii="宋体" w:eastAsia="宋体" w:hAnsi="宋体" w:cs="宋体"/>
          <w:sz w:val="28"/>
          <w:szCs w:val="28"/>
        </w:rPr>
        <w:t xml:space="preserve"> 造成特别重大事故或损失的，对主要领导责任者给予撤职、辞退处理，并处以10000-30000元罚款；对次要领导责任者给予降级、撤职处分，并处以5000-10000元罚款。</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对主要责任者给予降级、辞退，并处以500元以上罚款；对次要责任者给予撤职、辞退，并处以500元以下罚款。</w:t>
      </w:r>
    </w:p>
    <w:p w:rsidR="00D754B0" w:rsidRPr="00C2725D" w:rsidRDefault="00D754B0" w:rsidP="00D754B0">
      <w:pPr>
        <w:spacing w:line="360" w:lineRule="auto"/>
        <w:ind w:firstLineChars="201" w:firstLine="563"/>
        <w:rPr>
          <w:rFonts w:ascii="宋体" w:eastAsia="宋体" w:hAnsi="宋体" w:cs="宋体"/>
          <w:sz w:val="28"/>
          <w:szCs w:val="28"/>
        </w:rPr>
      </w:pPr>
      <w:r w:rsidRPr="00C2725D">
        <w:rPr>
          <w:rFonts w:ascii="宋体" w:eastAsia="宋体" w:hAnsi="宋体" w:cs="宋体"/>
          <w:sz w:val="28"/>
          <w:szCs w:val="28"/>
        </w:rPr>
        <w:t>5.违反本制度</w:t>
      </w:r>
      <w:r w:rsidRPr="00C2725D">
        <w:rPr>
          <w:rFonts w:ascii="宋体" w:eastAsia="宋体" w:hAnsi="宋体" w:cs="宋体" w:hint="eastAsia"/>
          <w:sz w:val="28"/>
          <w:szCs w:val="28"/>
        </w:rPr>
        <w:t>造成死亡事故的，由上级部门组成调查小组进行调查处理。</w:t>
      </w:r>
    </w:p>
    <w:p w:rsidR="00D754B0" w:rsidRDefault="00D754B0" w:rsidP="00D754B0">
      <w:pPr>
        <w:adjustRightInd/>
        <w:snapToGrid/>
        <w:spacing w:line="220" w:lineRule="atLeast"/>
        <w:rPr>
          <w:rFonts w:asciiTheme="minorEastAsia" w:eastAsiaTheme="minorEastAsia" w:hAnsiTheme="minorEastAsia" w:cs="宋体"/>
          <w:b/>
          <w:color w:val="000000"/>
          <w:spacing w:val="23"/>
          <w:sz w:val="28"/>
          <w:szCs w:val="28"/>
        </w:rPr>
      </w:pPr>
      <w:r>
        <w:rPr>
          <w:rFonts w:asciiTheme="minorEastAsia" w:eastAsiaTheme="minorEastAsia" w:hAnsiTheme="minorEastAsia"/>
          <w:b/>
          <w:color w:val="000000"/>
          <w:spacing w:val="23"/>
          <w:sz w:val="28"/>
          <w:szCs w:val="28"/>
        </w:rPr>
        <w:br w:type="page"/>
      </w:r>
    </w:p>
    <w:p w:rsidR="00D754B0" w:rsidRPr="00C2725D" w:rsidRDefault="00623CF1" w:rsidP="00D754B0">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D754B0" w:rsidRPr="00C2725D">
        <w:rPr>
          <w:rFonts w:asciiTheme="minorEastAsia" w:eastAsiaTheme="minorEastAsia" w:hAnsiTheme="minorEastAsia" w:hint="eastAsia"/>
          <w:b/>
          <w:sz w:val="36"/>
          <w:szCs w:val="28"/>
        </w:rPr>
        <w:t>景区旅游开发管理有限公司</w:t>
      </w:r>
    </w:p>
    <w:p w:rsidR="00D754B0" w:rsidRPr="00C07D89" w:rsidRDefault="00D754B0" w:rsidP="00F5791C">
      <w:pPr>
        <w:pStyle w:val="1"/>
        <w:rPr>
          <w:sz w:val="28"/>
          <w:szCs w:val="28"/>
        </w:rPr>
      </w:pPr>
      <w:bookmarkStart w:id="8" w:name="_Toc453752183"/>
      <w:r>
        <w:rPr>
          <w:rFonts w:hint="eastAsia"/>
        </w:rPr>
        <w:t>消防安全管理</w:t>
      </w:r>
      <w:r w:rsidRPr="00C2725D">
        <w:rPr>
          <w:rFonts w:hint="eastAsia"/>
        </w:rPr>
        <w:t>制度</w:t>
      </w:r>
      <w:bookmarkEnd w:id="8"/>
    </w:p>
    <w:p w:rsidR="00D754B0" w:rsidRPr="004C278B" w:rsidRDefault="00D754B0" w:rsidP="00D754B0">
      <w:pPr>
        <w:spacing w:line="360" w:lineRule="auto"/>
        <w:jc w:val="center"/>
        <w:rPr>
          <w:rFonts w:ascii="宋体" w:eastAsia="宋体" w:hAnsi="宋体" w:cs="仿宋_GB2312"/>
          <w:b/>
          <w:bCs/>
          <w:sz w:val="28"/>
          <w:szCs w:val="28"/>
        </w:rPr>
      </w:pPr>
      <w:r w:rsidRPr="004C278B">
        <w:rPr>
          <w:rFonts w:ascii="宋体" w:eastAsia="宋体" w:hAnsi="宋体" w:cs="仿宋_GB2312" w:hint="eastAsia"/>
          <w:b/>
          <w:bCs/>
          <w:sz w:val="28"/>
          <w:szCs w:val="28"/>
        </w:rPr>
        <w:t>第一章 总则</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第一条：</w:t>
      </w:r>
      <w:r w:rsidRPr="004C278B">
        <w:rPr>
          <w:rFonts w:ascii="宋体" w:eastAsia="宋体" w:hAnsi="宋体" w:cs="仿宋_GB2312" w:hint="eastAsia"/>
          <w:sz w:val="28"/>
          <w:szCs w:val="28"/>
        </w:rPr>
        <w:t xml:space="preserve"> 为了预防火灾和减少火灾危害，加强应急救援工作，保护人身、财产安全，维护公共安全，根据《中华人民共和国消防法》、《</w:t>
      </w:r>
      <w:r>
        <w:rPr>
          <w:rFonts w:asciiTheme="minorEastAsia" w:eastAsiaTheme="minorEastAsia" w:hAnsiTheme="minorEastAsia" w:cs="仿宋_GB2312" w:hint="eastAsia"/>
          <w:sz w:val="28"/>
          <w:szCs w:val="28"/>
        </w:rPr>
        <w:t>四川</w:t>
      </w:r>
      <w:r w:rsidRPr="004C278B">
        <w:rPr>
          <w:rFonts w:ascii="宋体" w:eastAsia="宋体" w:hAnsi="宋体" w:cs="仿宋_GB2312" w:hint="eastAsia"/>
          <w:sz w:val="28"/>
          <w:szCs w:val="28"/>
        </w:rPr>
        <w:t>省消防条例》等相关法律法规，结合</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实际，制定本办法。</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第二条：</w:t>
      </w:r>
      <w:r w:rsidRPr="004C278B">
        <w:rPr>
          <w:rFonts w:ascii="宋体" w:eastAsia="宋体" w:hAnsi="宋体" w:cs="仿宋_GB2312" w:hint="eastAsia"/>
          <w:sz w:val="28"/>
          <w:szCs w:val="28"/>
        </w:rPr>
        <w:t xml:space="preserve"> 在</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内从事经营、管理、建设、保护及其他活动的单位与个人，适用本办法。</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第三条：</w:t>
      </w:r>
      <w:r w:rsidRPr="004C278B">
        <w:rPr>
          <w:rFonts w:ascii="宋体" w:eastAsia="宋体" w:hAnsi="宋体" w:cs="仿宋_GB2312" w:hint="eastAsia"/>
          <w:sz w:val="28"/>
          <w:szCs w:val="28"/>
        </w:rPr>
        <w:t xml:space="preserve"> </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消防工作贯彻“预防为主、防消结合”的方针，实行消防安全责任制，确定消防安全责任人和消防安全管理人，负责</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内消防安全管理的具体工作，</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第四条：</w:t>
      </w:r>
      <w:r w:rsidRPr="004C278B">
        <w:rPr>
          <w:rFonts w:ascii="宋体" w:eastAsia="宋体" w:hAnsi="宋体" w:cs="仿宋_GB2312" w:hint="eastAsia"/>
          <w:sz w:val="28"/>
          <w:szCs w:val="28"/>
        </w:rPr>
        <w:t xml:space="preserve"> 任何单位和个人都有维护消防安全、保护消防设施、预防火灾、报告火警的义务。任何单位和成年人都有参加有组织的灭火工作的义务。</w:t>
      </w:r>
    </w:p>
    <w:p w:rsidR="00D754B0" w:rsidRPr="004C278B" w:rsidRDefault="00D754B0" w:rsidP="00D754B0">
      <w:pPr>
        <w:spacing w:line="360" w:lineRule="auto"/>
        <w:jc w:val="center"/>
        <w:rPr>
          <w:rFonts w:ascii="宋体" w:eastAsia="宋体" w:hAnsi="宋体" w:cs="仿宋_GB2312"/>
          <w:b/>
          <w:bCs/>
          <w:sz w:val="28"/>
          <w:szCs w:val="28"/>
        </w:rPr>
      </w:pPr>
      <w:r w:rsidRPr="004C278B">
        <w:rPr>
          <w:rFonts w:ascii="宋体" w:eastAsia="宋体" w:hAnsi="宋体" w:cs="仿宋_GB2312" w:hint="eastAsia"/>
          <w:b/>
          <w:bCs/>
          <w:sz w:val="28"/>
          <w:szCs w:val="28"/>
        </w:rPr>
        <w:t>第二章 安全管理</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第五条：</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内工作的任何单位与个人，必须严格履行下列消防安全职责：</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1、深入贯彻执行各类消防法律法规，坚决服从</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消防安全工作计划安排，保证本单位消防安全符合规定，掌握本单位的消防安全情况，按照规定配置相关防火预警设施和消防器材。</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lastRenderedPageBreak/>
        <w:t>2、 积极配合消防部门开展消防工作，同时组织防火自检自查，落实防火隐患整改，及时处理涉及消防安全的问题,同时鼓励和引导</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内经营性场所投保火灾公众责任保险、财产火灾保险。</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3、 积极参加</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内部组织的各项消防安全演练，提高防火灭火意识。</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第六条：</w:t>
      </w:r>
      <w:r w:rsidRPr="004C278B">
        <w:rPr>
          <w:rFonts w:ascii="宋体" w:eastAsia="宋体" w:hAnsi="宋体" w:cs="仿宋_GB2312" w:hint="eastAsia"/>
          <w:sz w:val="28"/>
          <w:szCs w:val="28"/>
        </w:rPr>
        <w:t xml:space="preserve"> 在</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内从事经营、管理的当事人必须严格履行下列消防安全职责：</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1、在其营业之前必须签订消防安全责任书，落实消防隐患整改，确定日常的消防安全工作由经营业主负责。</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2、同一建筑物由两个以上单位使用或者管理的，共用各方对自己使用或者管理部分的消防安全负责；对共用的疏散通道、安全出口、建筑消防设施，共用各方应共同制定管理办法。</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3、当事人任何经营活动都不得妨碍建筑消防设施和通道的使用，未经相关部门审核批准，不得经营存放易燃易爆危险品，不得擅自对建筑物改建和改造，不得在室内使用明火（食品加工业除外），不得随意改变电线电路，不得使用不符合安全要求的或没有合格证的电器。消防队对电力设施、用电线路等实行定期检查制度，建立档案，发现隐患，及时整改。大功率电器使用前须向消防队申报备案，对不符合用电安全规定的，不予同意。</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第七条：</w:t>
      </w:r>
      <w:r w:rsidRPr="004C278B">
        <w:rPr>
          <w:rFonts w:ascii="宋体" w:eastAsia="宋体" w:hAnsi="宋体" w:cs="仿宋_GB2312" w:hint="eastAsia"/>
          <w:sz w:val="28"/>
          <w:szCs w:val="28"/>
        </w:rPr>
        <w:t xml:space="preserve"> </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经营场所梁、柱、楼板等主要承重构件必须进行防火处理，与周边建筑相邻部分必须用不燃材料进行防火分隔，防火分区最大面积必须≤300㎡（增设自动喷淋灭火系统的场所，其防火分区最大面积可在此基础上增加一倍）</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lastRenderedPageBreak/>
        <w:t>1、大型经营场所安全出口不得少于两个，位于两个安全出口间的最不利点距最近安全出口的距离≤20m，位于袋形走道两侧或尽端的最不利点距最近安全出口的距离≤9m，疏散通道最小宽度≥1.5m。</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2、房间数超过二十个的宾馆、饭店必须安装自动喷淋灭火系统、火灾自动报警系统（含简易装置）。房间数超过五十个或建筑面积大于1000㎡的宾馆、饭店必须办理消防设计审核，竣工后必须经过消防验收合格后方能营业。</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第八条：</w:t>
      </w:r>
      <w:r w:rsidRPr="004C278B">
        <w:rPr>
          <w:rFonts w:ascii="宋体" w:eastAsia="宋体" w:hAnsi="宋体" w:cs="仿宋_GB2312" w:hint="eastAsia"/>
          <w:sz w:val="28"/>
          <w:szCs w:val="28"/>
        </w:rPr>
        <w:t xml:space="preserve"> 对于在</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部的施工单位要与其签订消防安全责任书，施工现场的消防安全，由施工单位负责，施工单位应严格遵守消防法律法规和消防技术规范。严格用料，不得在施工现场堆积易燃易爆物品，不得圈占消防设备及消防通道，不得堵塞走廊、楼梯及其他疏散通道。需要明火、做旧、喷漆时，需报消防队批准后方可作业，且施工现场必须采取必要的防火措施。消防部门督促施工单位做好消防工作，确保施工现场的消防安全。</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第九条:</w:t>
      </w:r>
      <w:r w:rsidRPr="004C278B">
        <w:rPr>
          <w:rFonts w:ascii="宋体" w:eastAsia="宋体" w:hAnsi="宋体" w:cs="仿宋_GB2312" w:hint="eastAsia"/>
          <w:sz w:val="28"/>
          <w:szCs w:val="28"/>
        </w:rPr>
        <w:t xml:space="preserve"> </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及其消防队应当在公安消防部门的指导下，制定消防安全管理制度、消防事故应急预案、消防培训制度，实施消防安全巡查、检查制度，定期检查维护消防、防雷、电气设施和设备，确保其完好有效，督促落实隐患整改，积极开展消防安全宣传教育培训，提高所有员工的防火灭火意识。</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第十条：</w:t>
      </w:r>
      <w:r w:rsidRPr="004C278B">
        <w:rPr>
          <w:rFonts w:ascii="宋体" w:eastAsia="宋体" w:hAnsi="宋体" w:cs="仿宋_GB2312" w:hint="eastAsia"/>
          <w:sz w:val="28"/>
          <w:szCs w:val="28"/>
        </w:rPr>
        <w:t xml:space="preserve"> </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内部的所有员工要熟知和掌握相关防火、灭火、逃生自救知识，具备使用消防设备和扑灭初起火灾的能力，对新聘的员工必须经过消防安全培训，合格后才能上岗。</w:t>
      </w:r>
    </w:p>
    <w:p w:rsidR="00D754B0" w:rsidRPr="004C278B" w:rsidRDefault="00D754B0" w:rsidP="00D754B0">
      <w:pPr>
        <w:spacing w:line="360" w:lineRule="auto"/>
        <w:jc w:val="center"/>
        <w:rPr>
          <w:rFonts w:ascii="宋体" w:eastAsia="宋体" w:hAnsi="宋体" w:cs="仿宋_GB2312"/>
          <w:b/>
          <w:bCs/>
          <w:sz w:val="28"/>
          <w:szCs w:val="28"/>
        </w:rPr>
      </w:pPr>
      <w:r w:rsidRPr="004C278B">
        <w:rPr>
          <w:rFonts w:ascii="宋体" w:eastAsia="宋体" w:hAnsi="宋体" w:cs="仿宋_GB2312" w:hint="eastAsia"/>
          <w:b/>
          <w:bCs/>
          <w:sz w:val="28"/>
          <w:szCs w:val="28"/>
        </w:rPr>
        <w:t>第三章 火灾处置</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lastRenderedPageBreak/>
        <w:t>第十一条：</w:t>
      </w:r>
      <w:r w:rsidRPr="004C278B">
        <w:rPr>
          <w:rFonts w:ascii="宋体" w:eastAsia="宋体" w:hAnsi="宋体" w:cs="仿宋_GB2312" w:hint="eastAsia"/>
          <w:sz w:val="28"/>
          <w:szCs w:val="28"/>
        </w:rPr>
        <w:t xml:space="preserve"> 建立完善的灭火救援应急反应和处置机制，火灾发生后，</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相关人员必须第一时间到场配合处置，火灾现场总指挥由到场的公安机关消防机构最高行政领导担任，其作出的相关部署和决定，有关单位和个人必须立即执行。</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第十二条：</w:t>
      </w:r>
      <w:r w:rsidRPr="004C278B">
        <w:rPr>
          <w:rFonts w:ascii="宋体" w:eastAsia="宋体" w:hAnsi="宋体" w:cs="仿宋_GB2312" w:hint="eastAsia"/>
          <w:sz w:val="28"/>
          <w:szCs w:val="28"/>
        </w:rPr>
        <w:t xml:space="preserve"> </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内经营场所的业主及其经营人员要确保本场所的消防安全，一旦发生火灾，该场所立即作为公共避难场所，不再作为经营场所投入使用。</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第十三条：</w:t>
      </w:r>
      <w:r w:rsidRPr="004C278B">
        <w:rPr>
          <w:rFonts w:ascii="宋体" w:eastAsia="宋体" w:hAnsi="宋体" w:cs="仿宋_GB2312" w:hint="eastAsia"/>
          <w:sz w:val="28"/>
          <w:szCs w:val="28"/>
        </w:rPr>
        <w:t xml:space="preserve"> </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内经营业主、从业人员有发现火灾及时报警的义务，任何单位、任何个人不得阻扰他人报告火警，不得阻扰、影响消防部门灭火救援行动。</w:t>
      </w:r>
    </w:p>
    <w:p w:rsidR="00D754B0" w:rsidRPr="004C278B" w:rsidRDefault="00D754B0" w:rsidP="00D754B0">
      <w:pPr>
        <w:spacing w:line="360" w:lineRule="auto"/>
        <w:jc w:val="center"/>
        <w:rPr>
          <w:rFonts w:ascii="宋体" w:eastAsia="宋体" w:hAnsi="宋体" w:cs="仿宋_GB2312"/>
          <w:b/>
          <w:bCs/>
          <w:sz w:val="28"/>
          <w:szCs w:val="28"/>
        </w:rPr>
      </w:pPr>
      <w:r w:rsidRPr="004C278B">
        <w:rPr>
          <w:rFonts w:ascii="宋体" w:eastAsia="宋体" w:hAnsi="宋体" w:cs="仿宋_GB2312" w:hint="eastAsia"/>
          <w:b/>
          <w:bCs/>
          <w:sz w:val="28"/>
          <w:szCs w:val="28"/>
        </w:rPr>
        <w:t>第四章 奖励与处罚</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 xml:space="preserve">第十四条： </w:t>
      </w:r>
      <w:r w:rsidRPr="004C278B">
        <w:rPr>
          <w:rFonts w:ascii="宋体" w:eastAsia="宋体" w:hAnsi="宋体" w:cs="仿宋_GB2312" w:hint="eastAsia"/>
          <w:sz w:val="28"/>
          <w:szCs w:val="28"/>
        </w:rPr>
        <w:t>任何单位和个人有举报他人违反本办法规定行为的义务。消防机构作为火灾隐患投诉举报承办主体，对于群众投诉举报有保护举报人隐私和及时查清处理的职责。对于属实的投诉举报应当给予适当奖励。</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第十五条：</w:t>
      </w:r>
      <w:r w:rsidRPr="004C278B">
        <w:rPr>
          <w:rFonts w:ascii="宋体" w:eastAsia="宋体" w:hAnsi="宋体" w:cs="仿宋_GB2312" w:hint="eastAsia"/>
          <w:sz w:val="28"/>
          <w:szCs w:val="28"/>
        </w:rPr>
        <w:t>对于积极参加消防培训、大力支持</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消防工作，且全年无消防隐患、消防事故的业态。</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于年底酌情考虑给予适当奖励。</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第十六条：</w:t>
      </w:r>
      <w:r w:rsidRPr="004C278B">
        <w:rPr>
          <w:rFonts w:ascii="宋体" w:eastAsia="宋体" w:hAnsi="宋体" w:cs="仿宋_GB2312" w:hint="eastAsia"/>
          <w:sz w:val="28"/>
          <w:szCs w:val="28"/>
        </w:rPr>
        <w:t>有下列行为的单位和个人，由公安消防部门和林业</w:t>
      </w:r>
      <w:r>
        <w:rPr>
          <w:rFonts w:asciiTheme="minorEastAsia" w:eastAsiaTheme="minorEastAsia" w:hAnsiTheme="minorEastAsia" w:cs="仿宋_GB2312" w:hint="eastAsia"/>
          <w:sz w:val="28"/>
          <w:szCs w:val="28"/>
        </w:rPr>
        <w:t>部门</w:t>
      </w:r>
      <w:r w:rsidRPr="004C278B">
        <w:rPr>
          <w:rFonts w:ascii="宋体" w:eastAsia="宋体" w:hAnsi="宋体" w:cs="仿宋_GB2312" w:hint="eastAsia"/>
          <w:sz w:val="28"/>
          <w:szCs w:val="28"/>
        </w:rPr>
        <w:t>等执法部门按照相关法律、法规给予行政处罚；触犯刑法的，移交司法机关追究刑事责任：</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1、违反本办法的单位，责令限期整改，逾期不整改的，视其情节轻重，做出相应行政处罚，如通报批评、停业整顿、没收保证金、罚款、追究其法律责任。</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lastRenderedPageBreak/>
        <w:t>2、对不服从管理人员管理，对管理人员威胁、恐吓、辱骂、殴打的，根据《中华人民共和国治安管理处罚条例》移交公安机关处理；情节严重的，依法追究其刑事责任。</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3、未履行消防安全职责而造成重大、特大火灾事故的消防安全责任人，视其情节轻重，进行处罚，构成犯罪的，依法追究其刑事责任。</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4、</w:t>
      </w:r>
      <w:r>
        <w:rPr>
          <w:rFonts w:asciiTheme="minorEastAsia" w:eastAsiaTheme="minorEastAsia" w:hAnsiTheme="minorEastAsia" w:cs="仿宋_GB2312" w:hint="eastAsia"/>
          <w:sz w:val="28"/>
          <w:szCs w:val="28"/>
        </w:rPr>
        <w:t>景区</w:t>
      </w:r>
      <w:r w:rsidRPr="004C278B">
        <w:rPr>
          <w:rFonts w:ascii="宋体" w:eastAsia="宋体" w:hAnsi="宋体" w:cs="仿宋_GB2312" w:hint="eastAsia"/>
          <w:sz w:val="28"/>
          <w:szCs w:val="28"/>
        </w:rPr>
        <w:t>消防安全工作者应当忠于职守，秉公执法，因失职渎职造成消防安全隐患或事故发生的，给予处罚，构成犯罪的，依法追究其刑事责任。</w:t>
      </w:r>
    </w:p>
    <w:p w:rsidR="00D754B0" w:rsidRPr="004C278B" w:rsidRDefault="00D754B0" w:rsidP="00D754B0">
      <w:pPr>
        <w:spacing w:line="360" w:lineRule="auto"/>
        <w:jc w:val="center"/>
        <w:rPr>
          <w:rFonts w:ascii="宋体" w:eastAsia="宋体" w:hAnsi="宋体" w:cs="仿宋_GB2312"/>
          <w:b/>
          <w:bCs/>
          <w:sz w:val="28"/>
          <w:szCs w:val="28"/>
        </w:rPr>
      </w:pPr>
      <w:r w:rsidRPr="004C278B">
        <w:rPr>
          <w:rFonts w:ascii="宋体" w:eastAsia="宋体" w:hAnsi="宋体" w:cs="仿宋_GB2312" w:hint="eastAsia"/>
          <w:b/>
          <w:bCs/>
          <w:sz w:val="28"/>
          <w:szCs w:val="28"/>
        </w:rPr>
        <w:t>第五章 附 则</w:t>
      </w:r>
    </w:p>
    <w:p w:rsidR="00D754B0" w:rsidRPr="004C278B" w:rsidRDefault="00D754B0" w:rsidP="00D754B0">
      <w:pPr>
        <w:spacing w:line="360" w:lineRule="auto"/>
        <w:ind w:firstLineChars="202" w:firstLine="568"/>
        <w:jc w:val="both"/>
        <w:rPr>
          <w:rFonts w:ascii="宋体" w:eastAsia="宋体" w:hAnsi="宋体" w:cs="仿宋_GB2312"/>
          <w:sz w:val="28"/>
          <w:szCs w:val="28"/>
        </w:rPr>
      </w:pPr>
      <w:r w:rsidRPr="004C278B">
        <w:rPr>
          <w:rFonts w:ascii="宋体" w:eastAsia="宋体" w:hAnsi="宋体" w:cs="仿宋_GB2312" w:hint="eastAsia"/>
          <w:b/>
          <w:bCs/>
          <w:sz w:val="28"/>
          <w:szCs w:val="28"/>
        </w:rPr>
        <w:t>第十七条：</w:t>
      </w:r>
      <w:r w:rsidRPr="004C278B">
        <w:rPr>
          <w:rFonts w:ascii="宋体" w:eastAsia="宋体" w:hAnsi="宋体" w:cs="仿宋_GB2312" w:hint="eastAsia"/>
          <w:sz w:val="28"/>
          <w:szCs w:val="28"/>
        </w:rPr>
        <w:t xml:space="preserve"> 本办法下列用语的含义：</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1、消防设施，是指消防预警、消防灭火、消防供水、消防通信通道等设施。</w:t>
      </w:r>
    </w:p>
    <w:p w:rsidR="00D754B0" w:rsidRPr="004C278B" w:rsidRDefault="00D754B0" w:rsidP="00D754B0">
      <w:pPr>
        <w:spacing w:line="360" w:lineRule="auto"/>
        <w:ind w:firstLineChars="202" w:firstLine="566"/>
        <w:jc w:val="both"/>
        <w:rPr>
          <w:rFonts w:ascii="宋体" w:eastAsia="宋体" w:hAnsi="宋体" w:cs="仿宋_GB2312"/>
          <w:sz w:val="28"/>
          <w:szCs w:val="28"/>
        </w:rPr>
      </w:pPr>
      <w:r w:rsidRPr="004C278B">
        <w:rPr>
          <w:rFonts w:ascii="宋体" w:eastAsia="宋体" w:hAnsi="宋体" w:cs="仿宋_GB2312" w:hint="eastAsia"/>
          <w:sz w:val="28"/>
          <w:szCs w:val="28"/>
        </w:rPr>
        <w:t>2、火灾隐患，是指由于引火源、可燃物和用于灭火、逃生的设施、器材、通道、出口、间距等其他事项不符合消防安全技术要求，可能引发火灾、导致火灾蔓延、妨碍火灾扑救、造成疏散困难的危险状态。</w:t>
      </w:r>
    </w:p>
    <w:p w:rsidR="00D754B0" w:rsidRPr="00E863BE" w:rsidRDefault="00D754B0" w:rsidP="00D754B0">
      <w:pPr>
        <w:spacing w:line="360" w:lineRule="auto"/>
        <w:ind w:firstLineChars="202" w:firstLine="566"/>
        <w:rPr>
          <w:rFonts w:asciiTheme="minorEastAsia" w:eastAsiaTheme="minorEastAsia" w:hAnsiTheme="minorEastAsia"/>
          <w:sz w:val="28"/>
          <w:szCs w:val="28"/>
        </w:rPr>
      </w:pPr>
      <w:r w:rsidRPr="004C278B">
        <w:rPr>
          <w:rFonts w:cs="仿宋_GB2312" w:hint="eastAsia"/>
          <w:b/>
          <w:bCs/>
          <w:sz w:val="28"/>
          <w:szCs w:val="28"/>
        </w:rPr>
        <w:t>第十八条：</w:t>
      </w:r>
      <w:r w:rsidRPr="004C278B">
        <w:rPr>
          <w:rFonts w:cs="仿宋_GB2312" w:hint="eastAsia"/>
          <w:sz w:val="28"/>
          <w:szCs w:val="28"/>
        </w:rPr>
        <w:t xml:space="preserve"> </w:t>
      </w:r>
      <w:r w:rsidRPr="004C278B">
        <w:rPr>
          <w:rFonts w:cs="仿宋_GB2312" w:hint="eastAsia"/>
          <w:sz w:val="28"/>
          <w:szCs w:val="28"/>
        </w:rPr>
        <w:t>本办法由</w:t>
      </w:r>
      <w:r w:rsidR="00623CF1">
        <w:rPr>
          <w:rFonts w:asciiTheme="minorEastAsia" w:eastAsiaTheme="minorEastAsia" w:hAnsiTheme="minorEastAsia" w:cs="仿宋_GB2312" w:hint="eastAsia"/>
          <w:sz w:val="28"/>
          <w:szCs w:val="28"/>
        </w:rPr>
        <w:t>****</w:t>
      </w:r>
      <w:r>
        <w:rPr>
          <w:rFonts w:asciiTheme="minorEastAsia" w:eastAsiaTheme="minorEastAsia" w:hAnsiTheme="minorEastAsia" w:cs="仿宋_GB2312" w:hint="eastAsia"/>
          <w:sz w:val="28"/>
          <w:szCs w:val="28"/>
        </w:rPr>
        <w:t>景区旅游开发管理有限公司</w:t>
      </w:r>
      <w:r w:rsidRPr="004C278B">
        <w:rPr>
          <w:rFonts w:cs="仿宋_GB2312" w:hint="eastAsia"/>
          <w:sz w:val="28"/>
          <w:szCs w:val="28"/>
        </w:rPr>
        <w:t>负责解释，自发布之日起施行。</w:t>
      </w:r>
    </w:p>
    <w:p w:rsidR="00D754B0" w:rsidRDefault="00D754B0">
      <w:pPr>
        <w:adjustRightInd/>
        <w:snapToGrid/>
        <w:spacing w:line="220" w:lineRule="atLeast"/>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br w:type="page"/>
      </w:r>
    </w:p>
    <w:p w:rsidR="0070518A" w:rsidRDefault="00623CF1" w:rsidP="0070518A">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70518A" w:rsidRPr="00287399">
        <w:rPr>
          <w:rFonts w:asciiTheme="minorEastAsia" w:eastAsiaTheme="minorEastAsia" w:hAnsiTheme="minorEastAsia" w:hint="eastAsia"/>
          <w:b/>
          <w:sz w:val="36"/>
          <w:szCs w:val="28"/>
        </w:rPr>
        <w:t>景区</w:t>
      </w:r>
      <w:r w:rsidR="0070518A">
        <w:rPr>
          <w:rFonts w:asciiTheme="minorEastAsia" w:eastAsiaTheme="minorEastAsia" w:hAnsiTheme="minorEastAsia" w:hint="eastAsia"/>
          <w:b/>
          <w:sz w:val="36"/>
          <w:szCs w:val="28"/>
        </w:rPr>
        <w:t>旅游开发管理有限公司</w:t>
      </w:r>
    </w:p>
    <w:p w:rsidR="0070518A" w:rsidRDefault="0070518A" w:rsidP="00F5791C">
      <w:pPr>
        <w:pStyle w:val="1"/>
      </w:pPr>
      <w:bookmarkStart w:id="9" w:name="_Toc453752184"/>
      <w:r>
        <w:rPr>
          <w:rFonts w:hint="eastAsia"/>
        </w:rPr>
        <w:t>车队安全管理</w:t>
      </w:r>
      <w:r w:rsidRPr="00287399">
        <w:rPr>
          <w:rFonts w:hint="eastAsia"/>
        </w:rPr>
        <w:t>制度</w:t>
      </w:r>
      <w:bookmarkEnd w:id="9"/>
    </w:p>
    <w:p w:rsidR="0070518A" w:rsidRPr="00E558F4" w:rsidRDefault="0070518A" w:rsidP="0070518A">
      <w:pPr>
        <w:widowControl w:val="0"/>
        <w:numPr>
          <w:ilvl w:val="0"/>
          <w:numId w:val="3"/>
        </w:numPr>
        <w:tabs>
          <w:tab w:val="clear" w:pos="284"/>
          <w:tab w:val="left" w:pos="0"/>
        </w:tabs>
        <w:adjustRightInd/>
        <w:snapToGrid/>
        <w:spacing w:after="0" w:line="360" w:lineRule="auto"/>
        <w:ind w:firstLineChars="202" w:firstLine="568"/>
        <w:jc w:val="both"/>
        <w:rPr>
          <w:rFonts w:asciiTheme="minorEastAsia" w:eastAsiaTheme="minorEastAsia" w:hAnsiTheme="minorEastAsia"/>
          <w:b/>
          <w:bCs/>
          <w:color w:val="000000"/>
          <w:sz w:val="28"/>
          <w:szCs w:val="28"/>
        </w:rPr>
      </w:pPr>
      <w:r w:rsidRPr="00E558F4">
        <w:rPr>
          <w:rFonts w:asciiTheme="minorEastAsia" w:eastAsiaTheme="minorEastAsia" w:hAnsiTheme="minorEastAsia" w:hint="eastAsia"/>
          <w:b/>
          <w:bCs/>
          <w:color w:val="000000"/>
          <w:sz w:val="28"/>
          <w:szCs w:val="28"/>
        </w:rPr>
        <w:t>目的</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bCs/>
          <w:sz w:val="28"/>
          <w:szCs w:val="28"/>
        </w:rPr>
        <w:t>为确保车队及相关场所安全作业正常有效进行，特制定本制度。</w:t>
      </w:r>
    </w:p>
    <w:p w:rsidR="0070518A" w:rsidRPr="00E558F4" w:rsidRDefault="0070518A" w:rsidP="0070518A">
      <w:pPr>
        <w:widowControl w:val="0"/>
        <w:numPr>
          <w:ilvl w:val="0"/>
          <w:numId w:val="3"/>
        </w:numPr>
        <w:tabs>
          <w:tab w:val="clear" w:pos="284"/>
          <w:tab w:val="left" w:pos="0"/>
        </w:tabs>
        <w:adjustRightInd/>
        <w:snapToGrid/>
        <w:spacing w:after="0" w:line="360" w:lineRule="auto"/>
        <w:ind w:firstLineChars="202" w:firstLine="568"/>
        <w:jc w:val="both"/>
        <w:rPr>
          <w:rFonts w:asciiTheme="minorEastAsia" w:eastAsiaTheme="minorEastAsia" w:hAnsiTheme="minorEastAsia"/>
          <w:b/>
          <w:bCs/>
          <w:color w:val="000000"/>
          <w:sz w:val="28"/>
          <w:szCs w:val="28"/>
        </w:rPr>
      </w:pPr>
      <w:r w:rsidRPr="00E558F4">
        <w:rPr>
          <w:rFonts w:asciiTheme="minorEastAsia" w:eastAsiaTheme="minorEastAsia" w:hAnsiTheme="minorEastAsia" w:hint="eastAsia"/>
          <w:b/>
          <w:bCs/>
          <w:color w:val="000000"/>
          <w:sz w:val="28"/>
          <w:szCs w:val="28"/>
        </w:rPr>
        <w:t>范围</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b/>
          <w:bCs/>
          <w:color w:val="000000"/>
          <w:sz w:val="28"/>
          <w:szCs w:val="28"/>
        </w:rPr>
      </w:pPr>
      <w:r w:rsidRPr="00E558F4">
        <w:rPr>
          <w:rFonts w:asciiTheme="minorEastAsia" w:eastAsiaTheme="minorEastAsia" w:hAnsiTheme="minorEastAsia" w:hint="eastAsia"/>
          <w:color w:val="000000"/>
          <w:sz w:val="28"/>
          <w:szCs w:val="28"/>
        </w:rPr>
        <w:t>适用于车队景区安全运营作业。</w:t>
      </w:r>
    </w:p>
    <w:p w:rsidR="0070518A" w:rsidRPr="00E558F4" w:rsidRDefault="0070518A" w:rsidP="0070518A">
      <w:pPr>
        <w:widowControl w:val="0"/>
        <w:numPr>
          <w:ilvl w:val="0"/>
          <w:numId w:val="3"/>
        </w:numPr>
        <w:tabs>
          <w:tab w:val="clear" w:pos="284"/>
          <w:tab w:val="left" w:pos="0"/>
        </w:tabs>
        <w:adjustRightInd/>
        <w:snapToGrid/>
        <w:spacing w:after="0" w:line="360" w:lineRule="auto"/>
        <w:ind w:firstLineChars="202" w:firstLine="568"/>
        <w:jc w:val="both"/>
        <w:rPr>
          <w:rFonts w:asciiTheme="minorEastAsia" w:eastAsiaTheme="minorEastAsia" w:hAnsiTheme="minorEastAsia"/>
          <w:bCs/>
          <w:color w:val="000000"/>
          <w:sz w:val="28"/>
          <w:szCs w:val="28"/>
        </w:rPr>
      </w:pPr>
      <w:r w:rsidRPr="00E558F4">
        <w:rPr>
          <w:rFonts w:asciiTheme="minorEastAsia" w:eastAsiaTheme="minorEastAsia" w:hAnsiTheme="minorEastAsia" w:hint="eastAsia"/>
          <w:b/>
          <w:bCs/>
          <w:color w:val="000000"/>
          <w:sz w:val="28"/>
          <w:szCs w:val="28"/>
        </w:rPr>
        <w:t>职责</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bCs/>
          <w:color w:val="000000"/>
          <w:sz w:val="28"/>
          <w:szCs w:val="28"/>
        </w:rPr>
      </w:pPr>
      <w:r w:rsidRPr="00E558F4">
        <w:rPr>
          <w:rFonts w:asciiTheme="minorEastAsia" w:eastAsiaTheme="minorEastAsia" w:hAnsiTheme="minorEastAsia" w:hint="eastAsia"/>
          <w:bCs/>
          <w:color w:val="000000"/>
          <w:sz w:val="28"/>
          <w:szCs w:val="28"/>
        </w:rPr>
        <w:t>大巴车队负责安全运营作业的具体实施。</w:t>
      </w:r>
    </w:p>
    <w:p w:rsidR="0070518A" w:rsidRPr="00E558F4" w:rsidRDefault="0070518A" w:rsidP="0070518A">
      <w:pPr>
        <w:widowControl w:val="0"/>
        <w:numPr>
          <w:ilvl w:val="0"/>
          <w:numId w:val="3"/>
        </w:numPr>
        <w:tabs>
          <w:tab w:val="clear" w:pos="284"/>
          <w:tab w:val="left" w:pos="0"/>
        </w:tabs>
        <w:adjustRightInd/>
        <w:snapToGrid/>
        <w:spacing w:after="0" w:line="360" w:lineRule="auto"/>
        <w:ind w:firstLineChars="202" w:firstLine="568"/>
        <w:jc w:val="both"/>
        <w:rPr>
          <w:rFonts w:asciiTheme="minorEastAsia" w:eastAsiaTheme="minorEastAsia" w:hAnsiTheme="minorEastAsia"/>
          <w:bCs/>
          <w:color w:val="000000"/>
          <w:sz w:val="28"/>
          <w:szCs w:val="28"/>
        </w:rPr>
      </w:pPr>
      <w:r w:rsidRPr="00E558F4">
        <w:rPr>
          <w:rFonts w:asciiTheme="minorEastAsia" w:eastAsiaTheme="minorEastAsia" w:hAnsiTheme="minorEastAsia" w:hint="eastAsia"/>
          <w:b/>
          <w:bCs/>
          <w:color w:val="000000"/>
          <w:sz w:val="28"/>
          <w:szCs w:val="28"/>
        </w:rPr>
        <w:t>工作程序</w:t>
      </w:r>
    </w:p>
    <w:p w:rsidR="0070518A" w:rsidRPr="00E558F4" w:rsidRDefault="0070518A" w:rsidP="0070518A">
      <w:pPr>
        <w:tabs>
          <w:tab w:val="num" w:pos="425"/>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安全管理责任制度</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公司逐级签订安全责任书，将安全责任落实到车队每一位员工。</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根据不同的岗位，规定相应的安全责任范围，并将其纳入员工的年度考评，实行“安全一票否决制”。</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每位员工在各自的岗位上必须认真履行其安全责任，确保本岗位的安全。</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公司每年对认真履行安全责任无任何责任事故的员工给予表彰和奖励；对违反安全职责或造成安全事故的根据情节轻重，给予相应的行政、经济处罚直至诉诸法律程序。</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安全责任的具体划分：</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总经理：对整个公司的安全工作负责。</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大巴车队队长：对景区运营车辆管理、调度，以及驾驶员的培训管</w:t>
      </w:r>
      <w:r w:rsidRPr="00E558F4">
        <w:rPr>
          <w:rFonts w:asciiTheme="minorEastAsia" w:eastAsiaTheme="minorEastAsia" w:hAnsiTheme="minorEastAsia" w:hint="eastAsia"/>
          <w:sz w:val="28"/>
          <w:szCs w:val="28"/>
        </w:rPr>
        <w:lastRenderedPageBreak/>
        <w:t>理负责。</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大巴车安检员：对车辆及所属设备安全负责。</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驾驶员：对游客及车辆安全负责。</w:t>
      </w:r>
    </w:p>
    <w:p w:rsidR="0070518A" w:rsidRPr="00E558F4" w:rsidRDefault="0070518A" w:rsidP="0070518A">
      <w:pPr>
        <w:widowControl w:val="0"/>
        <w:numPr>
          <w:ilvl w:val="1"/>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维修员：对运营车辆故障及时修复，保障车辆安全运行负责。</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安全责任书</w:t>
      </w:r>
      <w:r>
        <w:rPr>
          <w:rFonts w:asciiTheme="minorEastAsia" w:eastAsiaTheme="minorEastAsia" w:hAnsiTheme="minorEastAsia" w:hint="eastAsia"/>
          <w:sz w:val="28"/>
          <w:szCs w:val="28"/>
        </w:rPr>
        <w:t>：</w:t>
      </w:r>
    </w:p>
    <w:p w:rsidR="0070518A" w:rsidRDefault="0070518A" w:rsidP="0070518A">
      <w:pPr>
        <w:tabs>
          <w:tab w:val="num"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4.10</w:t>
      </w:r>
      <w:r w:rsidRPr="00E558F4">
        <w:rPr>
          <w:rFonts w:asciiTheme="minorEastAsia" w:eastAsiaTheme="minorEastAsia" w:hAnsiTheme="minorEastAsia" w:hint="eastAsia"/>
          <w:sz w:val="28"/>
          <w:szCs w:val="28"/>
        </w:rPr>
        <w:t>安全责任书一年签订一次，凡是签订劳动合同的员工都必须签订安全责任书。</w:t>
      </w:r>
    </w:p>
    <w:p w:rsidR="0070518A" w:rsidRDefault="0070518A" w:rsidP="0070518A">
      <w:pPr>
        <w:tabs>
          <w:tab w:val="num"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4.11</w:t>
      </w:r>
      <w:r w:rsidRPr="00E558F4">
        <w:rPr>
          <w:rFonts w:asciiTheme="minorEastAsia" w:eastAsiaTheme="minorEastAsia" w:hAnsiTheme="minorEastAsia" w:hint="eastAsia"/>
          <w:sz w:val="28"/>
          <w:szCs w:val="28"/>
        </w:rPr>
        <w:t>安全责任书采取层层签订的方式进行。</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4.12</w:t>
      </w:r>
      <w:r w:rsidRPr="00E558F4">
        <w:rPr>
          <w:rFonts w:asciiTheme="minorEastAsia" w:eastAsiaTheme="minorEastAsia" w:hAnsiTheme="minorEastAsia" w:hint="eastAsia"/>
          <w:sz w:val="28"/>
          <w:szCs w:val="28"/>
        </w:rPr>
        <w:t>安全责任书由行政部负责管理。</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安全责任书文本附后。</w:t>
      </w:r>
    </w:p>
    <w:p w:rsidR="0070518A" w:rsidRPr="00E558F4" w:rsidRDefault="0070518A" w:rsidP="0070518A">
      <w:pPr>
        <w:widowControl w:val="0"/>
        <w:numPr>
          <w:ilvl w:val="0"/>
          <w:numId w:val="14"/>
        </w:numPr>
        <w:tabs>
          <w:tab w:val="clear" w:pos="284"/>
          <w:tab w:val="num" w:pos="0"/>
        </w:tabs>
        <w:adjustRightInd/>
        <w:snapToGrid/>
        <w:spacing w:after="0" w:line="360" w:lineRule="auto"/>
        <w:ind w:firstLineChars="202" w:firstLine="596"/>
        <w:jc w:val="both"/>
        <w:rPr>
          <w:rStyle w:val="a8"/>
          <w:rFonts w:asciiTheme="minorEastAsia" w:eastAsiaTheme="minorEastAsia" w:hAnsiTheme="minorEastAsia"/>
          <w:bCs w:val="0"/>
          <w:sz w:val="28"/>
          <w:szCs w:val="28"/>
        </w:rPr>
      </w:pPr>
      <w:r w:rsidRPr="00E558F4">
        <w:rPr>
          <w:rStyle w:val="a8"/>
          <w:rFonts w:asciiTheme="minorEastAsia" w:eastAsiaTheme="minorEastAsia" w:hAnsiTheme="minorEastAsia" w:hint="eastAsia"/>
          <w:b w:val="0"/>
          <w:spacing w:val="15"/>
          <w:sz w:val="28"/>
          <w:szCs w:val="28"/>
        </w:rPr>
        <w:t>车辆日常管理</w:t>
      </w:r>
    </w:p>
    <w:p w:rsidR="0070518A" w:rsidRPr="00E558F4" w:rsidRDefault="0070518A" w:rsidP="0070518A">
      <w:pPr>
        <w:spacing w:line="360" w:lineRule="auto"/>
        <w:ind w:firstLineChars="202" w:firstLine="596"/>
        <w:rPr>
          <w:rFonts w:asciiTheme="minorEastAsia" w:eastAsiaTheme="minorEastAsia" w:hAnsiTheme="minorEastAsia"/>
          <w:b/>
          <w:sz w:val="28"/>
          <w:szCs w:val="28"/>
        </w:rPr>
      </w:pPr>
      <w:r>
        <w:rPr>
          <w:rFonts w:asciiTheme="minorEastAsia" w:eastAsiaTheme="minorEastAsia" w:hAnsiTheme="minorEastAsia" w:hint="eastAsia"/>
          <w:spacing w:val="15"/>
          <w:sz w:val="28"/>
          <w:szCs w:val="28"/>
        </w:rPr>
        <w:t>5.1</w:t>
      </w:r>
      <w:r w:rsidRPr="00E558F4">
        <w:rPr>
          <w:rFonts w:asciiTheme="minorEastAsia" w:eastAsiaTheme="minorEastAsia" w:hAnsiTheme="minorEastAsia" w:hint="eastAsia"/>
          <w:spacing w:val="15"/>
          <w:sz w:val="28"/>
          <w:szCs w:val="28"/>
        </w:rPr>
        <w:t>所有车辆的调配使用由大巴车队负责。</w:t>
      </w:r>
    </w:p>
    <w:p w:rsidR="0070518A" w:rsidRPr="00E558F4" w:rsidRDefault="0070518A" w:rsidP="0070518A">
      <w:pPr>
        <w:spacing w:line="360" w:lineRule="auto"/>
        <w:ind w:firstLineChars="202" w:firstLine="596"/>
        <w:rPr>
          <w:rFonts w:asciiTheme="minorEastAsia" w:eastAsiaTheme="minorEastAsia" w:hAnsiTheme="minorEastAsia"/>
          <w:spacing w:val="15"/>
          <w:sz w:val="28"/>
          <w:szCs w:val="28"/>
        </w:rPr>
      </w:pPr>
      <w:r>
        <w:rPr>
          <w:rFonts w:asciiTheme="minorEastAsia" w:eastAsiaTheme="minorEastAsia" w:hAnsiTheme="minorEastAsia" w:hint="eastAsia"/>
          <w:spacing w:val="15"/>
          <w:sz w:val="28"/>
          <w:szCs w:val="28"/>
        </w:rPr>
        <w:t>5.2</w:t>
      </w:r>
      <w:r w:rsidRPr="00E558F4">
        <w:rPr>
          <w:rFonts w:asciiTheme="minorEastAsia" w:eastAsiaTheme="minorEastAsia" w:hAnsiTheme="minorEastAsia" w:hint="eastAsia"/>
          <w:spacing w:val="15"/>
          <w:sz w:val="28"/>
          <w:szCs w:val="28"/>
        </w:rPr>
        <w:t>公司自有车辆维修和保养实行派修单制度，由车队统一安排，联系定点维修，不得频繁维修。</w:t>
      </w:r>
    </w:p>
    <w:p w:rsidR="0070518A" w:rsidRPr="00E558F4" w:rsidRDefault="0070518A" w:rsidP="0070518A">
      <w:pPr>
        <w:spacing w:line="360" w:lineRule="auto"/>
        <w:ind w:firstLineChars="202" w:firstLine="596"/>
        <w:rPr>
          <w:rFonts w:asciiTheme="minorEastAsia" w:eastAsiaTheme="minorEastAsia" w:hAnsiTheme="minorEastAsia"/>
          <w:spacing w:val="15"/>
          <w:sz w:val="28"/>
          <w:szCs w:val="28"/>
        </w:rPr>
      </w:pPr>
      <w:r>
        <w:rPr>
          <w:rFonts w:asciiTheme="minorEastAsia" w:eastAsiaTheme="minorEastAsia" w:hAnsiTheme="minorEastAsia" w:hint="eastAsia"/>
          <w:spacing w:val="15"/>
          <w:sz w:val="28"/>
          <w:szCs w:val="28"/>
        </w:rPr>
        <w:t>5.3</w:t>
      </w:r>
      <w:r w:rsidRPr="00E558F4">
        <w:rPr>
          <w:rFonts w:asciiTheme="minorEastAsia" w:eastAsiaTheme="minorEastAsia" w:hAnsiTheme="minorEastAsia" w:hint="eastAsia"/>
          <w:spacing w:val="15"/>
          <w:sz w:val="28"/>
          <w:szCs w:val="28"/>
        </w:rPr>
        <w:t>驾驶员必须自觉遵守车队管理生活制度和请假制度，上班时间，在驾驶员休息室或车上待命，不得无故私自出车。</w:t>
      </w:r>
    </w:p>
    <w:p w:rsidR="0070518A" w:rsidRPr="00E558F4" w:rsidRDefault="0070518A" w:rsidP="0070518A">
      <w:pPr>
        <w:spacing w:line="360" w:lineRule="auto"/>
        <w:ind w:firstLineChars="202" w:firstLine="596"/>
        <w:rPr>
          <w:rFonts w:asciiTheme="minorEastAsia" w:eastAsiaTheme="minorEastAsia" w:hAnsiTheme="minorEastAsia"/>
          <w:spacing w:val="15"/>
          <w:sz w:val="28"/>
          <w:szCs w:val="28"/>
        </w:rPr>
      </w:pPr>
      <w:r>
        <w:rPr>
          <w:rFonts w:asciiTheme="minorEastAsia" w:eastAsiaTheme="minorEastAsia" w:hAnsiTheme="minorEastAsia" w:hint="eastAsia"/>
          <w:spacing w:val="15"/>
          <w:sz w:val="28"/>
          <w:szCs w:val="28"/>
        </w:rPr>
        <w:t>5.4</w:t>
      </w:r>
      <w:r w:rsidRPr="00E558F4">
        <w:rPr>
          <w:rFonts w:asciiTheme="minorEastAsia" w:eastAsiaTheme="minorEastAsia" w:hAnsiTheme="minorEastAsia" w:hint="eastAsia"/>
          <w:spacing w:val="15"/>
          <w:sz w:val="28"/>
          <w:szCs w:val="28"/>
        </w:rPr>
        <w:t>上班时驾驶员应提前5分钟上车做好准备，收车后或驾驶员请假期间车辆应停放在指定场所。</w:t>
      </w:r>
    </w:p>
    <w:p w:rsidR="0070518A" w:rsidRPr="00E558F4" w:rsidRDefault="0070518A" w:rsidP="0070518A">
      <w:pPr>
        <w:spacing w:line="360" w:lineRule="auto"/>
        <w:ind w:firstLineChars="202" w:firstLine="596"/>
        <w:rPr>
          <w:rFonts w:asciiTheme="minorEastAsia" w:eastAsiaTheme="minorEastAsia" w:hAnsiTheme="minorEastAsia"/>
          <w:b/>
          <w:sz w:val="28"/>
          <w:szCs w:val="28"/>
        </w:rPr>
      </w:pPr>
      <w:r>
        <w:rPr>
          <w:rFonts w:asciiTheme="minorEastAsia" w:eastAsiaTheme="minorEastAsia" w:hAnsiTheme="minorEastAsia" w:hint="eastAsia"/>
          <w:spacing w:val="15"/>
          <w:sz w:val="28"/>
          <w:szCs w:val="28"/>
        </w:rPr>
        <w:t>5.5</w:t>
      </w:r>
      <w:r w:rsidRPr="00E558F4">
        <w:rPr>
          <w:rFonts w:asciiTheme="minorEastAsia" w:eastAsiaTheme="minorEastAsia" w:hAnsiTheme="minorEastAsia" w:hint="eastAsia"/>
          <w:spacing w:val="15"/>
          <w:sz w:val="28"/>
          <w:szCs w:val="28"/>
        </w:rPr>
        <w:t>车辆费用报销实行一事一单制，票据背面签署经办人姓名，对停车费、过路、过桥费用须注明时间、事由，经公司审核，经理签字确认方可报销。</w:t>
      </w:r>
    </w:p>
    <w:p w:rsidR="0070518A" w:rsidRPr="00E558F4" w:rsidRDefault="0070518A" w:rsidP="0070518A">
      <w:pPr>
        <w:spacing w:line="360" w:lineRule="auto"/>
        <w:ind w:firstLineChars="202" w:firstLine="596"/>
        <w:rPr>
          <w:rFonts w:asciiTheme="minorEastAsia" w:eastAsiaTheme="minorEastAsia" w:hAnsiTheme="minorEastAsia"/>
          <w:b/>
          <w:sz w:val="28"/>
          <w:szCs w:val="28"/>
        </w:rPr>
      </w:pPr>
      <w:r>
        <w:rPr>
          <w:rFonts w:asciiTheme="minorEastAsia" w:eastAsiaTheme="minorEastAsia" w:hAnsiTheme="minorEastAsia" w:hint="eastAsia"/>
          <w:spacing w:val="15"/>
          <w:sz w:val="28"/>
          <w:szCs w:val="28"/>
        </w:rPr>
        <w:lastRenderedPageBreak/>
        <w:t>5.6</w:t>
      </w:r>
      <w:r w:rsidRPr="00E558F4">
        <w:rPr>
          <w:rFonts w:asciiTheme="minorEastAsia" w:eastAsiaTheme="minorEastAsia" w:hAnsiTheme="minorEastAsia" w:hint="eastAsia"/>
          <w:spacing w:val="15"/>
          <w:sz w:val="28"/>
          <w:szCs w:val="28"/>
        </w:rPr>
        <w:t>车队要指定专人记录车辆的考勤、耗油、维修和保养，做好车辆日常出勤、加油、维修和保养登记，于每月5号前将上个月情况向公司详实上报。</w:t>
      </w:r>
    </w:p>
    <w:p w:rsidR="0070518A" w:rsidRPr="00E558F4" w:rsidRDefault="0070518A" w:rsidP="0070518A">
      <w:pPr>
        <w:widowControl w:val="0"/>
        <w:numPr>
          <w:ilvl w:val="0"/>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车队队长安全责任制</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6.1</w:t>
      </w:r>
      <w:r w:rsidRPr="00E558F4">
        <w:rPr>
          <w:rFonts w:asciiTheme="minorEastAsia" w:eastAsiaTheme="minorEastAsia" w:hAnsiTheme="minorEastAsia" w:hint="eastAsia"/>
          <w:sz w:val="28"/>
          <w:szCs w:val="28"/>
        </w:rPr>
        <w:t>加强、完善安全高效的管理制度，保证车辆安全、高效运行。</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6.2</w:t>
      </w:r>
      <w:r w:rsidRPr="00E558F4">
        <w:rPr>
          <w:rFonts w:asciiTheme="minorEastAsia" w:eastAsiaTheme="minorEastAsia" w:hAnsiTheme="minorEastAsia" w:hint="eastAsia"/>
          <w:sz w:val="28"/>
          <w:szCs w:val="28"/>
        </w:rPr>
        <w:t>组织员工进行安全教育、培训，提高驾驶员的安全意识，提高遵守各项规章制度的自觉性。</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6.3</w:t>
      </w:r>
      <w:r w:rsidRPr="00E558F4">
        <w:rPr>
          <w:rFonts w:asciiTheme="minorEastAsia" w:eastAsiaTheme="minorEastAsia" w:hAnsiTheme="minorEastAsia" w:hint="eastAsia"/>
          <w:sz w:val="28"/>
          <w:szCs w:val="28"/>
        </w:rPr>
        <w:t>根据乘客流量，适时准确合理地调配车辆，指挥督促车辆安全运行，并对车辆安全全面负责。</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6.4</w:t>
      </w:r>
      <w:r w:rsidRPr="00E558F4">
        <w:rPr>
          <w:rFonts w:asciiTheme="minorEastAsia" w:eastAsiaTheme="minorEastAsia" w:hAnsiTheme="minorEastAsia" w:hint="eastAsia"/>
          <w:sz w:val="28"/>
          <w:szCs w:val="28"/>
        </w:rPr>
        <w:t>定期检查车辆完好情况，检验其安全性能。不得要求未经检验合格的车辆投入营运。</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6.5</w:t>
      </w:r>
      <w:r w:rsidRPr="00E558F4">
        <w:rPr>
          <w:rFonts w:asciiTheme="minorEastAsia" w:eastAsiaTheme="minorEastAsia" w:hAnsiTheme="minorEastAsia" w:hint="eastAsia"/>
          <w:sz w:val="28"/>
          <w:szCs w:val="28"/>
        </w:rPr>
        <w:t>做好车辆的维护、保养计划，并组织落实。对维护、保养、检查全过程负责，填写《大巴车队管理日志》。</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6.6</w:t>
      </w:r>
      <w:r w:rsidRPr="00E558F4">
        <w:rPr>
          <w:rFonts w:asciiTheme="minorEastAsia" w:eastAsiaTheme="minorEastAsia" w:hAnsiTheme="minorEastAsia" w:hint="eastAsia"/>
          <w:sz w:val="28"/>
          <w:szCs w:val="28"/>
        </w:rPr>
        <w:t>认真做好营运车辆每日每趟次派车单填写内容的核对、签字工作。</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6.7</w:t>
      </w:r>
      <w:r w:rsidRPr="00E558F4">
        <w:rPr>
          <w:rFonts w:asciiTheme="minorEastAsia" w:eastAsiaTheme="minorEastAsia" w:hAnsiTheme="minorEastAsia" w:hint="eastAsia"/>
          <w:sz w:val="28"/>
          <w:szCs w:val="28"/>
        </w:rPr>
        <w:t>严格日常管理，检查和纠正驾驶员违章行为。统筹安排车队工作内容，调动员工积极性，按有关规章制度做好后勤工作及奖惩工作。</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6.8</w:t>
      </w:r>
      <w:r w:rsidRPr="00E558F4">
        <w:rPr>
          <w:rFonts w:asciiTheme="minorEastAsia" w:eastAsiaTheme="minorEastAsia" w:hAnsiTheme="minorEastAsia" w:hint="eastAsia"/>
          <w:sz w:val="28"/>
          <w:szCs w:val="28"/>
        </w:rPr>
        <w:t>坚持长期巡视检查与现场管理工作，发现问题及时处理。</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6.9</w:t>
      </w:r>
      <w:r w:rsidRPr="00E558F4">
        <w:rPr>
          <w:rFonts w:asciiTheme="minorEastAsia" w:eastAsiaTheme="minorEastAsia" w:hAnsiTheme="minorEastAsia" w:hint="eastAsia"/>
          <w:sz w:val="28"/>
          <w:szCs w:val="28"/>
        </w:rPr>
        <w:t>对车辆资料进行整理、分类、归档、存档，健全车辆档案及驾驶员档案。</w:t>
      </w:r>
    </w:p>
    <w:p w:rsidR="0070518A" w:rsidRPr="00E558F4" w:rsidRDefault="0070518A" w:rsidP="0070518A">
      <w:pPr>
        <w:tabs>
          <w:tab w:val="left" w:pos="1701"/>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6.10</w:t>
      </w:r>
      <w:r w:rsidRPr="00E558F4">
        <w:rPr>
          <w:rFonts w:asciiTheme="minorEastAsia" w:eastAsiaTheme="minorEastAsia" w:hAnsiTheme="minorEastAsia" w:hint="eastAsia"/>
          <w:sz w:val="28"/>
          <w:szCs w:val="28"/>
        </w:rPr>
        <w:t>做好车辆安全检查，负责落实车辆日检、定期检查、维护、保养工作，做出相应的安排对其全面负责。</w:t>
      </w:r>
    </w:p>
    <w:p w:rsidR="0070518A" w:rsidRPr="00E558F4" w:rsidRDefault="0070518A" w:rsidP="0070518A">
      <w:pPr>
        <w:tabs>
          <w:tab w:val="left" w:pos="1701"/>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6.11</w:t>
      </w:r>
      <w:r w:rsidRPr="00E558F4">
        <w:rPr>
          <w:rFonts w:asciiTheme="minorEastAsia" w:eastAsiaTheme="minorEastAsia" w:hAnsiTheme="minorEastAsia" w:hint="eastAsia"/>
          <w:sz w:val="28"/>
          <w:szCs w:val="28"/>
        </w:rPr>
        <w:t>定期组织员工进行紧急救援演习，做好应急预案工作，做好应急准备和各种应急资源的保证措施。</w:t>
      </w:r>
    </w:p>
    <w:p w:rsidR="0070518A" w:rsidRPr="00E558F4" w:rsidRDefault="0070518A" w:rsidP="0070518A">
      <w:pPr>
        <w:widowControl w:val="0"/>
        <w:numPr>
          <w:ilvl w:val="0"/>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安检员安全责任制</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7.1</w:t>
      </w:r>
      <w:r w:rsidRPr="00E558F4">
        <w:rPr>
          <w:rFonts w:asciiTheme="minorEastAsia" w:eastAsiaTheme="minorEastAsia" w:hAnsiTheme="minorEastAsia" w:hint="eastAsia"/>
          <w:sz w:val="28"/>
          <w:szCs w:val="28"/>
        </w:rPr>
        <w:t>安检员必须恪尽职守，做到不谋私利，不徇私情，按章办事，力求减少各类事故的发生。</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7.2</w:t>
      </w:r>
      <w:r w:rsidRPr="00E558F4">
        <w:rPr>
          <w:rFonts w:asciiTheme="minorEastAsia" w:eastAsiaTheme="minorEastAsia" w:hAnsiTheme="minorEastAsia" w:hint="eastAsia"/>
          <w:sz w:val="28"/>
          <w:szCs w:val="28"/>
        </w:rPr>
        <w:t>配合队长做好车辆日检、日常保养、定期保养维修和收车后的车辆安全检查工作，填写《大巴车例行检查登记表》。</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7.3</w:t>
      </w:r>
      <w:r w:rsidRPr="00E558F4">
        <w:rPr>
          <w:rFonts w:asciiTheme="minorEastAsia" w:eastAsiaTheme="minorEastAsia" w:hAnsiTheme="minorEastAsia" w:hint="eastAsia"/>
          <w:sz w:val="28"/>
          <w:szCs w:val="28"/>
        </w:rPr>
        <w:t>经常深入营运现场督促检查，发现有安全隐患情况时，有权指令车辆停止营运，并立即报告队长采取措施。</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7.4</w:t>
      </w:r>
      <w:r w:rsidRPr="00E558F4">
        <w:rPr>
          <w:rFonts w:asciiTheme="minorEastAsia" w:eastAsiaTheme="minorEastAsia" w:hAnsiTheme="minorEastAsia" w:hint="eastAsia"/>
          <w:sz w:val="28"/>
          <w:szCs w:val="28"/>
        </w:rPr>
        <w:t>认真做好车辆行驶状况的检查，对在营运中发现的重大事故隐患及时采取有效措施加以整改。发现违章操作及时制止纠正。</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7.5</w:t>
      </w:r>
      <w:r w:rsidRPr="00E558F4">
        <w:rPr>
          <w:rFonts w:asciiTheme="minorEastAsia" w:eastAsiaTheme="minorEastAsia" w:hAnsiTheme="minorEastAsia" w:hint="eastAsia"/>
          <w:sz w:val="28"/>
          <w:szCs w:val="28"/>
        </w:rPr>
        <w:t>安检员在安检时应做好自身的安全防患工作。</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7.6</w:t>
      </w:r>
      <w:r w:rsidRPr="00E558F4">
        <w:rPr>
          <w:rFonts w:asciiTheme="minorEastAsia" w:eastAsiaTheme="minorEastAsia" w:hAnsiTheme="minorEastAsia" w:hint="eastAsia"/>
          <w:sz w:val="28"/>
          <w:szCs w:val="28"/>
        </w:rPr>
        <w:t>协助队长经常组织员工进行安全教育，宣传安全知识，不断提高员工的安全意识和防范能力。</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7.7</w:t>
      </w:r>
      <w:r w:rsidRPr="00E558F4">
        <w:rPr>
          <w:rFonts w:asciiTheme="minorEastAsia" w:eastAsiaTheme="minorEastAsia" w:hAnsiTheme="minorEastAsia" w:hint="eastAsia"/>
          <w:sz w:val="28"/>
          <w:szCs w:val="28"/>
        </w:rPr>
        <w:t>安检员应结合车队实际情况，不断完善行车安全、人生安全、车辆安全、交通安全等各项安全工作的规章制度，在工作中认真贯彻执行并实施、检查和考核。</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7.8</w:t>
      </w:r>
      <w:r w:rsidRPr="00E558F4">
        <w:rPr>
          <w:rFonts w:asciiTheme="minorEastAsia" w:eastAsiaTheme="minorEastAsia" w:hAnsiTheme="minorEastAsia" w:hint="eastAsia"/>
          <w:sz w:val="28"/>
          <w:szCs w:val="28"/>
        </w:rPr>
        <w:t>对新招员工进行安全教育和培训，保证其具有安全知识，熟悉相关的安全规章制度和安全操作规程，掌握车辆安全操作技能。</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7.9</w:t>
      </w:r>
      <w:r w:rsidRPr="00E558F4">
        <w:rPr>
          <w:rFonts w:asciiTheme="minorEastAsia" w:eastAsiaTheme="minorEastAsia" w:hAnsiTheme="minorEastAsia" w:hint="eastAsia"/>
          <w:sz w:val="28"/>
          <w:szCs w:val="28"/>
        </w:rPr>
        <w:t>车队队长不定期抽查车辆各项记录，及行车记录、派车单，若有记载不实予以纠正。</w:t>
      </w:r>
    </w:p>
    <w:p w:rsidR="0070518A" w:rsidRPr="00E558F4" w:rsidRDefault="0070518A" w:rsidP="0070518A">
      <w:pPr>
        <w:tabs>
          <w:tab w:val="left" w:pos="1701"/>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7.10</w:t>
      </w:r>
      <w:r w:rsidRPr="00E558F4">
        <w:rPr>
          <w:rFonts w:asciiTheme="minorEastAsia" w:eastAsiaTheme="minorEastAsia" w:hAnsiTheme="minorEastAsia" w:hint="eastAsia"/>
          <w:sz w:val="28"/>
          <w:szCs w:val="28"/>
        </w:rPr>
        <w:t>负责安排做好车辆的维修、保养、督促、检查、验收等工作。</w:t>
      </w:r>
    </w:p>
    <w:p w:rsidR="0070518A" w:rsidRPr="00E558F4" w:rsidRDefault="0070518A" w:rsidP="0070518A">
      <w:pPr>
        <w:widowControl w:val="0"/>
        <w:numPr>
          <w:ilvl w:val="0"/>
          <w:numId w:val="14"/>
        </w:numPr>
        <w:tabs>
          <w:tab w:val="clear" w:pos="284"/>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lastRenderedPageBreak/>
        <w:t>驾驶员安全管理</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8.1</w:t>
      </w:r>
      <w:r w:rsidRPr="00E558F4">
        <w:rPr>
          <w:rFonts w:asciiTheme="minorEastAsia" w:eastAsiaTheme="minorEastAsia" w:hAnsiTheme="minorEastAsia" w:hint="eastAsia"/>
          <w:sz w:val="28"/>
          <w:szCs w:val="28"/>
        </w:rPr>
        <w:t>思想品质好，工作责任心强，驾驶技术过硬，开车平稳。</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8.2</w:t>
      </w:r>
      <w:r w:rsidRPr="00E558F4">
        <w:rPr>
          <w:rFonts w:asciiTheme="minorEastAsia" w:eastAsiaTheme="minorEastAsia" w:hAnsiTheme="minorEastAsia" w:hint="eastAsia"/>
          <w:sz w:val="28"/>
          <w:szCs w:val="28"/>
        </w:rPr>
        <w:t>热情周到地为广大乘客服务，沉着冷静地驾驶车辆，让乘客方心。</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8.3</w:t>
      </w:r>
      <w:r w:rsidRPr="00E558F4">
        <w:rPr>
          <w:rFonts w:asciiTheme="minorEastAsia" w:eastAsiaTheme="minorEastAsia" w:hAnsiTheme="minorEastAsia" w:hint="eastAsia"/>
          <w:sz w:val="28"/>
          <w:szCs w:val="28"/>
        </w:rPr>
        <w:t>工作积极主动，服从安排，同事之间搞好团结互助，有事提前请假，不得无故缺勤。</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8.4</w:t>
      </w:r>
      <w:r w:rsidRPr="00E558F4">
        <w:rPr>
          <w:rFonts w:asciiTheme="minorEastAsia" w:eastAsiaTheme="minorEastAsia" w:hAnsiTheme="minorEastAsia" w:hint="eastAsia"/>
          <w:sz w:val="28"/>
          <w:szCs w:val="28"/>
        </w:rPr>
        <w:t>保持服装清洁，注意举止礼仪，在驾驶过程中努力保持端正的姿势。</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8.5</w:t>
      </w:r>
      <w:r w:rsidRPr="00E558F4">
        <w:rPr>
          <w:rFonts w:asciiTheme="minorEastAsia" w:eastAsiaTheme="minorEastAsia" w:hAnsiTheme="minorEastAsia" w:hint="eastAsia"/>
          <w:sz w:val="28"/>
          <w:szCs w:val="28"/>
        </w:rPr>
        <w:t>平时注意语言练习，准确而清晰地说话每一句提醒乘客运行语言。</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8.6</w:t>
      </w:r>
      <w:r w:rsidRPr="00E558F4">
        <w:rPr>
          <w:rFonts w:asciiTheme="minorEastAsia" w:eastAsiaTheme="minorEastAsia" w:hAnsiTheme="minorEastAsia" w:hint="eastAsia"/>
          <w:sz w:val="28"/>
          <w:szCs w:val="28"/>
        </w:rPr>
        <w:t>保持车辆清洁卫生，玻璃明亮，车辆内无浮沉杂物，引擎无浮沉油污，行李箱整齐清洁。</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8.7</w:t>
      </w:r>
      <w:r w:rsidRPr="00E558F4">
        <w:rPr>
          <w:rFonts w:asciiTheme="minorEastAsia" w:eastAsiaTheme="minorEastAsia" w:hAnsiTheme="minorEastAsia" w:hint="eastAsia"/>
          <w:sz w:val="28"/>
          <w:szCs w:val="28"/>
        </w:rPr>
        <w:t>注意休息，不开疲劳车，不准酒后驾驶车辆。</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8.8</w:t>
      </w:r>
      <w:r w:rsidRPr="00E558F4">
        <w:rPr>
          <w:rFonts w:asciiTheme="minorEastAsia" w:eastAsiaTheme="minorEastAsia" w:hAnsiTheme="minorEastAsia" w:hint="eastAsia"/>
          <w:sz w:val="28"/>
          <w:szCs w:val="28"/>
        </w:rPr>
        <w:t>不得私自揽客或以其他任何方式直接私自带人乘车。</w:t>
      </w:r>
    </w:p>
    <w:p w:rsidR="0070518A" w:rsidRPr="00E558F4" w:rsidRDefault="0070518A" w:rsidP="0070518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8.9</w:t>
      </w:r>
      <w:r w:rsidRPr="00E558F4">
        <w:rPr>
          <w:rFonts w:asciiTheme="minorEastAsia" w:eastAsiaTheme="minorEastAsia" w:hAnsiTheme="minorEastAsia" w:hint="eastAsia"/>
          <w:sz w:val="28"/>
          <w:szCs w:val="28"/>
        </w:rPr>
        <w:t>严禁在驾驶过程中吸烟、饮食、打电话、谈笑和其它妨碍安全行车的行为。</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8.10</w:t>
      </w:r>
      <w:r w:rsidRPr="00E558F4">
        <w:rPr>
          <w:rFonts w:asciiTheme="minorEastAsia" w:eastAsiaTheme="minorEastAsia" w:hAnsiTheme="minorEastAsia" w:hint="eastAsia"/>
          <w:sz w:val="28"/>
          <w:szCs w:val="28"/>
        </w:rPr>
        <w:t>驾驶员应熟悉自己所驾驶车辆的构造、性能、状况和使用方法，并能及时发现故障及时排除。</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8.11</w:t>
      </w:r>
      <w:r w:rsidRPr="00E558F4">
        <w:rPr>
          <w:rFonts w:asciiTheme="minorEastAsia" w:eastAsiaTheme="minorEastAsia" w:hAnsiTheme="minorEastAsia" w:hint="eastAsia"/>
          <w:sz w:val="28"/>
          <w:szCs w:val="28"/>
        </w:rPr>
        <w:t>驾驶人员应熟悉道路环境，驾驶中能做出正确的判断，达到安全营运的目的。</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8.12</w:t>
      </w:r>
      <w:r w:rsidRPr="00E558F4">
        <w:rPr>
          <w:rFonts w:asciiTheme="minorEastAsia" w:eastAsiaTheme="minorEastAsia" w:hAnsiTheme="minorEastAsia" w:hint="eastAsia"/>
          <w:sz w:val="28"/>
          <w:szCs w:val="28"/>
        </w:rPr>
        <w:t>严格遵守车辆承载人数的规定，不得超载营运，如遇到超载情况一定要做好耐心说服工作，坚持不超载原则。</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8.13</w:t>
      </w:r>
      <w:r w:rsidRPr="00E558F4">
        <w:rPr>
          <w:rFonts w:asciiTheme="minorEastAsia" w:eastAsiaTheme="minorEastAsia" w:hAnsiTheme="minorEastAsia" w:hint="eastAsia"/>
          <w:sz w:val="28"/>
          <w:szCs w:val="28"/>
        </w:rPr>
        <w:t>车辆在景区道路上行驶要严格遵守限速标志标明的限速规定，严禁超速行驶。</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8.14</w:t>
      </w:r>
      <w:r w:rsidRPr="00E558F4">
        <w:rPr>
          <w:rFonts w:asciiTheme="minorEastAsia" w:eastAsiaTheme="minorEastAsia" w:hAnsiTheme="minorEastAsia" w:hint="eastAsia"/>
          <w:sz w:val="28"/>
          <w:szCs w:val="28"/>
        </w:rPr>
        <w:t>营运中车辆发生故障应在故障车</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E558F4">
          <w:rPr>
            <w:rFonts w:asciiTheme="minorEastAsia" w:eastAsiaTheme="minorEastAsia" w:hAnsiTheme="minorEastAsia" w:hint="eastAsia"/>
            <w:sz w:val="28"/>
            <w:szCs w:val="28"/>
          </w:rPr>
          <w:t>150米</w:t>
        </w:r>
      </w:smartTag>
      <w:r w:rsidRPr="00E558F4">
        <w:rPr>
          <w:rFonts w:asciiTheme="minorEastAsia" w:eastAsiaTheme="minorEastAsia" w:hAnsiTheme="minorEastAsia" w:hint="eastAsia"/>
          <w:sz w:val="28"/>
          <w:szCs w:val="28"/>
        </w:rPr>
        <w:t>外设置警告标志，打开应急灯，把乘客带到安全的地方并立即通知相关人员，坚守岗位，等候指示。</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8.15</w:t>
      </w:r>
      <w:r w:rsidRPr="00E558F4">
        <w:rPr>
          <w:rFonts w:asciiTheme="minorEastAsia" w:eastAsiaTheme="minorEastAsia" w:hAnsiTheme="minorEastAsia" w:hint="eastAsia"/>
          <w:sz w:val="28"/>
          <w:szCs w:val="28"/>
        </w:rPr>
        <w:t>据实填写行车记录、派车单及加油、停车记录。</w:t>
      </w:r>
    </w:p>
    <w:p w:rsidR="0070518A" w:rsidRPr="00E558F4" w:rsidRDefault="0070518A" w:rsidP="0070518A">
      <w:pPr>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8.16</w:t>
      </w:r>
      <w:r w:rsidRPr="00E558F4">
        <w:rPr>
          <w:rFonts w:asciiTheme="minorEastAsia" w:eastAsiaTheme="minorEastAsia" w:hAnsiTheme="minorEastAsia" w:hint="eastAsia"/>
          <w:sz w:val="28"/>
          <w:szCs w:val="28"/>
        </w:rPr>
        <w:t>实行定人定车规定，不得把车交给他人驾驶。</w:t>
      </w:r>
    </w:p>
    <w:p w:rsidR="0070518A" w:rsidRPr="00E558F4" w:rsidRDefault="0070518A" w:rsidP="0070518A">
      <w:pPr>
        <w:spacing w:line="360" w:lineRule="auto"/>
        <w:ind w:firstLineChars="202" w:firstLine="566"/>
        <w:contextualSpacing/>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w:t>
      </w:r>
      <w:r w:rsidRPr="00E558F4">
        <w:rPr>
          <w:rFonts w:asciiTheme="minorEastAsia" w:eastAsiaTheme="minorEastAsia" w:hAnsiTheme="minorEastAsia" w:cs="宋体" w:hint="eastAsia"/>
          <w:sz w:val="28"/>
          <w:szCs w:val="28"/>
        </w:rPr>
        <w:t>行车安全奖惩制度</w:t>
      </w:r>
    </w:p>
    <w:p w:rsidR="0070518A" w:rsidRPr="00E558F4" w:rsidRDefault="0070518A" w:rsidP="0070518A">
      <w:pPr>
        <w:tabs>
          <w:tab w:val="num" w:pos="567"/>
        </w:tabs>
        <w:spacing w:line="360" w:lineRule="auto"/>
        <w:ind w:firstLineChars="202" w:firstLine="566"/>
        <w:contextualSpacing/>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9.1</w:t>
      </w:r>
      <w:r w:rsidRPr="00E558F4">
        <w:rPr>
          <w:rFonts w:asciiTheme="minorEastAsia" w:eastAsiaTheme="minorEastAsia" w:hAnsiTheme="minorEastAsia" w:cs="宋体" w:hint="eastAsia"/>
          <w:sz w:val="28"/>
          <w:szCs w:val="28"/>
        </w:rPr>
        <w:t>奖励：司机每月安全行驶无事故，随工资发安全奖200元（暂行）。</w:t>
      </w:r>
    </w:p>
    <w:p w:rsidR="0070518A" w:rsidRPr="00E558F4" w:rsidRDefault="0070518A" w:rsidP="0070518A">
      <w:pPr>
        <w:tabs>
          <w:tab w:val="num" w:pos="567"/>
        </w:tabs>
        <w:spacing w:line="360" w:lineRule="auto"/>
        <w:ind w:firstLineChars="202" w:firstLine="566"/>
        <w:contextualSpacing/>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9.2</w:t>
      </w:r>
      <w:r w:rsidRPr="00E558F4">
        <w:rPr>
          <w:rFonts w:asciiTheme="minorEastAsia" w:eastAsiaTheme="minorEastAsia" w:hAnsiTheme="minorEastAsia" w:cs="宋体" w:hint="eastAsia"/>
          <w:sz w:val="28"/>
          <w:szCs w:val="28"/>
        </w:rPr>
        <w:t>惩罚：</w:t>
      </w:r>
    </w:p>
    <w:p w:rsidR="0070518A" w:rsidRPr="00E558F4" w:rsidRDefault="0070518A" w:rsidP="0070518A">
      <w:pPr>
        <w:tabs>
          <w:tab w:val="num" w:pos="1417"/>
        </w:tabs>
        <w:spacing w:line="360" w:lineRule="auto"/>
        <w:ind w:firstLineChars="202" w:firstLine="566"/>
        <w:contextualSpacing/>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9.2.1</w:t>
      </w:r>
      <w:r w:rsidRPr="00E558F4">
        <w:rPr>
          <w:rFonts w:asciiTheme="minorEastAsia" w:eastAsiaTheme="minorEastAsia" w:hAnsiTheme="minorEastAsia" w:cs="宋体" w:hint="eastAsia"/>
          <w:sz w:val="28"/>
          <w:szCs w:val="28"/>
        </w:rPr>
        <w:t>发生一般交通事故的，负全部责任或主要责任的，经由保险公司赔付后，剩余部分由公司和驾驶员各承担50%；负同等责任，经由保险公司赔付后，剩余部分由公司承担70%，驾驶员承担30%，扣发驾驶员当月安全的同时扣发年终全年安全奖励的一半。</w:t>
      </w:r>
    </w:p>
    <w:p w:rsidR="0070518A" w:rsidRPr="00E558F4" w:rsidRDefault="0070518A" w:rsidP="0070518A">
      <w:pPr>
        <w:tabs>
          <w:tab w:val="num" w:pos="1417"/>
        </w:tabs>
        <w:spacing w:line="360" w:lineRule="auto"/>
        <w:ind w:firstLineChars="202" w:firstLine="566"/>
        <w:contextualSpacing/>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9.2.2</w:t>
      </w:r>
      <w:r w:rsidRPr="00E558F4">
        <w:rPr>
          <w:rFonts w:asciiTheme="minorEastAsia" w:eastAsiaTheme="minorEastAsia" w:hAnsiTheme="minorEastAsia" w:cs="宋体" w:hint="eastAsia"/>
          <w:sz w:val="28"/>
          <w:szCs w:val="28"/>
        </w:rPr>
        <w:t>发生重大交通事故的，负全部责任，调离岗位，并扣发驾驶员当月安全奖励的同时扣发年终全年安全奖励。</w:t>
      </w:r>
    </w:p>
    <w:p w:rsidR="0070518A" w:rsidRPr="00E558F4" w:rsidRDefault="0070518A" w:rsidP="0070518A">
      <w:pPr>
        <w:tabs>
          <w:tab w:val="num" w:pos="1417"/>
        </w:tabs>
        <w:spacing w:line="360" w:lineRule="auto"/>
        <w:ind w:firstLineChars="202" w:firstLine="566"/>
        <w:contextualSpacing/>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9.2.3</w:t>
      </w:r>
      <w:r w:rsidRPr="00E558F4">
        <w:rPr>
          <w:rFonts w:asciiTheme="minorEastAsia" w:eastAsiaTheme="minorEastAsia" w:hAnsiTheme="minorEastAsia" w:cs="宋体" w:hint="eastAsia"/>
          <w:sz w:val="28"/>
          <w:szCs w:val="28"/>
        </w:rPr>
        <w:t>发生交通事故的，除执行以上处罚外，还要给予行政处分。涉及法律刑事责任者，移交司法部门处理。</w:t>
      </w:r>
    </w:p>
    <w:p w:rsidR="0070518A" w:rsidRPr="00E558F4" w:rsidRDefault="0070518A" w:rsidP="0070518A">
      <w:pPr>
        <w:tabs>
          <w:tab w:val="num" w:pos="1417"/>
        </w:tabs>
        <w:spacing w:line="360" w:lineRule="auto"/>
        <w:ind w:firstLineChars="202" w:firstLine="566"/>
        <w:contextualSpacing/>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9.2.4</w:t>
      </w:r>
      <w:r w:rsidRPr="00E558F4">
        <w:rPr>
          <w:rFonts w:asciiTheme="minorEastAsia" w:eastAsiaTheme="minorEastAsia" w:hAnsiTheme="minorEastAsia" w:cs="宋体" w:hint="eastAsia"/>
          <w:sz w:val="28"/>
          <w:szCs w:val="28"/>
        </w:rPr>
        <w:t>未经领导批准，司机私自出车或虽经领导批准，但绕道办私事造成的事故，均为非因公事故，其经济损失由司机和车辆使用者自理。</w:t>
      </w:r>
    </w:p>
    <w:p w:rsidR="0070518A" w:rsidRDefault="0070518A" w:rsidP="0070518A">
      <w:pPr>
        <w:tabs>
          <w:tab w:val="num" w:pos="0"/>
          <w:tab w:val="left" w:pos="735"/>
          <w:tab w:val="left" w:pos="1701"/>
        </w:tabs>
        <w:spacing w:line="360" w:lineRule="auto"/>
        <w:ind w:firstLineChars="202" w:firstLine="566"/>
        <w:rPr>
          <w:rFonts w:asciiTheme="minorEastAsia" w:eastAsiaTheme="minorEastAsia" w:hAnsiTheme="minorEastAsia"/>
          <w:sz w:val="28"/>
          <w:szCs w:val="28"/>
        </w:rPr>
      </w:pPr>
    </w:p>
    <w:p w:rsidR="0070518A" w:rsidRPr="00E558F4" w:rsidRDefault="0070518A" w:rsidP="0070518A">
      <w:pPr>
        <w:tabs>
          <w:tab w:val="num" w:pos="0"/>
          <w:tab w:val="left" w:pos="735"/>
          <w:tab w:val="left" w:pos="1701"/>
        </w:tabs>
        <w:spacing w:line="360" w:lineRule="auto"/>
        <w:ind w:firstLineChars="202" w:firstLine="566"/>
        <w:rPr>
          <w:rFonts w:asciiTheme="minorEastAsia" w:eastAsiaTheme="minorEastAsia" w:hAnsiTheme="minorEastAsia"/>
          <w:sz w:val="28"/>
          <w:szCs w:val="28"/>
        </w:rPr>
      </w:pPr>
    </w:p>
    <w:p w:rsidR="0070518A" w:rsidRDefault="0070518A" w:rsidP="0070518A">
      <w:pPr>
        <w:tabs>
          <w:tab w:val="num" w:pos="0"/>
          <w:tab w:val="left" w:pos="735"/>
          <w:tab w:val="left" w:pos="1701"/>
        </w:tabs>
        <w:spacing w:line="360" w:lineRule="auto"/>
        <w:ind w:firstLineChars="202" w:firstLine="566"/>
        <w:rPr>
          <w:rFonts w:asciiTheme="minorEastAsia" w:eastAsiaTheme="minorEastAsia" w:hAnsiTheme="minorEastAsia"/>
          <w:sz w:val="28"/>
          <w:szCs w:val="28"/>
        </w:rPr>
      </w:pPr>
    </w:p>
    <w:p w:rsidR="00F5791C" w:rsidRDefault="00F5791C" w:rsidP="0070518A">
      <w:pPr>
        <w:tabs>
          <w:tab w:val="num" w:pos="0"/>
          <w:tab w:val="left" w:pos="735"/>
          <w:tab w:val="left" w:pos="1701"/>
        </w:tabs>
        <w:spacing w:line="360" w:lineRule="auto"/>
        <w:ind w:firstLineChars="202" w:firstLine="566"/>
        <w:rPr>
          <w:rFonts w:asciiTheme="minorEastAsia" w:eastAsiaTheme="minorEastAsia" w:hAnsiTheme="minorEastAsia"/>
          <w:sz w:val="28"/>
          <w:szCs w:val="28"/>
        </w:rPr>
      </w:pPr>
    </w:p>
    <w:p w:rsidR="00F5791C" w:rsidRPr="00E558F4" w:rsidRDefault="00F5791C" w:rsidP="0070518A">
      <w:pPr>
        <w:tabs>
          <w:tab w:val="num" w:pos="0"/>
          <w:tab w:val="left" w:pos="735"/>
          <w:tab w:val="left" w:pos="1701"/>
        </w:tabs>
        <w:spacing w:line="360" w:lineRule="auto"/>
        <w:ind w:firstLineChars="202" w:firstLine="566"/>
        <w:rPr>
          <w:rFonts w:asciiTheme="minorEastAsia" w:eastAsiaTheme="minorEastAsia" w:hAnsiTheme="minorEastAsia"/>
          <w:sz w:val="28"/>
          <w:szCs w:val="28"/>
        </w:rPr>
      </w:pPr>
    </w:p>
    <w:p w:rsidR="0070518A" w:rsidRPr="00F5791C" w:rsidRDefault="00623CF1" w:rsidP="00F5791C">
      <w:pPr>
        <w:tabs>
          <w:tab w:val="num" w:pos="0"/>
        </w:tabs>
        <w:ind w:firstLineChars="202" w:firstLine="73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w:t>
      </w:r>
      <w:r w:rsidR="0070518A" w:rsidRPr="00F5791C">
        <w:rPr>
          <w:rFonts w:asciiTheme="minorEastAsia" w:eastAsiaTheme="minorEastAsia" w:hAnsiTheme="minorEastAsia" w:hint="eastAsia"/>
          <w:b/>
          <w:sz w:val="36"/>
          <w:szCs w:val="36"/>
        </w:rPr>
        <w:t>景区旅游开发管理有限公司</w:t>
      </w:r>
    </w:p>
    <w:p w:rsidR="0070518A" w:rsidRPr="00E558F4" w:rsidRDefault="0070518A" w:rsidP="00F5791C">
      <w:pPr>
        <w:pStyle w:val="1"/>
      </w:pPr>
      <w:bookmarkStart w:id="10" w:name="_Toc453752185"/>
      <w:r w:rsidRPr="00E558F4">
        <w:rPr>
          <w:rFonts w:hint="eastAsia"/>
        </w:rPr>
        <w:t>安全责任书</w:t>
      </w:r>
      <w:bookmarkEnd w:id="10"/>
    </w:p>
    <w:p w:rsidR="0070518A" w:rsidRPr="00E558F4" w:rsidRDefault="0070518A" w:rsidP="00F5791C">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第一条  安全责任人：</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 xml:space="preserve">第二条  安全责任期限：      年  月  日至     年  月  日  </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第三条  安全责任范围：按各岗位的安全责任区域和范围规定。</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第四条  安全工作规范：</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1、时刻牢记“安全第一”的思想，时时处处讲安全。</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2、严格遵守各项安全管理制度。</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3、工作认真仔细，一丝不苟，不放过任何不安全隐患，发现问题及时汇报、处理。</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4、积极做好各项安全防范工作，杜绝安全事故的发生。</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5、坚守岗位，严格按照各自的岗位责任和规范进行工作。</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第五条  奖惩：</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1、按规定履行安全职责，且全年无安全责任事故的，对责任人按照公司的规定进行奖励。</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2、违反安全职责或出现安全事故的，根据其情节轻重，对责任人追究行政责任、经济责任直至刑事责任。</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第六条  本责任书一式三份，安全责任人、部门、公司各一份。</w:t>
      </w:r>
    </w:p>
    <w:p w:rsidR="0070518A" w:rsidRPr="00E558F4" w:rsidRDefault="0070518A" w:rsidP="0070518A">
      <w:pPr>
        <w:tabs>
          <w:tab w:val="num" w:pos="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lastRenderedPageBreak/>
        <w:t>公司或部门负责人（签章）：</w:t>
      </w:r>
    </w:p>
    <w:p w:rsidR="0070518A" w:rsidRPr="00E558F4" w:rsidRDefault="0070518A" w:rsidP="0070518A">
      <w:pPr>
        <w:tabs>
          <w:tab w:val="num" w:pos="0"/>
          <w:tab w:val="left" w:pos="735"/>
          <w:tab w:val="left" w:pos="5910"/>
        </w:tabs>
        <w:spacing w:line="360" w:lineRule="auto"/>
        <w:ind w:firstLineChars="202" w:firstLine="566"/>
        <w:rPr>
          <w:rFonts w:asciiTheme="minorEastAsia" w:eastAsiaTheme="minorEastAsia" w:hAnsiTheme="minorEastAsia"/>
          <w:sz w:val="28"/>
          <w:szCs w:val="28"/>
        </w:rPr>
      </w:pPr>
      <w:r w:rsidRPr="00E558F4">
        <w:rPr>
          <w:rFonts w:asciiTheme="minorEastAsia" w:eastAsiaTheme="minorEastAsia" w:hAnsiTheme="minorEastAsia" w:hint="eastAsia"/>
          <w:sz w:val="28"/>
          <w:szCs w:val="28"/>
        </w:rPr>
        <w:t>安全责任人（签章）：</w:t>
      </w:r>
    </w:p>
    <w:p w:rsidR="00F5791C" w:rsidRDefault="00F5791C">
      <w:pPr>
        <w:adjustRightInd/>
        <w:snapToGrid/>
        <w:spacing w:line="220" w:lineRule="atLeast"/>
        <w:rPr>
          <w:rFonts w:asciiTheme="minorEastAsia" w:eastAsiaTheme="minorEastAsia" w:hAnsiTheme="minorEastAsia"/>
          <w:b/>
          <w:sz w:val="36"/>
          <w:szCs w:val="28"/>
        </w:rPr>
      </w:pPr>
      <w:r>
        <w:rPr>
          <w:rFonts w:asciiTheme="minorEastAsia" w:eastAsiaTheme="minorEastAsia" w:hAnsiTheme="minorEastAsia"/>
          <w:b/>
          <w:sz w:val="36"/>
          <w:szCs w:val="28"/>
        </w:rPr>
        <w:br w:type="page"/>
      </w:r>
    </w:p>
    <w:p w:rsidR="00F71020" w:rsidRDefault="00623CF1" w:rsidP="00F71020">
      <w:pPr>
        <w:ind w:firstLineChars="201" w:firstLine="726"/>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F71020" w:rsidRPr="00287399">
        <w:rPr>
          <w:rFonts w:asciiTheme="minorEastAsia" w:eastAsiaTheme="minorEastAsia" w:hAnsiTheme="minorEastAsia" w:hint="eastAsia"/>
          <w:b/>
          <w:sz w:val="36"/>
          <w:szCs w:val="28"/>
        </w:rPr>
        <w:t>景区</w:t>
      </w:r>
      <w:r w:rsidR="00F71020">
        <w:rPr>
          <w:rFonts w:asciiTheme="minorEastAsia" w:eastAsiaTheme="minorEastAsia" w:hAnsiTheme="minorEastAsia" w:hint="eastAsia"/>
          <w:b/>
          <w:sz w:val="36"/>
          <w:szCs w:val="28"/>
        </w:rPr>
        <w:t>旅游开发管理有限公司</w:t>
      </w:r>
    </w:p>
    <w:p w:rsidR="00F71020" w:rsidRDefault="00F71020" w:rsidP="00F5791C">
      <w:pPr>
        <w:pStyle w:val="1"/>
      </w:pPr>
      <w:bookmarkStart w:id="11" w:name="_Toc453752186"/>
      <w:r>
        <w:rPr>
          <w:rFonts w:hint="eastAsia"/>
        </w:rPr>
        <w:t>观光车服务管理规定</w:t>
      </w:r>
      <w:bookmarkEnd w:id="11"/>
    </w:p>
    <w:p w:rsidR="00F71020" w:rsidRPr="00F71020" w:rsidRDefault="00F71020" w:rsidP="00F71020">
      <w:pPr>
        <w:widowControl w:val="0"/>
        <w:numPr>
          <w:ilvl w:val="0"/>
          <w:numId w:val="3"/>
        </w:numPr>
        <w:tabs>
          <w:tab w:val="left" w:pos="0"/>
        </w:tabs>
        <w:adjustRightInd/>
        <w:snapToGrid/>
        <w:spacing w:after="0" w:line="360" w:lineRule="auto"/>
        <w:ind w:firstLineChars="201" w:firstLine="565"/>
        <w:jc w:val="both"/>
        <w:rPr>
          <w:rFonts w:asciiTheme="minorEastAsia" w:eastAsiaTheme="minorEastAsia" w:hAnsiTheme="minorEastAsia"/>
          <w:b/>
          <w:bCs/>
          <w:color w:val="000000"/>
          <w:sz w:val="28"/>
          <w:szCs w:val="28"/>
        </w:rPr>
      </w:pPr>
      <w:r w:rsidRPr="00F71020">
        <w:rPr>
          <w:rFonts w:asciiTheme="minorEastAsia" w:eastAsiaTheme="minorEastAsia" w:hAnsiTheme="minorEastAsia" w:hint="eastAsia"/>
          <w:b/>
          <w:bCs/>
          <w:color w:val="000000"/>
          <w:sz w:val="28"/>
          <w:szCs w:val="28"/>
        </w:rPr>
        <w:t>目的</w:t>
      </w:r>
    </w:p>
    <w:p w:rsidR="00F71020" w:rsidRPr="00F71020" w:rsidRDefault="00F71020" w:rsidP="00F71020">
      <w:pPr>
        <w:spacing w:line="360" w:lineRule="auto"/>
        <w:ind w:firstLineChars="201" w:firstLine="563"/>
        <w:rPr>
          <w:rFonts w:asciiTheme="minorEastAsia" w:eastAsiaTheme="minorEastAsia" w:hAnsiTheme="minorEastAsia"/>
          <w:sz w:val="28"/>
          <w:szCs w:val="28"/>
        </w:rPr>
      </w:pPr>
      <w:r w:rsidRPr="00F71020">
        <w:rPr>
          <w:rFonts w:asciiTheme="minorEastAsia" w:eastAsiaTheme="minorEastAsia" w:hAnsiTheme="minorEastAsia" w:hint="eastAsia"/>
          <w:bCs/>
          <w:sz w:val="28"/>
          <w:szCs w:val="28"/>
        </w:rPr>
        <w:t>确定车队服务规范，保障为游客提供舒适、安全、便捷的运输服务，特制定本制度。</w:t>
      </w:r>
    </w:p>
    <w:p w:rsidR="00F71020" w:rsidRPr="00F71020" w:rsidRDefault="00F71020" w:rsidP="00F71020">
      <w:pPr>
        <w:widowControl w:val="0"/>
        <w:numPr>
          <w:ilvl w:val="0"/>
          <w:numId w:val="3"/>
        </w:numPr>
        <w:tabs>
          <w:tab w:val="left" w:pos="0"/>
        </w:tabs>
        <w:adjustRightInd/>
        <w:snapToGrid/>
        <w:spacing w:after="0" w:line="360" w:lineRule="auto"/>
        <w:ind w:firstLineChars="201" w:firstLine="565"/>
        <w:jc w:val="both"/>
        <w:rPr>
          <w:rFonts w:asciiTheme="minorEastAsia" w:eastAsiaTheme="minorEastAsia" w:hAnsiTheme="minorEastAsia"/>
          <w:b/>
          <w:bCs/>
          <w:sz w:val="28"/>
          <w:szCs w:val="28"/>
        </w:rPr>
      </w:pPr>
      <w:r w:rsidRPr="00F71020">
        <w:rPr>
          <w:rFonts w:asciiTheme="minorEastAsia" w:eastAsiaTheme="minorEastAsia" w:hAnsiTheme="minorEastAsia" w:hint="eastAsia"/>
          <w:b/>
          <w:bCs/>
          <w:sz w:val="28"/>
          <w:szCs w:val="28"/>
        </w:rPr>
        <w:t>范围</w:t>
      </w:r>
    </w:p>
    <w:p w:rsidR="00F71020" w:rsidRPr="00F71020" w:rsidRDefault="00F71020" w:rsidP="00F71020">
      <w:pPr>
        <w:spacing w:line="360" w:lineRule="auto"/>
        <w:ind w:firstLineChars="201" w:firstLine="563"/>
        <w:rPr>
          <w:rFonts w:asciiTheme="minorEastAsia" w:eastAsiaTheme="minorEastAsia" w:hAnsiTheme="minorEastAsia"/>
          <w:sz w:val="28"/>
          <w:szCs w:val="28"/>
        </w:rPr>
      </w:pPr>
      <w:r w:rsidRPr="00F71020">
        <w:rPr>
          <w:rFonts w:asciiTheme="minorEastAsia" w:eastAsiaTheme="minorEastAsia" w:hAnsiTheme="minorEastAsia" w:hint="eastAsia"/>
          <w:bCs/>
          <w:sz w:val="28"/>
          <w:szCs w:val="28"/>
        </w:rPr>
        <w:t>适用于观光车队日常作业场所。</w:t>
      </w:r>
    </w:p>
    <w:p w:rsidR="00F71020" w:rsidRPr="00F71020" w:rsidRDefault="00F71020" w:rsidP="00F71020">
      <w:pPr>
        <w:widowControl w:val="0"/>
        <w:numPr>
          <w:ilvl w:val="0"/>
          <w:numId w:val="3"/>
        </w:numPr>
        <w:tabs>
          <w:tab w:val="left" w:pos="0"/>
        </w:tabs>
        <w:adjustRightInd/>
        <w:snapToGrid/>
        <w:spacing w:after="0" w:line="360" w:lineRule="auto"/>
        <w:ind w:firstLineChars="201" w:firstLine="565"/>
        <w:jc w:val="both"/>
        <w:rPr>
          <w:rFonts w:asciiTheme="minorEastAsia" w:eastAsiaTheme="minorEastAsia" w:hAnsiTheme="minorEastAsia"/>
          <w:b/>
          <w:bCs/>
          <w:sz w:val="28"/>
          <w:szCs w:val="28"/>
        </w:rPr>
      </w:pPr>
      <w:r w:rsidRPr="00F71020">
        <w:rPr>
          <w:rFonts w:asciiTheme="minorEastAsia" w:eastAsiaTheme="minorEastAsia" w:hAnsiTheme="minorEastAsia" w:hint="eastAsia"/>
          <w:b/>
          <w:bCs/>
          <w:sz w:val="28"/>
          <w:szCs w:val="28"/>
        </w:rPr>
        <w:t>职责</w:t>
      </w:r>
    </w:p>
    <w:p w:rsidR="00F71020" w:rsidRPr="00F71020" w:rsidRDefault="00F71020" w:rsidP="00F71020">
      <w:pPr>
        <w:spacing w:line="360" w:lineRule="auto"/>
        <w:ind w:firstLineChars="201" w:firstLine="563"/>
        <w:rPr>
          <w:rFonts w:asciiTheme="minorEastAsia" w:eastAsiaTheme="minorEastAsia" w:hAnsiTheme="minorEastAsia"/>
          <w:sz w:val="28"/>
          <w:szCs w:val="28"/>
        </w:rPr>
      </w:pPr>
      <w:r w:rsidRPr="00F71020">
        <w:rPr>
          <w:rFonts w:asciiTheme="minorEastAsia" w:eastAsiaTheme="minorEastAsia" w:hAnsiTheme="minorEastAsia" w:hint="eastAsia"/>
          <w:bCs/>
          <w:sz w:val="28"/>
          <w:szCs w:val="28"/>
        </w:rPr>
        <w:t>观光车队负责为游客提供优质、安全的运输服务。</w:t>
      </w:r>
    </w:p>
    <w:p w:rsidR="00F71020" w:rsidRPr="00F71020" w:rsidRDefault="00F71020" w:rsidP="00F71020">
      <w:pPr>
        <w:widowControl w:val="0"/>
        <w:numPr>
          <w:ilvl w:val="0"/>
          <w:numId w:val="3"/>
        </w:numPr>
        <w:tabs>
          <w:tab w:val="left" w:pos="0"/>
        </w:tabs>
        <w:adjustRightInd/>
        <w:snapToGrid/>
        <w:spacing w:after="0" w:line="360" w:lineRule="auto"/>
        <w:ind w:firstLineChars="201" w:firstLine="565"/>
        <w:jc w:val="both"/>
        <w:rPr>
          <w:rFonts w:asciiTheme="minorEastAsia" w:eastAsiaTheme="minorEastAsia" w:hAnsiTheme="minorEastAsia"/>
          <w:bCs/>
          <w:sz w:val="28"/>
          <w:szCs w:val="28"/>
        </w:rPr>
      </w:pPr>
      <w:r w:rsidRPr="00F71020">
        <w:rPr>
          <w:rFonts w:asciiTheme="minorEastAsia" w:eastAsiaTheme="minorEastAsia" w:hAnsiTheme="minorEastAsia" w:hint="eastAsia"/>
          <w:b/>
          <w:bCs/>
          <w:sz w:val="28"/>
          <w:szCs w:val="28"/>
        </w:rPr>
        <w:t>工作程序</w:t>
      </w:r>
    </w:p>
    <w:p w:rsidR="00F71020" w:rsidRPr="00F71020" w:rsidRDefault="00F71020" w:rsidP="00F71020">
      <w:pPr>
        <w:widowControl w:val="0"/>
        <w:numPr>
          <w:ilvl w:val="1"/>
          <w:numId w:val="12"/>
        </w:numPr>
        <w:tabs>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工作标准</w:t>
      </w:r>
    </w:p>
    <w:p w:rsidR="00F71020" w:rsidRPr="00F71020" w:rsidRDefault="00F71020" w:rsidP="00F71020">
      <w:pPr>
        <w:widowControl w:val="0"/>
        <w:numPr>
          <w:ilvl w:val="2"/>
          <w:numId w:val="12"/>
        </w:numPr>
        <w:tabs>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观光车驾驶员必须参加特种设备（观光车）驾驶培训，取得特种设备作业（观光车）操作证后方可上岗；</w:t>
      </w:r>
    </w:p>
    <w:p w:rsidR="00F71020" w:rsidRPr="00F71020" w:rsidRDefault="00F71020" w:rsidP="00F71020">
      <w:pPr>
        <w:widowControl w:val="0"/>
        <w:numPr>
          <w:ilvl w:val="2"/>
          <w:numId w:val="12"/>
        </w:numPr>
        <w:tabs>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安全行驶，宁慢勿快，车速不得超过</w:t>
      </w:r>
      <w:smartTag w:uri="urn:schemas-microsoft-com:office:smarttags" w:element="chmetcnv">
        <w:smartTagPr>
          <w:attr w:name="TCSC" w:val="0"/>
          <w:attr w:name="NumberType" w:val="1"/>
          <w:attr w:name="Negative" w:val="False"/>
          <w:attr w:name="HasSpace" w:val="False"/>
          <w:attr w:name="SourceValue" w:val="30"/>
          <w:attr w:name="UnitName" w:val="km"/>
        </w:smartTagPr>
        <w:r w:rsidRPr="00F71020">
          <w:rPr>
            <w:rFonts w:asciiTheme="minorEastAsia" w:eastAsiaTheme="minorEastAsia" w:hAnsiTheme="minorEastAsia" w:hint="eastAsia"/>
            <w:sz w:val="28"/>
            <w:szCs w:val="28"/>
          </w:rPr>
          <w:t>30km</w:t>
        </w:r>
      </w:smartTag>
      <w:r w:rsidRPr="00F71020">
        <w:rPr>
          <w:rFonts w:asciiTheme="minorEastAsia" w:eastAsiaTheme="minorEastAsia" w:hAnsiTheme="minorEastAsia" w:hint="eastAsia"/>
          <w:sz w:val="28"/>
          <w:szCs w:val="28"/>
        </w:rPr>
        <w:t>/小时；</w:t>
      </w:r>
    </w:p>
    <w:p w:rsidR="00F71020" w:rsidRPr="00F71020" w:rsidRDefault="00F71020" w:rsidP="00F71020">
      <w:pPr>
        <w:widowControl w:val="0"/>
        <w:numPr>
          <w:ilvl w:val="2"/>
          <w:numId w:val="12"/>
        </w:numPr>
        <w:tabs>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观光车驾驶员应熟知观光车道沿线的景点，行驶过程中主动为游客讲解沿途景点知识；</w:t>
      </w:r>
    </w:p>
    <w:p w:rsidR="00F71020" w:rsidRPr="00F71020" w:rsidRDefault="00F71020" w:rsidP="00F71020">
      <w:pPr>
        <w:widowControl w:val="0"/>
        <w:numPr>
          <w:ilvl w:val="2"/>
          <w:numId w:val="12"/>
        </w:numPr>
        <w:tabs>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热情服务，不得向游客索取小费；</w:t>
      </w:r>
    </w:p>
    <w:p w:rsidR="00F71020" w:rsidRPr="00F71020" w:rsidRDefault="00F71020" w:rsidP="00F71020">
      <w:pPr>
        <w:widowControl w:val="0"/>
        <w:numPr>
          <w:ilvl w:val="2"/>
          <w:numId w:val="12"/>
        </w:numPr>
        <w:tabs>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保证车辆洁净，行驶正常，发现问题及时报修。</w:t>
      </w:r>
    </w:p>
    <w:p w:rsidR="00F71020" w:rsidRPr="00F71020" w:rsidRDefault="00F71020" w:rsidP="00F71020">
      <w:pPr>
        <w:widowControl w:val="0"/>
        <w:numPr>
          <w:ilvl w:val="1"/>
          <w:numId w:val="12"/>
        </w:numPr>
        <w:tabs>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工作规范</w:t>
      </w:r>
    </w:p>
    <w:p w:rsidR="00F71020" w:rsidRPr="00F71020" w:rsidRDefault="00F71020" w:rsidP="00F71020">
      <w:pPr>
        <w:widowControl w:val="0"/>
        <w:numPr>
          <w:ilvl w:val="2"/>
          <w:numId w:val="12"/>
        </w:numPr>
        <w:tabs>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上岗前</w:t>
      </w:r>
    </w:p>
    <w:p w:rsidR="00F71020" w:rsidRPr="00F71020" w:rsidRDefault="00F71020" w:rsidP="00F71020">
      <w:pPr>
        <w:widowControl w:val="0"/>
        <w:numPr>
          <w:ilvl w:val="3"/>
          <w:numId w:val="3"/>
        </w:numPr>
        <w:tabs>
          <w:tab w:val="clear" w:pos="1984"/>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驾驶员负责观光车的驾驶，必须提前10分钟上班，打扫车辆卫生，检查车况，按指定地点停放整齐；</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lastRenderedPageBreak/>
        <w:t>上岗时按规定着装，保持服装整齐、干净；男员工不准留长发和胡须，女员工头发必须梳理整齐；</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出车前，观光车驾驶员必须检查车辆是否干净、整洁；</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态度友好，面带微笑，精神饱满，行动快捷，不能流露厌烦和冷淡的表情；</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使用文明礼貌用语，不准粗声大气与客人说话，更不得与客人争吵，故意刁难游客；</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观光车须停在规定的位置等候，驾驶员协助验票员引导游客按秩序上车。</w:t>
      </w:r>
    </w:p>
    <w:p w:rsidR="00F71020" w:rsidRPr="00F71020" w:rsidRDefault="00F71020" w:rsidP="00F71020">
      <w:pPr>
        <w:widowControl w:val="0"/>
        <w:numPr>
          <w:ilvl w:val="2"/>
          <w:numId w:val="11"/>
        </w:numPr>
        <w:tabs>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行驶中</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游客上车时，驾驶员要站在车的左边，使用文明礼貌用语欢迎游客；并提醒客人乘车注意事项；上车完毕后，驾驶员马上回到座位，鸣笛后，方能起动车辆，并按指定路线开车；</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游客乘车时，驾驶员应待游客坐稳后方可开车，车辆行驶过程中，司机要注意安全，下坡车辆应先让上坡车辆通行后方可通行。</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在行驶过程中应严格按车辆操作规程安全行车，并控制车辆行车速度；</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行驶中，驾驶员应用普通话向游客讲解观光车道沿途景观；</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行驶中，如遇客人赶时间而催促，驾驶员不能违反行车速度行驶，以免出现意外；同时向客人解释，取得客人谅解；</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等候客人时，驾驶员要坚守岗位，不准打瞌睡、抽烟，不准无故离开车位或聚众嬉戏；</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驾驶员有事离开，须把车辆驶回车场的停车位，拉好手制动器、关闭油门、取下钥匙；</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行驶时如遇到所驾车辆发生故障时，必须立即向车队队长报告</w:t>
      </w:r>
      <w:r w:rsidRPr="00F71020">
        <w:rPr>
          <w:rFonts w:asciiTheme="minorEastAsia" w:eastAsiaTheme="minorEastAsia" w:hAnsiTheme="minorEastAsia" w:hint="eastAsia"/>
          <w:sz w:val="28"/>
          <w:szCs w:val="28"/>
        </w:rPr>
        <w:lastRenderedPageBreak/>
        <w:t>并请求派车接应，并向客人解释清楚；</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车辆在行驶中不准单手握方向盘；不准开车时抽烟；不准未经批准私自动车。</w:t>
      </w:r>
    </w:p>
    <w:p w:rsidR="00F71020" w:rsidRPr="00F71020" w:rsidRDefault="00F71020" w:rsidP="00F71020">
      <w:pPr>
        <w:widowControl w:val="0"/>
        <w:numPr>
          <w:ilvl w:val="2"/>
          <w:numId w:val="11"/>
        </w:numPr>
        <w:tabs>
          <w:tab w:val="left" w:pos="0"/>
        </w:tabs>
        <w:adjustRightInd/>
        <w:snapToGrid/>
        <w:spacing w:after="0" w:line="360" w:lineRule="auto"/>
        <w:ind w:left="0"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收车归队</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清洗车辆，然后将车开回停车场放好；</w:t>
      </w:r>
    </w:p>
    <w:p w:rsidR="00F71020" w:rsidRPr="00F71020" w:rsidRDefault="00F71020" w:rsidP="00F71020">
      <w:pPr>
        <w:widowControl w:val="0"/>
        <w:numPr>
          <w:ilvl w:val="3"/>
          <w:numId w:val="11"/>
        </w:numPr>
        <w:tabs>
          <w:tab w:val="clear" w:pos="1417"/>
          <w:tab w:val="left" w:pos="0"/>
        </w:tabs>
        <w:adjustRightInd/>
        <w:snapToGrid/>
        <w:spacing w:after="0" w:line="360" w:lineRule="auto"/>
        <w:ind w:firstLineChars="201" w:firstLine="563"/>
        <w:jc w:val="both"/>
        <w:rPr>
          <w:rFonts w:asciiTheme="minorEastAsia" w:eastAsiaTheme="minorEastAsia" w:hAnsiTheme="minorEastAsia"/>
          <w:sz w:val="28"/>
          <w:szCs w:val="28"/>
        </w:rPr>
      </w:pPr>
      <w:r w:rsidRPr="00F71020">
        <w:rPr>
          <w:rFonts w:asciiTheme="minorEastAsia" w:eastAsiaTheme="minorEastAsia" w:hAnsiTheme="minorEastAsia" w:hint="eastAsia"/>
          <w:sz w:val="28"/>
          <w:szCs w:val="28"/>
        </w:rPr>
        <w:t>熄灯、拉紧手擎制动器，检查轮胎气压。</w:t>
      </w:r>
    </w:p>
    <w:p w:rsidR="00F71020" w:rsidRDefault="00F71020">
      <w:pPr>
        <w:adjustRightInd/>
        <w:snapToGrid/>
        <w:spacing w:line="220" w:lineRule="atLeast"/>
        <w:rPr>
          <w:rFonts w:ascii="仿宋_GB2312" w:eastAsia="仿宋_GB2312"/>
          <w:bCs/>
          <w:color w:val="000000"/>
          <w:sz w:val="24"/>
          <w:szCs w:val="24"/>
        </w:rPr>
      </w:pPr>
      <w:r>
        <w:rPr>
          <w:rFonts w:ascii="仿宋_GB2312" w:eastAsia="仿宋_GB2312"/>
          <w:bCs/>
          <w:color w:val="000000"/>
          <w:sz w:val="24"/>
          <w:szCs w:val="24"/>
        </w:rPr>
        <w:br w:type="page"/>
      </w:r>
    </w:p>
    <w:p w:rsidR="00F71020" w:rsidRDefault="00623CF1" w:rsidP="00F71020">
      <w:pPr>
        <w:ind w:firstLineChars="201" w:firstLine="726"/>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F71020" w:rsidRPr="00287399">
        <w:rPr>
          <w:rFonts w:asciiTheme="minorEastAsia" w:eastAsiaTheme="minorEastAsia" w:hAnsiTheme="minorEastAsia" w:hint="eastAsia"/>
          <w:b/>
          <w:sz w:val="36"/>
          <w:szCs w:val="28"/>
        </w:rPr>
        <w:t>景区</w:t>
      </w:r>
      <w:r w:rsidR="00F71020">
        <w:rPr>
          <w:rFonts w:asciiTheme="minorEastAsia" w:eastAsiaTheme="minorEastAsia" w:hAnsiTheme="minorEastAsia" w:hint="eastAsia"/>
          <w:b/>
          <w:sz w:val="36"/>
          <w:szCs w:val="28"/>
        </w:rPr>
        <w:t>旅游开发管理有限公司</w:t>
      </w:r>
    </w:p>
    <w:p w:rsidR="00F71020" w:rsidRDefault="00F71020" w:rsidP="00F5791C">
      <w:pPr>
        <w:pStyle w:val="1"/>
      </w:pPr>
      <w:bookmarkStart w:id="12" w:name="_Toc453752187"/>
      <w:r>
        <w:rPr>
          <w:rFonts w:hint="eastAsia"/>
        </w:rPr>
        <w:t>观光车安全运行管理</w:t>
      </w:r>
      <w:r w:rsidRPr="00287399">
        <w:rPr>
          <w:rFonts w:hint="eastAsia"/>
        </w:rPr>
        <w:t>制度</w:t>
      </w:r>
      <w:bookmarkEnd w:id="12"/>
    </w:p>
    <w:p w:rsidR="00F71020" w:rsidRPr="003E23A6" w:rsidRDefault="00F71020" w:rsidP="00F71020">
      <w:pPr>
        <w:widowControl w:val="0"/>
        <w:tabs>
          <w:tab w:val="left" w:pos="0"/>
        </w:tabs>
        <w:adjustRightInd/>
        <w:snapToGrid/>
        <w:spacing w:after="0" w:line="360" w:lineRule="auto"/>
        <w:ind w:left="568"/>
        <w:jc w:val="both"/>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w:t>
      </w:r>
      <w:r w:rsidRPr="003E23A6">
        <w:rPr>
          <w:rFonts w:asciiTheme="minorEastAsia" w:eastAsiaTheme="minorEastAsia" w:hAnsiTheme="minorEastAsia" w:hint="eastAsia"/>
          <w:b/>
          <w:bCs/>
          <w:sz w:val="28"/>
          <w:szCs w:val="28"/>
        </w:rPr>
        <w:t>目的</w:t>
      </w:r>
    </w:p>
    <w:p w:rsidR="00F71020" w:rsidRPr="003E23A6" w:rsidRDefault="00F71020" w:rsidP="00F71020">
      <w:pPr>
        <w:tabs>
          <w:tab w:val="left" w:pos="0"/>
        </w:tabs>
        <w:spacing w:line="360" w:lineRule="auto"/>
        <w:ind w:firstLineChars="202" w:firstLine="566"/>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为确保观光车在景区内正常运行，保障游客能安全舒适游览景区。</w:t>
      </w:r>
    </w:p>
    <w:p w:rsidR="00F71020" w:rsidRPr="003E23A6" w:rsidRDefault="00F71020" w:rsidP="00F71020">
      <w:pPr>
        <w:widowControl w:val="0"/>
        <w:tabs>
          <w:tab w:val="left" w:pos="0"/>
        </w:tabs>
        <w:adjustRightInd/>
        <w:snapToGrid/>
        <w:spacing w:after="0" w:line="360" w:lineRule="auto"/>
        <w:ind w:left="568"/>
        <w:jc w:val="both"/>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w:t>
      </w:r>
      <w:r w:rsidRPr="003E23A6">
        <w:rPr>
          <w:rFonts w:asciiTheme="minorEastAsia" w:eastAsiaTheme="minorEastAsia" w:hAnsiTheme="minorEastAsia" w:hint="eastAsia"/>
          <w:b/>
          <w:bCs/>
          <w:sz w:val="28"/>
          <w:szCs w:val="28"/>
        </w:rPr>
        <w:t>范围</w:t>
      </w:r>
    </w:p>
    <w:p w:rsidR="00F71020" w:rsidRPr="003E23A6" w:rsidRDefault="00F71020" w:rsidP="00F71020">
      <w:pPr>
        <w:tabs>
          <w:tab w:val="left" w:pos="0"/>
        </w:tabs>
        <w:spacing w:line="360" w:lineRule="auto"/>
        <w:ind w:firstLineChars="202" w:firstLine="566"/>
        <w:rPr>
          <w:rFonts w:asciiTheme="minorEastAsia" w:eastAsiaTheme="minorEastAsia" w:hAnsiTheme="minorEastAsia"/>
          <w:sz w:val="28"/>
          <w:szCs w:val="28"/>
        </w:rPr>
      </w:pPr>
      <w:r w:rsidRPr="003E23A6">
        <w:rPr>
          <w:rFonts w:asciiTheme="minorEastAsia" w:eastAsiaTheme="minorEastAsia" w:hAnsiTheme="minorEastAsia" w:hint="eastAsia"/>
          <w:bCs/>
          <w:sz w:val="28"/>
          <w:szCs w:val="28"/>
        </w:rPr>
        <w:t>适用于车队安全运营作业。</w:t>
      </w:r>
    </w:p>
    <w:p w:rsidR="00F71020" w:rsidRPr="003E23A6" w:rsidRDefault="00F71020" w:rsidP="00F71020">
      <w:pPr>
        <w:widowControl w:val="0"/>
        <w:tabs>
          <w:tab w:val="left" w:pos="0"/>
        </w:tabs>
        <w:adjustRightInd/>
        <w:snapToGrid/>
        <w:spacing w:after="0" w:line="360" w:lineRule="auto"/>
        <w:ind w:left="568"/>
        <w:jc w:val="both"/>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w:t>
      </w:r>
      <w:r w:rsidRPr="003E23A6">
        <w:rPr>
          <w:rFonts w:asciiTheme="minorEastAsia" w:eastAsiaTheme="minorEastAsia" w:hAnsiTheme="minorEastAsia" w:hint="eastAsia"/>
          <w:b/>
          <w:bCs/>
          <w:sz w:val="28"/>
          <w:szCs w:val="28"/>
        </w:rPr>
        <w:t>职责</w:t>
      </w:r>
    </w:p>
    <w:p w:rsidR="00F71020" w:rsidRPr="003E23A6" w:rsidRDefault="00F71020" w:rsidP="00F71020">
      <w:pPr>
        <w:tabs>
          <w:tab w:val="left" w:pos="0"/>
        </w:tabs>
        <w:spacing w:line="360" w:lineRule="auto"/>
        <w:ind w:firstLineChars="202" w:firstLine="566"/>
        <w:rPr>
          <w:rFonts w:asciiTheme="minorEastAsia" w:eastAsiaTheme="minorEastAsia" w:hAnsiTheme="minorEastAsia"/>
          <w:sz w:val="28"/>
          <w:szCs w:val="28"/>
        </w:rPr>
      </w:pPr>
      <w:r w:rsidRPr="003E23A6">
        <w:rPr>
          <w:rFonts w:asciiTheme="minorEastAsia" w:eastAsiaTheme="minorEastAsia" w:hAnsiTheme="minorEastAsia" w:hint="eastAsia"/>
          <w:bCs/>
          <w:sz w:val="28"/>
          <w:szCs w:val="28"/>
        </w:rPr>
        <w:t>观光车队驾驶员负责本制度的具体实施。</w:t>
      </w:r>
    </w:p>
    <w:p w:rsidR="00F71020" w:rsidRPr="003E23A6" w:rsidRDefault="00F71020" w:rsidP="00F71020">
      <w:pPr>
        <w:widowControl w:val="0"/>
        <w:tabs>
          <w:tab w:val="left" w:pos="0"/>
        </w:tabs>
        <w:adjustRightInd/>
        <w:snapToGrid/>
        <w:spacing w:after="0" w:line="360" w:lineRule="auto"/>
        <w:ind w:left="568"/>
        <w:jc w:val="both"/>
        <w:rPr>
          <w:rFonts w:asciiTheme="minorEastAsia" w:eastAsiaTheme="minorEastAsia" w:hAnsiTheme="minorEastAsia"/>
          <w:bCs/>
          <w:sz w:val="28"/>
          <w:szCs w:val="28"/>
        </w:rPr>
      </w:pPr>
      <w:r>
        <w:rPr>
          <w:rFonts w:asciiTheme="minorEastAsia" w:eastAsiaTheme="minorEastAsia" w:hAnsiTheme="minorEastAsia" w:hint="eastAsia"/>
          <w:b/>
          <w:bCs/>
          <w:sz w:val="28"/>
          <w:szCs w:val="28"/>
        </w:rPr>
        <w:t>4</w:t>
      </w:r>
      <w:r w:rsidRPr="003E23A6">
        <w:rPr>
          <w:rFonts w:asciiTheme="minorEastAsia" w:eastAsiaTheme="minorEastAsia" w:hAnsiTheme="minorEastAsia" w:hint="eastAsia"/>
          <w:b/>
          <w:bCs/>
          <w:sz w:val="28"/>
          <w:szCs w:val="28"/>
        </w:rPr>
        <w:t>工作程序</w:t>
      </w:r>
    </w:p>
    <w:p w:rsidR="00F71020" w:rsidRPr="003E23A6" w:rsidRDefault="00F71020" w:rsidP="00F71020">
      <w:pPr>
        <w:widowControl w:val="0"/>
        <w:tabs>
          <w:tab w:val="left" w:pos="0"/>
        </w:tabs>
        <w:adjustRightInd/>
        <w:snapToGrid/>
        <w:spacing w:after="0" w:line="360" w:lineRule="auto"/>
        <w:ind w:left="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三坚持：</w:t>
      </w:r>
    </w:p>
    <w:p w:rsidR="00F71020" w:rsidRDefault="00F71020" w:rsidP="00F71020">
      <w:pPr>
        <w:widowControl w:val="0"/>
        <w:tabs>
          <w:tab w:val="left" w:pos="0"/>
          <w:tab w:val="num" w:pos="425"/>
        </w:tabs>
        <w:adjustRightInd/>
        <w:snapToGrid/>
        <w:spacing w:after="0" w:line="360" w:lineRule="auto"/>
        <w:ind w:left="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4.1</w:t>
      </w:r>
      <w:r w:rsidRPr="003E23A6">
        <w:rPr>
          <w:rFonts w:asciiTheme="minorEastAsia" w:eastAsiaTheme="minorEastAsia" w:hAnsiTheme="minorEastAsia" w:hint="eastAsia"/>
          <w:sz w:val="28"/>
          <w:szCs w:val="28"/>
        </w:rPr>
        <w:t>坚持安全第一，预防为主的方针；</w:t>
      </w:r>
    </w:p>
    <w:p w:rsidR="00F71020" w:rsidRPr="003E23A6" w:rsidRDefault="00F71020" w:rsidP="00F71020">
      <w:pPr>
        <w:widowControl w:val="0"/>
        <w:tabs>
          <w:tab w:val="left" w:pos="0"/>
          <w:tab w:val="num" w:pos="425"/>
        </w:tabs>
        <w:adjustRightInd/>
        <w:snapToGrid/>
        <w:spacing w:after="0" w:line="360" w:lineRule="auto"/>
        <w:ind w:left="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w:t>
      </w:r>
      <w:r w:rsidRPr="003E23A6">
        <w:rPr>
          <w:rFonts w:asciiTheme="minorEastAsia" w:eastAsiaTheme="minorEastAsia" w:hAnsiTheme="minorEastAsia" w:hint="eastAsia"/>
          <w:sz w:val="28"/>
          <w:szCs w:val="28"/>
        </w:rPr>
        <w:t>坚持一切按制度办事的原则；</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坚持在计划、布置、检查、总结、评比五个环节中处处落实安全工作。</w:t>
      </w:r>
    </w:p>
    <w:p w:rsidR="00F71020" w:rsidRPr="003E23A6" w:rsidRDefault="00F71020" w:rsidP="00F71020">
      <w:pPr>
        <w:widowControl w:val="0"/>
        <w:tabs>
          <w:tab w:val="left" w:pos="0"/>
        </w:tabs>
        <w:adjustRightInd/>
        <w:snapToGrid/>
        <w:spacing w:after="0" w:line="360" w:lineRule="auto"/>
        <w:ind w:left="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出车前：</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驾驶员应认真查看观光车油表，正确判断油料能否保证正常运营；认真检查制动器、离合器是否正常；</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检查轮胎所压是否符合标准，轮胎螺丝是否牢固；</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检查手制动器，脚制动器是否良好；</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检查方向盘、转向器、转动轴连接是否牢固；</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检查喇叭、灯光、雨刮是否正常；</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启动车辆，根据声音判断机器运转是否正常；</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lastRenderedPageBreak/>
        <w:t>车辆启动后，检查各种仪表，指示灯工作是否正常，如发生故障，应立即熄火并向车队队长汇报；</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经过上述自检，确认车辆技术性能良好后方可出车服务。</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每日每辆车驾驶员填写《观光车出车前自检情况记录》，保证车辆运营作业安全。</w:t>
      </w:r>
    </w:p>
    <w:p w:rsidR="00F71020" w:rsidRPr="003E23A6" w:rsidRDefault="00F71020" w:rsidP="00F71020">
      <w:pPr>
        <w:widowControl w:val="0"/>
        <w:tabs>
          <w:tab w:val="left" w:pos="0"/>
        </w:tabs>
        <w:adjustRightInd/>
        <w:snapToGrid/>
        <w:spacing w:after="0" w:line="360" w:lineRule="auto"/>
        <w:ind w:left="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运行中：</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严格按车辆操作规程及安全规定行车；严禁驾驶员酒后驾车，疲劳驾车，超道抢行等违章行为；严禁空档溜车；</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严格控制车辆行驶速度，景区内车速不超过</w:t>
      </w:r>
      <w:smartTag w:uri="urn:schemas-microsoft-com:office:smarttags" w:element="chmetcnv">
        <w:smartTagPr>
          <w:attr w:name="UnitName" w:val="公里"/>
          <w:attr w:name="SourceValue" w:val="30"/>
          <w:attr w:name="HasSpace" w:val="False"/>
          <w:attr w:name="Negative" w:val="False"/>
          <w:attr w:name="NumberType" w:val="1"/>
          <w:attr w:name="TCSC" w:val="0"/>
        </w:smartTagPr>
        <w:r w:rsidRPr="003E23A6">
          <w:rPr>
            <w:rFonts w:asciiTheme="minorEastAsia" w:eastAsiaTheme="minorEastAsia" w:hAnsiTheme="minorEastAsia" w:hint="eastAsia"/>
            <w:sz w:val="28"/>
            <w:szCs w:val="28"/>
          </w:rPr>
          <w:t>30公里</w:t>
        </w:r>
      </w:smartTag>
      <w:r w:rsidRPr="003E23A6">
        <w:rPr>
          <w:rFonts w:asciiTheme="minorEastAsia" w:eastAsiaTheme="minorEastAsia" w:hAnsiTheme="minorEastAsia" w:hint="eastAsia"/>
          <w:sz w:val="28"/>
          <w:szCs w:val="28"/>
        </w:rPr>
        <w:t>/小</w:t>
      </w:r>
      <w:r w:rsidRPr="003E23A6">
        <w:rPr>
          <w:rFonts w:asciiTheme="minorEastAsia" w:eastAsiaTheme="minorEastAsia" w:hAnsiTheme="minorEastAsia" w:cs="宋体" w:hint="eastAsia"/>
          <w:sz w:val="28"/>
          <w:szCs w:val="28"/>
        </w:rPr>
        <w:t>时</w:t>
      </w:r>
      <w:r w:rsidRPr="003E23A6">
        <w:rPr>
          <w:rFonts w:asciiTheme="minorEastAsia" w:eastAsiaTheme="minorEastAsia" w:hAnsiTheme="minorEastAsia" w:hint="eastAsia"/>
          <w:sz w:val="28"/>
          <w:szCs w:val="28"/>
        </w:rPr>
        <w:t>；</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客人上车时，驾驶员应主动向客人问好，并对客人讲明乘车注意事项；</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待客人上车坐好后，先鸣笛提醒，然后驱车前行；</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在行驶过程中应严格按车辆操作规程安全行车，并控制车辆行驶速度；车辆通过十字、拐弯路口时，驾驶员一定要减速鸣笛，认真嘹望，确认信号，在没有危险时才能通过；</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行驶中，驾驶员应用普通话向游客讲解观光车道两岸景观；</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行驶中，如遇客人赶时间而催促，驾驶员不能违反行车速度而超速行驶，以免出现意外；同时向客人解释，取得客人谅解；</w:t>
      </w:r>
    </w:p>
    <w:p w:rsidR="00F71020" w:rsidRPr="003E23A6" w:rsidRDefault="00F71020" w:rsidP="00F71020">
      <w:pPr>
        <w:widowControl w:val="0"/>
        <w:numPr>
          <w:ilvl w:val="1"/>
          <w:numId w:val="3"/>
        </w:numPr>
        <w:tabs>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驾驶员有事离开，须把车辆驶回车场停车位，拉好手制动器、关闭油门、取下钥匙；如在有坡度的地方还应采取措施防止溜车；</w:t>
      </w:r>
    </w:p>
    <w:p w:rsidR="00F71020" w:rsidRPr="003E23A6" w:rsidRDefault="00F71020" w:rsidP="00F71020">
      <w:pPr>
        <w:widowControl w:val="0"/>
        <w:numPr>
          <w:ilvl w:val="1"/>
          <w:numId w:val="3"/>
        </w:numPr>
        <w:tabs>
          <w:tab w:val="clear" w:pos="425"/>
          <w:tab w:val="left" w:pos="0"/>
        </w:tabs>
        <w:adjustRightInd/>
        <w:snapToGrid/>
        <w:spacing w:after="0" w:line="360" w:lineRule="auto"/>
        <w:ind w:firstLineChars="202" w:firstLine="566"/>
        <w:jc w:val="both"/>
        <w:rPr>
          <w:rFonts w:asciiTheme="minorEastAsia" w:eastAsiaTheme="minorEastAsia" w:hAnsiTheme="minorEastAsia"/>
          <w:sz w:val="28"/>
          <w:szCs w:val="28"/>
        </w:rPr>
      </w:pPr>
      <w:r w:rsidRPr="003E23A6">
        <w:rPr>
          <w:rFonts w:asciiTheme="minorEastAsia" w:eastAsiaTheme="minorEastAsia" w:hAnsiTheme="minorEastAsia" w:hint="eastAsia"/>
          <w:sz w:val="28"/>
          <w:szCs w:val="28"/>
        </w:rPr>
        <w:t>行驶时如遇到所驾车辆发生故障时，必须立即向车队队长报告并请求派车接应，并向客人解释清楚。</w:t>
      </w:r>
    </w:p>
    <w:p w:rsidR="00F71020" w:rsidRDefault="00F71020">
      <w:pPr>
        <w:adjustRightInd/>
        <w:snapToGrid/>
        <w:spacing w:line="220" w:lineRule="atLeast"/>
        <w:rPr>
          <w:rFonts w:ascii="仿宋_GB2312" w:eastAsia="仿宋_GB2312"/>
          <w:bCs/>
          <w:color w:val="000000"/>
          <w:sz w:val="24"/>
          <w:szCs w:val="24"/>
        </w:rPr>
      </w:pPr>
      <w:r>
        <w:rPr>
          <w:rFonts w:ascii="仿宋_GB2312" w:eastAsia="仿宋_GB2312"/>
          <w:bCs/>
          <w:color w:val="000000"/>
          <w:sz w:val="24"/>
          <w:szCs w:val="24"/>
        </w:rPr>
        <w:br w:type="page"/>
      </w:r>
    </w:p>
    <w:p w:rsidR="00F71020" w:rsidRDefault="00623CF1" w:rsidP="0070518A">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F71020" w:rsidRPr="00287399">
        <w:rPr>
          <w:rFonts w:asciiTheme="minorEastAsia" w:eastAsiaTheme="minorEastAsia" w:hAnsiTheme="minorEastAsia" w:hint="eastAsia"/>
          <w:b/>
          <w:sz w:val="36"/>
          <w:szCs w:val="28"/>
        </w:rPr>
        <w:t>景区</w:t>
      </w:r>
      <w:r w:rsidR="00F71020">
        <w:rPr>
          <w:rFonts w:asciiTheme="minorEastAsia" w:eastAsiaTheme="minorEastAsia" w:hAnsiTheme="minorEastAsia" w:hint="eastAsia"/>
          <w:b/>
          <w:sz w:val="36"/>
          <w:szCs w:val="28"/>
        </w:rPr>
        <w:t>旅游开发管理有限公司</w:t>
      </w:r>
    </w:p>
    <w:p w:rsidR="00F71020" w:rsidRDefault="00F71020" w:rsidP="00F5791C">
      <w:pPr>
        <w:pStyle w:val="1"/>
        <w:rPr>
          <w:rFonts w:ascii="仿宋_GB2312" w:eastAsia="仿宋_GB2312"/>
          <w:color w:val="000000"/>
          <w:sz w:val="24"/>
          <w:szCs w:val="24"/>
        </w:rPr>
      </w:pPr>
      <w:bookmarkStart w:id="13" w:name="_Toc453752188"/>
      <w:r>
        <w:rPr>
          <w:rFonts w:hint="eastAsia"/>
        </w:rPr>
        <w:t>观光车油料保管安全措施</w:t>
      </w:r>
      <w:bookmarkEnd w:id="13"/>
    </w:p>
    <w:p w:rsidR="00F71020" w:rsidRPr="00A818A8" w:rsidRDefault="00F71020" w:rsidP="00F71020">
      <w:pPr>
        <w:widowControl w:val="0"/>
        <w:numPr>
          <w:ilvl w:val="0"/>
          <w:numId w:val="13"/>
        </w:numPr>
        <w:tabs>
          <w:tab w:val="left" w:pos="284"/>
        </w:tabs>
        <w:adjustRightInd/>
        <w:snapToGrid/>
        <w:spacing w:after="0" w:line="360" w:lineRule="auto"/>
        <w:ind w:firstLineChars="201" w:firstLine="565"/>
        <w:jc w:val="both"/>
        <w:rPr>
          <w:rFonts w:ascii="宋体" w:eastAsia="宋体" w:hAnsi="宋体" w:cs="Times New Roman"/>
          <w:b/>
          <w:bCs/>
          <w:sz w:val="28"/>
          <w:szCs w:val="28"/>
        </w:rPr>
      </w:pPr>
      <w:r w:rsidRPr="00A818A8">
        <w:rPr>
          <w:rFonts w:ascii="宋体" w:eastAsia="宋体" w:hAnsi="宋体" w:cs="Times New Roman" w:hint="eastAsia"/>
          <w:b/>
          <w:bCs/>
          <w:sz w:val="28"/>
          <w:szCs w:val="28"/>
        </w:rPr>
        <w:t>目的</w:t>
      </w:r>
    </w:p>
    <w:p w:rsidR="00F71020" w:rsidRPr="00A818A8" w:rsidRDefault="00F71020" w:rsidP="00F71020">
      <w:pPr>
        <w:tabs>
          <w:tab w:val="left" w:pos="284"/>
        </w:tabs>
        <w:spacing w:line="360" w:lineRule="auto"/>
        <w:ind w:firstLineChars="202" w:firstLine="566"/>
        <w:rPr>
          <w:rFonts w:ascii="宋体" w:eastAsia="宋体" w:hAnsi="宋体" w:cs="Times New Roman"/>
          <w:sz w:val="28"/>
          <w:szCs w:val="28"/>
        </w:rPr>
      </w:pPr>
      <w:r w:rsidRPr="00A818A8">
        <w:rPr>
          <w:rFonts w:ascii="宋体" w:eastAsia="宋体" w:hAnsi="宋体" w:cs="Times New Roman" w:hint="eastAsia"/>
          <w:bCs/>
          <w:sz w:val="28"/>
          <w:szCs w:val="28"/>
        </w:rPr>
        <w:t>保障油库内油料安全，排除安全隐患，预防火灾等安全事故</w:t>
      </w:r>
    </w:p>
    <w:p w:rsidR="00F71020" w:rsidRPr="00A818A8" w:rsidRDefault="00F71020" w:rsidP="00F71020">
      <w:pPr>
        <w:widowControl w:val="0"/>
        <w:numPr>
          <w:ilvl w:val="0"/>
          <w:numId w:val="13"/>
        </w:numPr>
        <w:tabs>
          <w:tab w:val="left" w:pos="284"/>
        </w:tabs>
        <w:adjustRightInd/>
        <w:snapToGrid/>
        <w:spacing w:after="0" w:line="360" w:lineRule="auto"/>
        <w:ind w:firstLineChars="202" w:firstLine="568"/>
        <w:jc w:val="both"/>
        <w:rPr>
          <w:rFonts w:ascii="宋体" w:eastAsia="宋体" w:hAnsi="宋体" w:cs="Times New Roman"/>
          <w:b/>
          <w:bCs/>
          <w:sz w:val="28"/>
          <w:szCs w:val="28"/>
        </w:rPr>
      </w:pPr>
      <w:r w:rsidRPr="00A818A8">
        <w:rPr>
          <w:rFonts w:ascii="宋体" w:eastAsia="宋体" w:hAnsi="宋体" w:cs="Times New Roman" w:hint="eastAsia"/>
          <w:b/>
          <w:bCs/>
          <w:sz w:val="28"/>
          <w:szCs w:val="28"/>
        </w:rPr>
        <w:t>范围</w:t>
      </w:r>
    </w:p>
    <w:p w:rsidR="00F71020" w:rsidRPr="00A818A8" w:rsidRDefault="00F71020" w:rsidP="00F71020">
      <w:pPr>
        <w:tabs>
          <w:tab w:val="left" w:pos="284"/>
        </w:tabs>
        <w:spacing w:line="360" w:lineRule="auto"/>
        <w:ind w:firstLineChars="202" w:firstLine="566"/>
        <w:rPr>
          <w:rFonts w:ascii="宋体" w:eastAsia="宋体" w:hAnsi="宋体" w:cs="Times New Roman"/>
          <w:sz w:val="28"/>
          <w:szCs w:val="28"/>
        </w:rPr>
      </w:pPr>
      <w:r w:rsidRPr="00A818A8">
        <w:rPr>
          <w:rFonts w:ascii="宋体" w:eastAsia="宋体" w:hAnsi="宋体" w:cs="Times New Roman" w:hint="eastAsia"/>
          <w:bCs/>
          <w:sz w:val="28"/>
          <w:szCs w:val="28"/>
        </w:rPr>
        <w:t>适用于油库等油料保管场所</w:t>
      </w:r>
    </w:p>
    <w:p w:rsidR="00F71020" w:rsidRPr="00A818A8" w:rsidRDefault="00F71020" w:rsidP="00F71020">
      <w:pPr>
        <w:widowControl w:val="0"/>
        <w:numPr>
          <w:ilvl w:val="0"/>
          <w:numId w:val="13"/>
        </w:numPr>
        <w:tabs>
          <w:tab w:val="left" w:pos="284"/>
        </w:tabs>
        <w:adjustRightInd/>
        <w:snapToGrid/>
        <w:spacing w:after="0" w:line="360" w:lineRule="auto"/>
        <w:ind w:firstLineChars="202" w:firstLine="568"/>
        <w:jc w:val="both"/>
        <w:rPr>
          <w:rFonts w:ascii="宋体" w:eastAsia="宋体" w:hAnsi="宋体" w:cs="Times New Roman"/>
          <w:b/>
          <w:bCs/>
          <w:sz w:val="28"/>
          <w:szCs w:val="28"/>
        </w:rPr>
      </w:pPr>
      <w:r w:rsidRPr="00A818A8">
        <w:rPr>
          <w:rFonts w:ascii="宋体" w:eastAsia="宋体" w:hAnsi="宋体" w:cs="Times New Roman" w:hint="eastAsia"/>
          <w:b/>
          <w:bCs/>
          <w:sz w:val="28"/>
          <w:szCs w:val="28"/>
        </w:rPr>
        <w:t>职责</w:t>
      </w:r>
    </w:p>
    <w:p w:rsidR="00F71020" w:rsidRPr="00A818A8" w:rsidRDefault="00F71020" w:rsidP="00F71020">
      <w:pPr>
        <w:tabs>
          <w:tab w:val="left" w:pos="284"/>
        </w:tabs>
        <w:spacing w:line="360" w:lineRule="auto"/>
        <w:ind w:firstLineChars="202" w:firstLine="566"/>
        <w:rPr>
          <w:rFonts w:ascii="宋体" w:eastAsia="宋体" w:hAnsi="宋体" w:cs="Times New Roman"/>
          <w:sz w:val="28"/>
          <w:szCs w:val="28"/>
        </w:rPr>
      </w:pPr>
      <w:r w:rsidRPr="00A818A8">
        <w:rPr>
          <w:rFonts w:ascii="宋体" w:eastAsia="宋体" w:hAnsi="宋体" w:cs="Times New Roman" w:hint="eastAsia"/>
          <w:bCs/>
          <w:sz w:val="28"/>
          <w:szCs w:val="28"/>
        </w:rPr>
        <w:t>适用于景区观光车队作业人员</w:t>
      </w:r>
    </w:p>
    <w:p w:rsidR="00F71020" w:rsidRPr="00A818A8" w:rsidRDefault="00F71020" w:rsidP="00F71020">
      <w:pPr>
        <w:widowControl w:val="0"/>
        <w:numPr>
          <w:ilvl w:val="0"/>
          <w:numId w:val="13"/>
        </w:numPr>
        <w:tabs>
          <w:tab w:val="left" w:pos="284"/>
        </w:tabs>
        <w:adjustRightInd/>
        <w:snapToGrid/>
        <w:spacing w:after="0" w:line="360" w:lineRule="auto"/>
        <w:ind w:firstLineChars="202" w:firstLine="568"/>
        <w:jc w:val="both"/>
        <w:rPr>
          <w:rFonts w:ascii="宋体" w:eastAsia="宋体" w:hAnsi="宋体" w:cs="Times New Roman"/>
          <w:bCs/>
          <w:sz w:val="28"/>
          <w:szCs w:val="28"/>
        </w:rPr>
      </w:pPr>
      <w:r w:rsidRPr="00A818A8">
        <w:rPr>
          <w:rFonts w:ascii="宋体" w:eastAsia="宋体" w:hAnsi="宋体" w:cs="Times New Roman" w:hint="eastAsia"/>
          <w:b/>
          <w:bCs/>
          <w:sz w:val="28"/>
          <w:szCs w:val="28"/>
        </w:rPr>
        <w:t>工作程序</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观光车油料安全保管的第一责任人为观光车队长。</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油料保管室及周围的安全隐患排查由正、副车队队长负责；及时报告存在的隐患并及时整改。</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油料保管室的钥匙由值班车队长负责保管；不得交与他人代管。</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公司每次运油到景区之后，值班车队长负责检查油桶盖是否完全盖紧，要保证不会有汽油的渗漏发生。</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油料保管室内外严禁烟火；特别禁止有明火的存在。</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油料保管室为临时专用存油地点，严禁堆放易燃易爆物品和其他杂物以及住人。</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油料保管室内日常保存汽油总量不准超过1桶。</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所有观光车辆的加油必须由车队长在现场亲自负责指挥或操作。</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油料保管室要设立醒目的标示牌和安全警示牌。</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油料保管室要由车队长负责定期打开门窗，保证空气流通。</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lastRenderedPageBreak/>
        <w:t>进入油料保管室不准接打手机和使用普通手电筒照明。</w:t>
      </w:r>
    </w:p>
    <w:p w:rsidR="00F71020" w:rsidRPr="00A818A8" w:rsidRDefault="00F71020" w:rsidP="00F71020">
      <w:pPr>
        <w:widowControl w:val="0"/>
        <w:numPr>
          <w:ilvl w:val="1"/>
          <w:numId w:val="13"/>
        </w:numPr>
        <w:tabs>
          <w:tab w:val="clear" w:pos="425"/>
          <w:tab w:val="num" w:pos="142"/>
          <w:tab w:val="left" w:pos="284"/>
          <w:tab w:val="left" w:pos="630"/>
        </w:tabs>
        <w:adjustRightInd/>
        <w:snapToGrid/>
        <w:spacing w:after="0" w:line="360" w:lineRule="auto"/>
        <w:ind w:firstLineChars="202" w:firstLine="566"/>
        <w:jc w:val="both"/>
        <w:rPr>
          <w:rFonts w:ascii="宋体" w:eastAsia="宋体" w:hAnsi="宋体" w:cs="Times New Roman"/>
          <w:sz w:val="28"/>
          <w:szCs w:val="28"/>
        </w:rPr>
      </w:pPr>
      <w:r w:rsidRPr="00A818A8">
        <w:rPr>
          <w:rFonts w:ascii="宋体" w:eastAsia="宋体" w:hAnsi="宋体" w:cs="Times New Roman" w:hint="eastAsia"/>
          <w:sz w:val="28"/>
          <w:szCs w:val="28"/>
        </w:rPr>
        <w:t>油料保管室必须配备消防设备：推车式灭火器1台（含灭火器4个）；灭火毯2床；确保发生意外情况时能及时处置。</w:t>
      </w:r>
    </w:p>
    <w:p w:rsidR="00B961C0" w:rsidRDefault="00B961C0">
      <w:pPr>
        <w:adjustRightInd/>
        <w:snapToGrid/>
        <w:spacing w:line="220" w:lineRule="atLeast"/>
        <w:rPr>
          <w:rFonts w:ascii="宋体" w:eastAsia="宋体" w:hAnsi="宋体" w:cs="Times New Roman"/>
          <w:bCs/>
          <w:sz w:val="28"/>
          <w:szCs w:val="28"/>
        </w:rPr>
      </w:pPr>
      <w:r>
        <w:rPr>
          <w:rFonts w:ascii="宋体" w:eastAsia="宋体" w:hAnsi="宋体" w:cs="Times New Roman"/>
          <w:bCs/>
          <w:sz w:val="28"/>
          <w:szCs w:val="28"/>
        </w:rPr>
        <w:br w:type="page"/>
      </w:r>
    </w:p>
    <w:p w:rsidR="00B961C0" w:rsidRDefault="00623CF1" w:rsidP="00B961C0">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B961C0" w:rsidRPr="00287399">
        <w:rPr>
          <w:rFonts w:asciiTheme="minorEastAsia" w:eastAsiaTheme="minorEastAsia" w:hAnsiTheme="minorEastAsia" w:hint="eastAsia"/>
          <w:b/>
          <w:sz w:val="36"/>
          <w:szCs w:val="28"/>
        </w:rPr>
        <w:t>景区</w:t>
      </w:r>
      <w:r w:rsidR="00B961C0">
        <w:rPr>
          <w:rFonts w:asciiTheme="minorEastAsia" w:eastAsiaTheme="minorEastAsia" w:hAnsiTheme="minorEastAsia" w:hint="eastAsia"/>
          <w:b/>
          <w:sz w:val="36"/>
          <w:szCs w:val="28"/>
        </w:rPr>
        <w:t>旅游开发管理有限公司</w:t>
      </w:r>
    </w:p>
    <w:p w:rsidR="00B961C0" w:rsidRDefault="00B961C0" w:rsidP="00F5791C">
      <w:pPr>
        <w:pStyle w:val="1"/>
      </w:pPr>
      <w:bookmarkStart w:id="14" w:name="_Toc453752189"/>
      <w:r>
        <w:rPr>
          <w:rFonts w:hint="eastAsia"/>
        </w:rPr>
        <w:t>大巴车维修保养制度</w:t>
      </w:r>
      <w:bookmarkEnd w:id="14"/>
    </w:p>
    <w:p w:rsidR="00B961C0" w:rsidRPr="004239E9" w:rsidRDefault="00B961C0" w:rsidP="00B961C0">
      <w:pPr>
        <w:widowControl w:val="0"/>
        <w:numPr>
          <w:ilvl w:val="0"/>
          <w:numId w:val="15"/>
        </w:numPr>
        <w:adjustRightInd/>
        <w:snapToGrid/>
        <w:spacing w:after="0" w:line="360" w:lineRule="auto"/>
        <w:ind w:firstLineChars="201" w:firstLine="565"/>
        <w:jc w:val="both"/>
        <w:rPr>
          <w:rFonts w:asciiTheme="minorEastAsia" w:eastAsiaTheme="minorEastAsia" w:hAnsiTheme="minorEastAsia"/>
          <w:b/>
          <w:bCs/>
          <w:sz w:val="28"/>
          <w:szCs w:val="28"/>
        </w:rPr>
      </w:pPr>
      <w:r w:rsidRPr="004239E9">
        <w:rPr>
          <w:rFonts w:asciiTheme="minorEastAsia" w:eastAsiaTheme="minorEastAsia" w:hAnsiTheme="minorEastAsia" w:hint="eastAsia"/>
          <w:b/>
          <w:bCs/>
          <w:sz w:val="28"/>
          <w:szCs w:val="28"/>
        </w:rPr>
        <w:t>目的</w:t>
      </w:r>
    </w:p>
    <w:p w:rsidR="00B961C0" w:rsidRPr="004239E9" w:rsidRDefault="00B961C0" w:rsidP="00B961C0">
      <w:pPr>
        <w:tabs>
          <w:tab w:val="num" w:pos="0"/>
        </w:tabs>
        <w:spacing w:line="360" w:lineRule="auto"/>
        <w:ind w:firstLineChars="202" w:firstLine="566"/>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对大巴车的保养和维修进行控制，以确保车辆安全、良好的运行状况以及保养和维修的及时、经济、可靠，特制订本规定。</w:t>
      </w:r>
    </w:p>
    <w:p w:rsidR="00B961C0" w:rsidRPr="004239E9" w:rsidRDefault="00B961C0" w:rsidP="00B961C0">
      <w:pPr>
        <w:widowControl w:val="0"/>
        <w:numPr>
          <w:ilvl w:val="0"/>
          <w:numId w:val="15"/>
        </w:numPr>
        <w:tabs>
          <w:tab w:val="clear" w:pos="284"/>
          <w:tab w:val="num" w:pos="0"/>
        </w:tabs>
        <w:adjustRightInd/>
        <w:snapToGrid/>
        <w:spacing w:after="0" w:line="360" w:lineRule="auto"/>
        <w:ind w:firstLineChars="202" w:firstLine="568"/>
        <w:jc w:val="both"/>
        <w:rPr>
          <w:rFonts w:asciiTheme="minorEastAsia" w:eastAsiaTheme="minorEastAsia" w:hAnsiTheme="minorEastAsia"/>
          <w:b/>
          <w:bCs/>
          <w:sz w:val="28"/>
          <w:szCs w:val="28"/>
        </w:rPr>
      </w:pPr>
      <w:r w:rsidRPr="004239E9">
        <w:rPr>
          <w:rFonts w:asciiTheme="minorEastAsia" w:eastAsiaTheme="minorEastAsia" w:hAnsiTheme="minorEastAsia" w:hint="eastAsia"/>
          <w:b/>
          <w:bCs/>
          <w:sz w:val="28"/>
          <w:szCs w:val="28"/>
        </w:rPr>
        <w:t>范围</w:t>
      </w:r>
    </w:p>
    <w:p w:rsidR="00B961C0" w:rsidRPr="004239E9" w:rsidRDefault="00B961C0" w:rsidP="00B961C0">
      <w:pPr>
        <w:tabs>
          <w:tab w:val="num" w:pos="0"/>
        </w:tabs>
        <w:spacing w:line="360" w:lineRule="auto"/>
        <w:ind w:firstLineChars="202" w:firstLine="566"/>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本程序适用于公司所有客运车辆。</w:t>
      </w:r>
    </w:p>
    <w:p w:rsidR="00B961C0" w:rsidRPr="004239E9" w:rsidRDefault="00B961C0" w:rsidP="00B961C0">
      <w:pPr>
        <w:widowControl w:val="0"/>
        <w:numPr>
          <w:ilvl w:val="0"/>
          <w:numId w:val="15"/>
        </w:numPr>
        <w:tabs>
          <w:tab w:val="clear" w:pos="284"/>
          <w:tab w:val="num" w:pos="0"/>
        </w:tabs>
        <w:adjustRightInd/>
        <w:snapToGrid/>
        <w:spacing w:after="0" w:line="360" w:lineRule="auto"/>
        <w:ind w:firstLineChars="202" w:firstLine="568"/>
        <w:jc w:val="both"/>
        <w:rPr>
          <w:rFonts w:asciiTheme="minorEastAsia" w:eastAsiaTheme="minorEastAsia" w:hAnsiTheme="minorEastAsia"/>
          <w:b/>
          <w:bCs/>
          <w:sz w:val="28"/>
          <w:szCs w:val="28"/>
        </w:rPr>
      </w:pPr>
      <w:r w:rsidRPr="004239E9">
        <w:rPr>
          <w:rFonts w:asciiTheme="minorEastAsia" w:eastAsiaTheme="minorEastAsia" w:hAnsiTheme="minorEastAsia" w:hint="eastAsia"/>
          <w:b/>
          <w:bCs/>
          <w:sz w:val="28"/>
          <w:szCs w:val="28"/>
        </w:rPr>
        <w:t>职责</w:t>
      </w:r>
    </w:p>
    <w:p w:rsidR="00B961C0" w:rsidRPr="004239E9" w:rsidRDefault="00B961C0" w:rsidP="00B961C0">
      <w:pPr>
        <w:tabs>
          <w:tab w:val="num" w:pos="0"/>
        </w:tabs>
        <w:spacing w:line="360" w:lineRule="auto"/>
        <w:ind w:firstLineChars="202" w:firstLine="566"/>
        <w:contextualSpacing/>
        <w:rPr>
          <w:rFonts w:asciiTheme="minorEastAsia" w:eastAsiaTheme="minorEastAsia" w:hAnsiTheme="minorEastAsia"/>
          <w:sz w:val="28"/>
          <w:szCs w:val="28"/>
        </w:rPr>
      </w:pPr>
      <w:r w:rsidRPr="004239E9">
        <w:rPr>
          <w:rFonts w:asciiTheme="minorEastAsia" w:eastAsiaTheme="minorEastAsia" w:hAnsiTheme="minorEastAsia"/>
          <w:sz w:val="28"/>
          <w:szCs w:val="28"/>
        </w:rPr>
        <w:t>3.1</w:t>
      </w:r>
      <w:r w:rsidRPr="004239E9">
        <w:rPr>
          <w:rFonts w:asciiTheme="minorEastAsia" w:eastAsiaTheme="minorEastAsia" w:hAnsiTheme="minorEastAsia" w:hint="eastAsia"/>
          <w:sz w:val="28"/>
          <w:szCs w:val="28"/>
        </w:rPr>
        <w:t>车队队长负责对维修质量进行验证，并保存相关的评定、维修质量、维修记录等资料。</w:t>
      </w:r>
    </w:p>
    <w:p w:rsidR="00B961C0" w:rsidRPr="004239E9" w:rsidRDefault="00B961C0" w:rsidP="00B961C0">
      <w:pPr>
        <w:tabs>
          <w:tab w:val="num" w:pos="0"/>
        </w:tabs>
        <w:spacing w:line="360" w:lineRule="auto"/>
        <w:ind w:firstLineChars="202" w:firstLine="566"/>
        <w:contextualSpacing/>
        <w:rPr>
          <w:rFonts w:asciiTheme="minorEastAsia" w:eastAsiaTheme="minorEastAsia" w:hAnsiTheme="minorEastAsia"/>
          <w:sz w:val="28"/>
          <w:szCs w:val="28"/>
        </w:rPr>
      </w:pPr>
      <w:r w:rsidRPr="004239E9">
        <w:rPr>
          <w:rFonts w:asciiTheme="minorEastAsia" w:eastAsiaTheme="minorEastAsia" w:hAnsiTheme="minorEastAsia"/>
          <w:sz w:val="28"/>
          <w:szCs w:val="28"/>
        </w:rPr>
        <w:t>3.2</w:t>
      </w:r>
      <w:r w:rsidRPr="004239E9">
        <w:rPr>
          <w:rFonts w:asciiTheme="minorEastAsia" w:eastAsiaTheme="minorEastAsia" w:hAnsiTheme="minorEastAsia" w:hint="eastAsia"/>
          <w:sz w:val="28"/>
          <w:szCs w:val="28"/>
        </w:rPr>
        <w:t>安全例检员负责定期检查车辆状况，并处理简单的车辆故障。</w:t>
      </w:r>
    </w:p>
    <w:p w:rsidR="00B961C0" w:rsidRPr="004239E9" w:rsidRDefault="00B961C0" w:rsidP="00B961C0">
      <w:pPr>
        <w:tabs>
          <w:tab w:val="num" w:pos="0"/>
        </w:tabs>
        <w:spacing w:line="360" w:lineRule="auto"/>
        <w:ind w:firstLineChars="202" w:firstLine="566"/>
        <w:contextualSpacing/>
        <w:rPr>
          <w:rFonts w:asciiTheme="minorEastAsia" w:eastAsiaTheme="minorEastAsia" w:hAnsiTheme="minorEastAsia"/>
          <w:sz w:val="28"/>
          <w:szCs w:val="28"/>
        </w:rPr>
      </w:pPr>
      <w:r w:rsidRPr="004239E9">
        <w:rPr>
          <w:rFonts w:asciiTheme="minorEastAsia" w:eastAsiaTheme="minorEastAsia" w:hAnsiTheme="minorEastAsia"/>
          <w:sz w:val="28"/>
          <w:szCs w:val="28"/>
        </w:rPr>
        <w:t>3.3</w:t>
      </w:r>
      <w:r w:rsidRPr="004239E9">
        <w:rPr>
          <w:rFonts w:asciiTheme="minorEastAsia" w:eastAsiaTheme="minorEastAsia" w:hAnsiTheme="minorEastAsia" w:hint="eastAsia"/>
          <w:sz w:val="28"/>
          <w:szCs w:val="28"/>
        </w:rPr>
        <w:t>驾驶员负责及时发现、检查故障；并填写《车辆报修单》；确认保养维修合格；保留更换部件交公司验审；对维修质量进行及时反馈。</w:t>
      </w:r>
    </w:p>
    <w:p w:rsidR="00B961C0" w:rsidRPr="004239E9" w:rsidRDefault="00B961C0" w:rsidP="00B961C0">
      <w:pPr>
        <w:widowControl w:val="0"/>
        <w:numPr>
          <w:ilvl w:val="0"/>
          <w:numId w:val="15"/>
        </w:numPr>
        <w:tabs>
          <w:tab w:val="clear" w:pos="284"/>
          <w:tab w:val="num" w:pos="0"/>
        </w:tabs>
        <w:adjustRightInd/>
        <w:snapToGrid/>
        <w:spacing w:after="0" w:line="360" w:lineRule="auto"/>
        <w:ind w:firstLineChars="202" w:firstLine="568"/>
        <w:jc w:val="both"/>
        <w:rPr>
          <w:rFonts w:asciiTheme="minorEastAsia" w:eastAsiaTheme="minorEastAsia" w:hAnsiTheme="minorEastAsia"/>
          <w:bCs/>
          <w:sz w:val="28"/>
          <w:szCs w:val="28"/>
        </w:rPr>
      </w:pPr>
      <w:r w:rsidRPr="004239E9">
        <w:rPr>
          <w:rFonts w:asciiTheme="minorEastAsia" w:eastAsiaTheme="minorEastAsia" w:hAnsiTheme="minorEastAsia" w:hint="eastAsia"/>
          <w:b/>
          <w:bCs/>
          <w:sz w:val="28"/>
          <w:szCs w:val="28"/>
        </w:rPr>
        <w:t>工作程序</w:t>
      </w:r>
    </w:p>
    <w:p w:rsidR="00B961C0" w:rsidRPr="004239E9" w:rsidRDefault="00B961C0" w:rsidP="00B961C0">
      <w:pPr>
        <w:tabs>
          <w:tab w:val="left" w:pos="0"/>
        </w:tabs>
        <w:spacing w:line="360" w:lineRule="auto"/>
        <w:ind w:left="566"/>
        <w:rPr>
          <w:rFonts w:asciiTheme="minorEastAsia" w:eastAsiaTheme="minorEastAsia" w:hAnsiTheme="minorEastAsia"/>
          <w:bCs/>
          <w:sz w:val="28"/>
          <w:szCs w:val="28"/>
        </w:rPr>
      </w:pPr>
      <w:r w:rsidRPr="004239E9">
        <w:rPr>
          <w:rFonts w:asciiTheme="minorEastAsia" w:eastAsiaTheme="minorEastAsia" w:hAnsiTheme="minorEastAsia" w:hint="eastAsia"/>
          <w:sz w:val="28"/>
          <w:szCs w:val="28"/>
        </w:rPr>
        <w:t>日常检查、保养、维护</w:t>
      </w:r>
      <w:r>
        <w:rPr>
          <w:rFonts w:asciiTheme="minorEastAsia" w:eastAsiaTheme="minorEastAsia" w:hAnsiTheme="minorEastAsia" w:hint="eastAsia"/>
          <w:sz w:val="28"/>
          <w:szCs w:val="28"/>
        </w:rPr>
        <w:t>：</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bCs/>
          <w:sz w:val="28"/>
          <w:szCs w:val="28"/>
        </w:rPr>
      </w:pPr>
      <w:r w:rsidRPr="004239E9">
        <w:rPr>
          <w:rFonts w:asciiTheme="minorEastAsia" w:eastAsiaTheme="minorEastAsia" w:hAnsiTheme="minorEastAsia" w:hint="eastAsia"/>
          <w:sz w:val="28"/>
          <w:szCs w:val="28"/>
        </w:rPr>
        <w:t>驾驶员须做好车辆出、收车检查，保持车辆内、外清洁。</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行驶中注意车辆是否有异常声响。</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经常检查各润滑点，发现缺油或油变质应立即补充或更换。</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驾驶员每周一进行检查保养。</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每月由驾驶人员对电瓶外表进行清洁，经常检查电瓶使用情况，保持电瓶周围干燥清洁和有效工作能力。</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每月由驾驶人员检查车辆消防设施。</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lastRenderedPageBreak/>
        <w:t>当车辆发生故障时先填写《车辆报修单》，再由相关技术人员确认后再送修；对换件的车辆要把坏件留下来进行对比，确定是否换件，如果发现维修厂和司机进行交易，可以停止维修厂的合作，并且追究维修厂违约责任。</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对车辆换下来的旧件必须交回公司库房的库管员统一管理。</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车辆管理人员对车辆进行不定期抽查，发现问题及时处理，避免车辆造成机械事故及影响运输任务。</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关于大巴车到维修厂进行任何修理维护作业的情况之下驾驶员本人必需到现场，只有驾驶员本人才知道自己的车辆有哪些故障，督促修理工修复和更换。</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如发现驾驶员不在现场者拿入绩效考核。</w:t>
      </w:r>
    </w:p>
    <w:p w:rsidR="00B961C0" w:rsidRPr="004239E9" w:rsidRDefault="00B961C0" w:rsidP="00B961C0">
      <w:pPr>
        <w:tabs>
          <w:tab w:val="left" w:pos="0"/>
        </w:tabs>
        <w:spacing w:line="360" w:lineRule="auto"/>
        <w:ind w:firstLineChars="202" w:firstLine="566"/>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定期保养内容</w:t>
      </w:r>
      <w:r>
        <w:rPr>
          <w:rFonts w:asciiTheme="minorEastAsia" w:eastAsiaTheme="minorEastAsia" w:hAnsiTheme="minorEastAsia" w:hint="eastAsia"/>
          <w:sz w:val="28"/>
          <w:szCs w:val="28"/>
        </w:rPr>
        <w:t>：</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行驶8000</w:t>
      </w:r>
      <w:smartTag w:uri="urn:schemas-microsoft-com:office:smarttags" w:element="chmetcnv">
        <w:smartTagPr>
          <w:attr w:name="UnitName" w:val="公里"/>
          <w:attr w:name="SourceValue" w:val="10000"/>
          <w:attr w:name="HasSpace" w:val="False"/>
          <w:attr w:name="Negative" w:val="True"/>
          <w:attr w:name="NumberType" w:val="1"/>
          <w:attr w:name="TCSC" w:val="0"/>
        </w:smartTagPr>
        <w:r w:rsidRPr="004239E9">
          <w:rPr>
            <w:rFonts w:asciiTheme="minorEastAsia" w:eastAsiaTheme="minorEastAsia" w:hAnsiTheme="minorEastAsia" w:hint="eastAsia"/>
            <w:sz w:val="28"/>
            <w:szCs w:val="28"/>
          </w:rPr>
          <w:t>-10000公里</w:t>
        </w:r>
      </w:smartTag>
      <w:r w:rsidRPr="004239E9">
        <w:rPr>
          <w:rFonts w:asciiTheme="minorEastAsia" w:eastAsiaTheme="minorEastAsia" w:hAnsiTheme="minorEastAsia" w:hint="eastAsia"/>
          <w:sz w:val="28"/>
          <w:szCs w:val="28"/>
        </w:rPr>
        <w:t>，检查调整制动片间隙，更换机油滤芯、柴油滤芯、机油，紧固各部件连接螺栓，检查、保养电路系统。</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行驶</w:t>
      </w:r>
      <w:smartTag w:uri="urn:schemas-microsoft-com:office:smarttags" w:element="chmetcnv">
        <w:smartTagPr>
          <w:attr w:name="UnitName" w:val="公里"/>
          <w:attr w:name="SourceValue" w:val="20000"/>
          <w:attr w:name="HasSpace" w:val="False"/>
          <w:attr w:name="Negative" w:val="False"/>
          <w:attr w:name="NumberType" w:val="1"/>
          <w:attr w:name="TCSC" w:val="0"/>
        </w:smartTagPr>
        <w:r w:rsidRPr="004239E9">
          <w:rPr>
            <w:rFonts w:asciiTheme="minorEastAsia" w:eastAsiaTheme="minorEastAsia" w:hAnsiTheme="minorEastAsia" w:hint="eastAsia"/>
            <w:sz w:val="28"/>
            <w:szCs w:val="28"/>
          </w:rPr>
          <w:t>20000公里</w:t>
        </w:r>
      </w:smartTag>
      <w:r w:rsidRPr="004239E9">
        <w:rPr>
          <w:rFonts w:asciiTheme="minorEastAsia" w:eastAsiaTheme="minorEastAsia" w:hAnsiTheme="minorEastAsia" w:hint="eastAsia"/>
          <w:sz w:val="28"/>
          <w:szCs w:val="28"/>
        </w:rPr>
        <w:t>，更换空气滤芯。</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大巴车每隔三个月，必须进行一次二级维护保养。</w:t>
      </w:r>
    </w:p>
    <w:p w:rsidR="00B961C0" w:rsidRPr="004239E9" w:rsidRDefault="00B961C0" w:rsidP="00B961C0">
      <w:pPr>
        <w:tabs>
          <w:tab w:val="left" w:pos="0"/>
        </w:tabs>
        <w:spacing w:line="360" w:lineRule="auto"/>
        <w:ind w:left="566"/>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具体实施</w:t>
      </w:r>
      <w:r>
        <w:rPr>
          <w:rFonts w:asciiTheme="minorEastAsia" w:eastAsiaTheme="minorEastAsia" w:hAnsiTheme="minorEastAsia" w:hint="eastAsia"/>
          <w:sz w:val="28"/>
          <w:szCs w:val="28"/>
        </w:rPr>
        <w:t>：</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保养维修必须在指定的维修厂进行，驾驶员不得自行选择修理厂。</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驾驶员根据车辆运行里程数填写运行记录，经车辆管理人员核实后，由安全负责人安排车辆保养时间。</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一般情况：由驾驶员将所需修理的项目填写《车辆维修申请单》，安全负责人检查---审批---对审批后的项目进维修---维修过程中如需增加维修项目，由安全负责人确认维修---凭审批后的《车辆报修单》（项目、金额）支付费用----对维修质量进行反馈和记录。当实际维修与申报内容存在较大差异时，必须重新填写报批。</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lastRenderedPageBreak/>
        <w:t>在行驶过程中发现故障，驾驶员应及时检查，查明原因并判断故障严重程度和对行驶安全的影响程度，主动设法排除故障，或估算费用并征得主管同意就近寻找修理厂处理。如故障严重应及时汇报，请示处理方案；发生修理必须将更换的部件交回公司验审：口头向主管进行维修申请（陈述例外性）---获批准后进行维修（不能到指定处修理时，选择就近的修理厂）---补填《车辆报修单》---对维修质量进行反馈和记录。</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保养、维修后的车辆须经车辆管理人员及驾驶员验收，合格后方可进行运输。</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行驶途中发生的修理，修理工时费、材料费必须有正式发票方可报账。</w:t>
      </w:r>
    </w:p>
    <w:p w:rsidR="00B961C0" w:rsidRPr="004239E9" w:rsidRDefault="00B961C0" w:rsidP="00B961C0">
      <w:pPr>
        <w:tabs>
          <w:tab w:val="left" w:pos="0"/>
        </w:tabs>
        <w:spacing w:line="360" w:lineRule="auto"/>
        <w:ind w:left="566"/>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建立车辆档案</w:t>
      </w:r>
      <w:r>
        <w:rPr>
          <w:rFonts w:asciiTheme="minorEastAsia" w:eastAsiaTheme="minorEastAsia" w:hAnsiTheme="minorEastAsia" w:hint="eastAsia"/>
          <w:sz w:val="28"/>
          <w:szCs w:val="28"/>
        </w:rPr>
        <w:t>：</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所有车辆的事故、故障和相应的保养维修必须进行记录并进行存档。</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易损件和易耗品的采购和领用。</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公司负责统一购买车辆维修的易损件。</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易损件和易耗品的领取需填写领料单，经上级批准后方可领用。未经批准，不允许在外自行补购。</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随车工具由驾驶员领用，定期清点；如报废必须经主管同意后，以旧换新，遗失全额赔偿。</w:t>
      </w:r>
    </w:p>
    <w:p w:rsidR="00B961C0" w:rsidRPr="004239E9" w:rsidRDefault="00B961C0" w:rsidP="00B961C0">
      <w:pPr>
        <w:tabs>
          <w:tab w:val="left" w:pos="0"/>
        </w:tabs>
        <w:spacing w:line="360" w:lineRule="auto"/>
        <w:ind w:left="566"/>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油料管理</w:t>
      </w:r>
      <w:r>
        <w:rPr>
          <w:rFonts w:asciiTheme="minorEastAsia" w:eastAsiaTheme="minorEastAsia" w:hAnsiTheme="minorEastAsia" w:hint="eastAsia"/>
          <w:sz w:val="28"/>
          <w:szCs w:val="28"/>
        </w:rPr>
        <w:t>：</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燃油的补给应在公司指定的加油站加油，特殊情况需请示部门经理。驾驶员加油填写</w:t>
      </w:r>
      <w:r w:rsidRPr="004239E9">
        <w:rPr>
          <w:rFonts w:asciiTheme="minorEastAsia" w:eastAsiaTheme="minorEastAsia" w:hAnsiTheme="minorEastAsia" w:hint="eastAsia"/>
          <w:bCs/>
          <w:sz w:val="28"/>
          <w:szCs w:val="28"/>
        </w:rPr>
        <w:t>《车辆加油登记表》备档。</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车队安检员配合队长每月对车辆起始公里数进行统计，填写《</w:t>
      </w:r>
      <w:r w:rsidRPr="004239E9">
        <w:rPr>
          <w:rFonts w:asciiTheme="minorEastAsia" w:eastAsiaTheme="minorEastAsia" w:hAnsiTheme="minorEastAsia" w:hint="eastAsia"/>
          <w:bCs/>
          <w:sz w:val="28"/>
          <w:szCs w:val="28"/>
        </w:rPr>
        <w:t>大巴车里程登记汇总表》</w:t>
      </w:r>
      <w:r w:rsidRPr="004239E9">
        <w:rPr>
          <w:rFonts w:asciiTheme="minorEastAsia" w:eastAsiaTheme="minorEastAsia" w:hAnsiTheme="minorEastAsia" w:hint="eastAsia"/>
          <w:sz w:val="28"/>
          <w:szCs w:val="28"/>
        </w:rPr>
        <w:t>，并对该车辆所加油料、油箱大约剩余油料进行统计，计算出该车辆每</w:t>
      </w:r>
      <w:smartTag w:uri="urn:schemas-microsoft-com:office:smarttags" w:element="chmetcnv">
        <w:smartTagPr>
          <w:attr w:name="UnitName" w:val="公里"/>
          <w:attr w:name="SourceValue" w:val="100"/>
          <w:attr w:name="HasSpace" w:val="False"/>
          <w:attr w:name="Negative" w:val="False"/>
          <w:attr w:name="NumberType" w:val="1"/>
          <w:attr w:name="TCSC" w:val="0"/>
        </w:smartTagPr>
        <w:r w:rsidRPr="004239E9">
          <w:rPr>
            <w:rFonts w:asciiTheme="minorEastAsia" w:eastAsiaTheme="minorEastAsia" w:hAnsiTheme="minorEastAsia" w:hint="eastAsia"/>
            <w:sz w:val="28"/>
            <w:szCs w:val="28"/>
          </w:rPr>
          <w:t>100公里</w:t>
        </w:r>
      </w:smartTag>
      <w:r w:rsidRPr="004239E9">
        <w:rPr>
          <w:rFonts w:asciiTheme="minorEastAsia" w:eastAsiaTheme="minorEastAsia" w:hAnsiTheme="minorEastAsia" w:hint="eastAsia"/>
          <w:sz w:val="28"/>
          <w:szCs w:val="28"/>
        </w:rPr>
        <w:t>所耗油料。</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每月由GPS监控人员定期对大巴车行驶路线进行监测，发现车辆私</w:t>
      </w:r>
      <w:r w:rsidRPr="004239E9">
        <w:rPr>
          <w:rFonts w:asciiTheme="minorEastAsia" w:eastAsiaTheme="minorEastAsia" w:hAnsiTheme="minorEastAsia" w:hint="eastAsia"/>
          <w:sz w:val="28"/>
          <w:szCs w:val="28"/>
        </w:rPr>
        <w:lastRenderedPageBreak/>
        <w:t>自改变行驶路线或者公车私用及不按规定地点停放车辆的，要及时向公司汇报。</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由车队安检员对车辆油料及公里数进行统计，填写</w:t>
      </w:r>
      <w:r w:rsidRPr="004239E9">
        <w:rPr>
          <w:rFonts w:asciiTheme="minorEastAsia" w:eastAsiaTheme="minorEastAsia" w:hAnsiTheme="minorEastAsia" w:hint="eastAsia"/>
          <w:bCs/>
          <w:sz w:val="28"/>
          <w:szCs w:val="28"/>
        </w:rPr>
        <w:t>《车辆油耗统计表》，</w:t>
      </w:r>
      <w:r w:rsidRPr="004239E9">
        <w:rPr>
          <w:rFonts w:asciiTheme="minorEastAsia" w:eastAsiaTheme="minorEastAsia" w:hAnsiTheme="minorEastAsia" w:hint="eastAsia"/>
          <w:sz w:val="28"/>
          <w:szCs w:val="28"/>
        </w:rPr>
        <w:t>按照车辆技术参数对车辆耗油量进行核对，对耗油量大的驾驶人员进行询问，查明原因，发现问题要及时向公司汇报。</w:t>
      </w:r>
    </w:p>
    <w:p w:rsidR="00B961C0" w:rsidRPr="004239E9" w:rsidRDefault="00B961C0" w:rsidP="00B961C0">
      <w:pPr>
        <w:widowControl w:val="0"/>
        <w:numPr>
          <w:ilvl w:val="1"/>
          <w:numId w:val="15"/>
        </w:numPr>
        <w:tabs>
          <w:tab w:val="num" w:pos="0"/>
        </w:tabs>
        <w:adjustRightInd/>
        <w:snapToGrid/>
        <w:spacing w:after="0" w:line="360" w:lineRule="auto"/>
        <w:ind w:firstLineChars="202" w:firstLine="566"/>
        <w:jc w:val="both"/>
        <w:rPr>
          <w:rFonts w:asciiTheme="minorEastAsia" w:eastAsiaTheme="minorEastAsia" w:hAnsiTheme="minorEastAsia"/>
          <w:sz w:val="28"/>
          <w:szCs w:val="28"/>
        </w:rPr>
      </w:pPr>
      <w:r w:rsidRPr="004239E9">
        <w:rPr>
          <w:rFonts w:asciiTheme="minorEastAsia" w:eastAsiaTheme="minorEastAsia" w:hAnsiTheme="minorEastAsia" w:hint="eastAsia"/>
          <w:sz w:val="28"/>
          <w:szCs w:val="28"/>
        </w:rPr>
        <w:t>公司每年年底将对正常节油能手给予表扬及奖励。</w:t>
      </w:r>
    </w:p>
    <w:p w:rsidR="00367BF3" w:rsidRDefault="00367BF3">
      <w:pPr>
        <w:adjustRightInd/>
        <w:snapToGrid/>
        <w:spacing w:line="220" w:lineRule="atLeast"/>
        <w:rPr>
          <w:rFonts w:ascii="宋体" w:eastAsia="宋体" w:hAnsi="宋体" w:cs="Times New Roman"/>
          <w:bCs/>
          <w:sz w:val="28"/>
          <w:szCs w:val="28"/>
        </w:rPr>
      </w:pPr>
      <w:r>
        <w:rPr>
          <w:rFonts w:ascii="宋体" w:eastAsia="宋体" w:hAnsi="宋体" w:cs="Times New Roman"/>
          <w:bCs/>
          <w:sz w:val="28"/>
          <w:szCs w:val="28"/>
        </w:rPr>
        <w:br w:type="page"/>
      </w:r>
    </w:p>
    <w:p w:rsidR="00367BF3" w:rsidRPr="00C2725D" w:rsidRDefault="00623CF1" w:rsidP="00367BF3">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367BF3" w:rsidRPr="00C2725D">
        <w:rPr>
          <w:rFonts w:asciiTheme="minorEastAsia" w:eastAsiaTheme="minorEastAsia" w:hAnsiTheme="minorEastAsia" w:hint="eastAsia"/>
          <w:b/>
          <w:sz w:val="36"/>
          <w:szCs w:val="28"/>
        </w:rPr>
        <w:t>景区旅游开发管理有限公司</w:t>
      </w:r>
    </w:p>
    <w:p w:rsidR="00367BF3" w:rsidRPr="00367BF3" w:rsidRDefault="00367BF3" w:rsidP="00F5791C">
      <w:pPr>
        <w:pStyle w:val="1"/>
      </w:pPr>
      <w:bookmarkStart w:id="15" w:name="_Toc453752190"/>
      <w:r w:rsidRPr="00367BF3">
        <w:rPr>
          <w:rFonts w:hint="eastAsia"/>
        </w:rPr>
        <w:t>驾驶员“五统一”安全管理制度</w:t>
      </w:r>
      <w:bookmarkEnd w:id="15"/>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1.为更好开展仓储物流中心管理工作，特制定本制度</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2.驾驶员“五统一”分别为统一招聘、培训、考试；统一劳动保险、统一工资发放、统一考核、统一奖惩。</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3.招聘</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3.1按照公司人力资源编制计划，由人力资源部根据招聘计划，实施面向社会招聘工作。</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3.2经人力资源部初试合格后，由车队队长进行上车考试，条件合格者可进行录用。</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3.3由人力资源部统一办理录用手续，签订有固定期限劳动合同。</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3.4由人力资源部统一制定培训计划，车队安全队长负责每月为员工进行一次培训。</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4.劳动保险</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4.1由人力资源部员工关系专员按照国家相关规定为录用驾驶员办理社保购买。</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4.2社保标准按工资构成和国家相关规定进行申报。</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4.3所参保险分别为：养老、医疗、工伤、生育、失业、大病统筹。</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5.工资发放</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5.1每月10日前为工资发放日。</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5.2由人力资源部根据公司薪酬标准造工资表。</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5.3公司财务部出纳为驾驶员发放工资。</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lastRenderedPageBreak/>
        <w:t>6、统一考核</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6.1由人力资源部制定驾驶员考核标准。</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6.2由运营管理部经理对驾驶员进行考核，并将考核结果反馈给本人。</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6.3驾驶员在收到考核结果后，如有不公正处，可向人力资源部提供材料，进行申述。</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6.4人力资源部在收到驾驶员申述材料后5个工作日内，对考评结果进行调查修正。</w:t>
      </w:r>
      <w:r w:rsidRPr="00C07D89">
        <w:rPr>
          <w:rFonts w:asciiTheme="minorEastAsia" w:eastAsiaTheme="minorEastAsia" w:hAnsiTheme="minorEastAsia"/>
          <w:color w:val="000000"/>
          <w:spacing w:val="26"/>
          <w:sz w:val="28"/>
          <w:szCs w:val="28"/>
        </w:rPr>
        <w:t> </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7.统一奖惩</w:t>
      </w:r>
      <w:r w:rsidRPr="00C07D89">
        <w:rPr>
          <w:rFonts w:asciiTheme="minorEastAsia" w:eastAsiaTheme="minorEastAsia" w:hAnsiTheme="minorEastAsia"/>
          <w:color w:val="000000"/>
          <w:spacing w:val="26"/>
          <w:sz w:val="28"/>
          <w:szCs w:val="28"/>
        </w:rPr>
        <w:t> </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7.1由人力资源部制定驾驶员绩效考核奖惩制度。</w:t>
      </w:r>
    </w:p>
    <w:p w:rsidR="00367BF3" w:rsidRPr="00C07D89" w:rsidRDefault="00367BF3" w:rsidP="00367BF3">
      <w:pPr>
        <w:pStyle w:val="reader-word-layer"/>
        <w:shd w:val="clear" w:color="auto" w:fill="FFFFFF"/>
        <w:spacing w:before="0" w:beforeAutospacing="0" w:after="0" w:afterAutospacing="0" w:line="360" w:lineRule="auto"/>
        <w:ind w:firstLineChars="201" w:firstLine="615"/>
        <w:rPr>
          <w:rFonts w:asciiTheme="minorEastAsia" w:eastAsiaTheme="minorEastAsia" w:hAnsiTheme="minorEastAsia"/>
          <w:color w:val="000000"/>
          <w:spacing w:val="26"/>
          <w:sz w:val="28"/>
          <w:szCs w:val="28"/>
        </w:rPr>
      </w:pPr>
      <w:r w:rsidRPr="00C07D89">
        <w:rPr>
          <w:rFonts w:asciiTheme="minorEastAsia" w:eastAsiaTheme="minorEastAsia" w:hAnsiTheme="minorEastAsia" w:hint="eastAsia"/>
          <w:color w:val="000000"/>
          <w:spacing w:val="26"/>
          <w:sz w:val="28"/>
          <w:szCs w:val="28"/>
        </w:rPr>
        <w:t>7.2根据考核结果和奖惩制度对驾驶员工作进行奖惩，在工资中体现。</w:t>
      </w:r>
    </w:p>
    <w:p w:rsidR="00B961C0" w:rsidRDefault="00B961C0">
      <w:pPr>
        <w:adjustRightInd/>
        <w:snapToGrid/>
        <w:spacing w:line="220" w:lineRule="atLeast"/>
        <w:rPr>
          <w:rFonts w:ascii="宋体" w:eastAsia="宋体" w:hAnsi="宋体" w:cs="Times New Roman"/>
          <w:bCs/>
          <w:sz w:val="28"/>
          <w:szCs w:val="28"/>
        </w:rPr>
      </w:pPr>
      <w:r>
        <w:rPr>
          <w:rFonts w:ascii="宋体" w:eastAsia="宋体" w:hAnsi="宋体" w:cs="Times New Roman"/>
          <w:bCs/>
          <w:sz w:val="28"/>
          <w:szCs w:val="28"/>
        </w:rPr>
        <w:br w:type="page"/>
      </w:r>
    </w:p>
    <w:p w:rsidR="00B961C0" w:rsidRDefault="00623CF1" w:rsidP="00B961C0">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B961C0" w:rsidRPr="00287399">
        <w:rPr>
          <w:rFonts w:asciiTheme="minorEastAsia" w:eastAsiaTheme="minorEastAsia" w:hAnsiTheme="minorEastAsia" w:hint="eastAsia"/>
          <w:b/>
          <w:sz w:val="36"/>
          <w:szCs w:val="28"/>
        </w:rPr>
        <w:t>景区</w:t>
      </w:r>
      <w:r w:rsidR="00B961C0">
        <w:rPr>
          <w:rFonts w:asciiTheme="minorEastAsia" w:eastAsiaTheme="minorEastAsia" w:hAnsiTheme="minorEastAsia" w:hint="eastAsia"/>
          <w:b/>
          <w:sz w:val="36"/>
          <w:szCs w:val="28"/>
        </w:rPr>
        <w:t>旅游开发管理有限公司</w:t>
      </w:r>
    </w:p>
    <w:p w:rsidR="00B961C0" w:rsidRDefault="00B961C0" w:rsidP="00F5791C">
      <w:pPr>
        <w:pStyle w:val="1"/>
      </w:pPr>
      <w:bookmarkStart w:id="16" w:name="_Toc453752191"/>
      <w:r>
        <w:rPr>
          <w:rFonts w:hint="eastAsia"/>
        </w:rPr>
        <w:t>车队安全事故应急预案</w:t>
      </w:r>
      <w:bookmarkEnd w:id="16"/>
    </w:p>
    <w:p w:rsidR="00B961C0" w:rsidRPr="00272ED0" w:rsidRDefault="00B961C0" w:rsidP="00B961C0">
      <w:pPr>
        <w:widowControl w:val="0"/>
        <w:tabs>
          <w:tab w:val="left" w:pos="5910"/>
        </w:tabs>
        <w:adjustRightInd/>
        <w:snapToGrid/>
        <w:spacing w:after="0" w:line="360" w:lineRule="auto"/>
        <w:ind w:firstLineChars="201" w:firstLine="565"/>
        <w:jc w:val="both"/>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1</w:t>
      </w:r>
      <w:r w:rsidRPr="00272ED0">
        <w:rPr>
          <w:rFonts w:asciiTheme="minorEastAsia" w:eastAsiaTheme="minorEastAsia" w:hAnsiTheme="minorEastAsia" w:hint="eastAsia"/>
          <w:b/>
          <w:bCs/>
          <w:color w:val="000000"/>
          <w:sz w:val="28"/>
          <w:szCs w:val="28"/>
        </w:rPr>
        <w:t>目的</w:t>
      </w:r>
    </w:p>
    <w:p w:rsidR="00B961C0" w:rsidRPr="00272ED0" w:rsidRDefault="00B961C0" w:rsidP="00B961C0">
      <w:pPr>
        <w:spacing w:line="360" w:lineRule="auto"/>
        <w:ind w:firstLineChars="201" w:firstLine="563"/>
        <w:rPr>
          <w:rFonts w:asciiTheme="minorEastAsia" w:eastAsiaTheme="minorEastAsia" w:hAnsiTheme="minorEastAsia"/>
          <w:sz w:val="28"/>
          <w:szCs w:val="28"/>
        </w:rPr>
      </w:pPr>
      <w:r w:rsidRPr="00272ED0">
        <w:rPr>
          <w:rFonts w:asciiTheme="minorEastAsia" w:eastAsiaTheme="minorEastAsia" w:hAnsiTheme="minorEastAsia" w:hint="eastAsia"/>
          <w:sz w:val="28"/>
          <w:szCs w:val="28"/>
        </w:rPr>
        <w:t>为预防和减少突发时间的发生、控制、减轻和尽量消除突发时间导致的严重危害，提高应急数值应急处置能力。</w:t>
      </w:r>
    </w:p>
    <w:p w:rsidR="00B961C0" w:rsidRPr="00272ED0" w:rsidRDefault="00B961C0" w:rsidP="00B961C0">
      <w:pPr>
        <w:widowControl w:val="0"/>
        <w:tabs>
          <w:tab w:val="left" w:pos="5910"/>
        </w:tabs>
        <w:adjustRightInd/>
        <w:snapToGrid/>
        <w:spacing w:after="0" w:line="360" w:lineRule="auto"/>
        <w:ind w:firstLineChars="201" w:firstLine="565"/>
        <w:jc w:val="both"/>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2</w:t>
      </w:r>
      <w:r w:rsidRPr="00272ED0">
        <w:rPr>
          <w:rFonts w:asciiTheme="minorEastAsia" w:eastAsiaTheme="minorEastAsia" w:hAnsiTheme="minorEastAsia" w:hint="eastAsia"/>
          <w:b/>
          <w:bCs/>
          <w:color w:val="000000"/>
          <w:sz w:val="28"/>
          <w:szCs w:val="28"/>
        </w:rPr>
        <w:t>范围</w:t>
      </w:r>
    </w:p>
    <w:p w:rsidR="00B961C0" w:rsidRPr="00272ED0" w:rsidRDefault="00B961C0" w:rsidP="00B961C0">
      <w:pPr>
        <w:tabs>
          <w:tab w:val="left" w:pos="5910"/>
        </w:tabs>
        <w:spacing w:line="360" w:lineRule="auto"/>
        <w:ind w:firstLineChars="201" w:firstLine="563"/>
        <w:rPr>
          <w:rFonts w:asciiTheme="minorEastAsia" w:eastAsiaTheme="minorEastAsia" w:hAnsiTheme="minorEastAsia"/>
          <w:b/>
          <w:bCs/>
          <w:color w:val="000000"/>
          <w:sz w:val="28"/>
          <w:szCs w:val="28"/>
        </w:rPr>
      </w:pPr>
      <w:r w:rsidRPr="00272ED0">
        <w:rPr>
          <w:rFonts w:asciiTheme="minorEastAsia" w:eastAsiaTheme="minorEastAsia" w:hAnsiTheme="minorEastAsia" w:hint="eastAsia"/>
          <w:sz w:val="28"/>
          <w:szCs w:val="28"/>
        </w:rPr>
        <w:t>适用于可能或发生的意外事故或紧急情况的影响和处理。</w:t>
      </w:r>
    </w:p>
    <w:p w:rsidR="00B961C0" w:rsidRPr="00272ED0" w:rsidRDefault="00B961C0" w:rsidP="00B961C0">
      <w:pPr>
        <w:widowControl w:val="0"/>
        <w:tabs>
          <w:tab w:val="left" w:pos="5910"/>
        </w:tabs>
        <w:adjustRightInd/>
        <w:snapToGrid/>
        <w:spacing w:after="0" w:line="360" w:lineRule="auto"/>
        <w:ind w:firstLineChars="201" w:firstLine="565"/>
        <w:jc w:val="both"/>
        <w:rPr>
          <w:rFonts w:asciiTheme="minorEastAsia" w:eastAsiaTheme="minorEastAsia" w:hAnsiTheme="minorEastAsia"/>
          <w:bCs/>
          <w:color w:val="000000"/>
          <w:sz w:val="28"/>
          <w:szCs w:val="28"/>
        </w:rPr>
      </w:pPr>
      <w:r>
        <w:rPr>
          <w:rFonts w:asciiTheme="minorEastAsia" w:eastAsiaTheme="minorEastAsia" w:hAnsiTheme="minorEastAsia" w:hint="eastAsia"/>
          <w:b/>
          <w:bCs/>
          <w:color w:val="000000"/>
          <w:sz w:val="28"/>
          <w:szCs w:val="28"/>
        </w:rPr>
        <w:t>3</w:t>
      </w:r>
      <w:r w:rsidRPr="00272ED0">
        <w:rPr>
          <w:rFonts w:asciiTheme="minorEastAsia" w:eastAsiaTheme="minorEastAsia" w:hAnsiTheme="minorEastAsia" w:hint="eastAsia"/>
          <w:b/>
          <w:bCs/>
          <w:color w:val="000000"/>
          <w:sz w:val="28"/>
          <w:szCs w:val="28"/>
        </w:rPr>
        <w:t>职责</w:t>
      </w:r>
    </w:p>
    <w:p w:rsidR="00B961C0" w:rsidRPr="00272ED0" w:rsidRDefault="00B961C0" w:rsidP="00B961C0">
      <w:pPr>
        <w:tabs>
          <w:tab w:val="left" w:pos="5910"/>
        </w:tabs>
        <w:spacing w:line="360" w:lineRule="auto"/>
        <w:ind w:firstLineChars="201" w:firstLine="565"/>
        <w:rPr>
          <w:rFonts w:asciiTheme="minorEastAsia" w:eastAsiaTheme="minorEastAsia" w:hAnsiTheme="minorEastAsia"/>
          <w:bCs/>
          <w:color w:val="000000"/>
          <w:sz w:val="28"/>
          <w:szCs w:val="28"/>
        </w:rPr>
      </w:pPr>
      <w:r w:rsidRPr="00272ED0">
        <w:rPr>
          <w:rFonts w:asciiTheme="minorEastAsia" w:eastAsiaTheme="minorEastAsia" w:hAnsiTheme="minorEastAsia" w:hint="eastAsia"/>
          <w:b/>
          <w:bCs/>
          <w:color w:val="000000"/>
          <w:sz w:val="28"/>
          <w:szCs w:val="28"/>
        </w:rPr>
        <w:t xml:space="preserve">  </w:t>
      </w:r>
      <w:r w:rsidRPr="00272ED0">
        <w:rPr>
          <w:rFonts w:asciiTheme="minorEastAsia" w:eastAsiaTheme="minorEastAsia" w:hAnsiTheme="minorEastAsia" w:hint="eastAsia"/>
          <w:bCs/>
          <w:color w:val="000000"/>
          <w:sz w:val="28"/>
          <w:szCs w:val="28"/>
        </w:rPr>
        <w:t xml:space="preserve"> 大巴车队负责安全运营作业的具体实施。</w:t>
      </w:r>
    </w:p>
    <w:p w:rsidR="00B961C0" w:rsidRPr="00272ED0" w:rsidRDefault="00B961C0" w:rsidP="00B961C0">
      <w:pPr>
        <w:widowControl w:val="0"/>
        <w:tabs>
          <w:tab w:val="left" w:pos="5910"/>
        </w:tabs>
        <w:adjustRightInd/>
        <w:snapToGrid/>
        <w:spacing w:after="0" w:line="360" w:lineRule="auto"/>
        <w:ind w:firstLineChars="201" w:firstLine="565"/>
        <w:jc w:val="both"/>
        <w:rPr>
          <w:rFonts w:asciiTheme="minorEastAsia" w:eastAsiaTheme="minorEastAsia" w:hAnsiTheme="minorEastAsia"/>
          <w:bCs/>
          <w:color w:val="000000"/>
          <w:sz w:val="28"/>
          <w:szCs w:val="28"/>
        </w:rPr>
      </w:pPr>
      <w:r>
        <w:rPr>
          <w:rFonts w:asciiTheme="minorEastAsia" w:eastAsiaTheme="minorEastAsia" w:hAnsiTheme="minorEastAsia" w:hint="eastAsia"/>
          <w:b/>
          <w:bCs/>
          <w:color w:val="000000"/>
          <w:sz w:val="28"/>
          <w:szCs w:val="28"/>
        </w:rPr>
        <w:t>4</w:t>
      </w:r>
      <w:r w:rsidRPr="00272ED0">
        <w:rPr>
          <w:rFonts w:asciiTheme="minorEastAsia" w:eastAsiaTheme="minorEastAsia" w:hAnsiTheme="minorEastAsia" w:hint="eastAsia"/>
          <w:b/>
          <w:bCs/>
          <w:color w:val="000000"/>
          <w:sz w:val="28"/>
          <w:szCs w:val="28"/>
        </w:rPr>
        <w:t>工作程序</w:t>
      </w:r>
    </w:p>
    <w:p w:rsidR="00B961C0" w:rsidRPr="00272ED0" w:rsidRDefault="00B961C0" w:rsidP="00B961C0">
      <w:pPr>
        <w:widowControl w:val="0"/>
        <w:tabs>
          <w:tab w:val="left" w:pos="735"/>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4.1</w:t>
      </w:r>
      <w:r w:rsidRPr="00272ED0">
        <w:rPr>
          <w:rFonts w:asciiTheme="minorEastAsia" w:eastAsiaTheme="minorEastAsia" w:hAnsiTheme="minorEastAsia" w:hint="eastAsia"/>
          <w:sz w:val="28"/>
          <w:szCs w:val="28"/>
        </w:rPr>
        <w:t>机构设置</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4.1.1</w:t>
      </w:r>
      <w:r w:rsidRPr="00272ED0">
        <w:rPr>
          <w:rFonts w:asciiTheme="minorEastAsia" w:eastAsiaTheme="minorEastAsia" w:hAnsiTheme="minorEastAsia" w:hint="eastAsia"/>
          <w:sz w:val="28"/>
          <w:szCs w:val="28"/>
        </w:rPr>
        <w:t>车队长、安全员为现场突发事件应急处理第一责任人，熟悉应急管理的全部内容，具备应急指挥能力。</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4.1.2</w:t>
      </w:r>
      <w:r w:rsidRPr="00272ED0">
        <w:rPr>
          <w:rFonts w:asciiTheme="minorEastAsia" w:eastAsiaTheme="minorEastAsia" w:hAnsiTheme="minorEastAsia" w:hint="eastAsia"/>
          <w:sz w:val="28"/>
          <w:szCs w:val="28"/>
        </w:rPr>
        <w:t>总经理安排各部门责任人及现场管理人员组成应急安全领导小组，并规定安全领导小组成员的职责，落实各项应急处理工作。</w:t>
      </w:r>
    </w:p>
    <w:p w:rsidR="00B961C0" w:rsidRPr="00272ED0" w:rsidRDefault="00B961C0" w:rsidP="00B961C0">
      <w:pPr>
        <w:widowControl w:val="0"/>
        <w:tabs>
          <w:tab w:val="left" w:pos="735"/>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w:t>
      </w:r>
      <w:r w:rsidRPr="00272ED0">
        <w:rPr>
          <w:rFonts w:asciiTheme="minorEastAsia" w:eastAsiaTheme="minorEastAsia" w:hAnsiTheme="minorEastAsia" w:hint="eastAsia"/>
          <w:sz w:val="28"/>
          <w:szCs w:val="28"/>
        </w:rPr>
        <w:t>制度体制</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4.2.1</w:t>
      </w:r>
      <w:r w:rsidRPr="00272ED0">
        <w:rPr>
          <w:rFonts w:asciiTheme="minorEastAsia" w:eastAsiaTheme="minorEastAsia" w:hAnsiTheme="minorEastAsia" w:hint="eastAsia"/>
          <w:sz w:val="28"/>
          <w:szCs w:val="28"/>
        </w:rPr>
        <w:t>安全领导小组应贯彻国家和上级有关突发时间应急各项规定和要求，保障车辆营运安全和乘客、员工的人身、财产安、落实应急管理，并有效监督，对各种安全隐患及时提出整改意见。</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4.2.2</w:t>
      </w:r>
      <w:r w:rsidRPr="00272ED0">
        <w:rPr>
          <w:rFonts w:asciiTheme="minorEastAsia" w:eastAsiaTheme="minorEastAsia" w:hAnsiTheme="minorEastAsia" w:hint="eastAsia"/>
          <w:sz w:val="28"/>
          <w:szCs w:val="28"/>
        </w:rPr>
        <w:t>员工应熟悉本岗位的突发事件预防与应急救援职责，掌握相关的应急处置与救援知识，服从应急应急领导小组对突发事件应急处理工作的统一领导、智慧和协调。参加救援任务时，应佩戴相应的识别标志，听从</w:t>
      </w:r>
      <w:r w:rsidRPr="00272ED0">
        <w:rPr>
          <w:rFonts w:asciiTheme="minorEastAsia" w:eastAsiaTheme="minorEastAsia" w:hAnsiTheme="minorEastAsia" w:hint="eastAsia"/>
          <w:sz w:val="28"/>
          <w:szCs w:val="28"/>
        </w:rPr>
        <w:lastRenderedPageBreak/>
        <w:t>现场指挥人员的命令。</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4.2.3</w:t>
      </w:r>
      <w:r w:rsidRPr="00272ED0">
        <w:rPr>
          <w:rFonts w:asciiTheme="minorEastAsia" w:eastAsiaTheme="minorEastAsia" w:hAnsiTheme="minorEastAsia" w:hint="eastAsia"/>
          <w:sz w:val="28"/>
          <w:szCs w:val="28"/>
        </w:rPr>
        <w:t>定期对道路区域易引发事故的路段和工作环节进行调查。定期检查各项安全防范措施落实情况。掌握并及时处理可能引发突发事件的问题，明细提示和要求有关部门、员工和乘客采取相应防范措施。</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4.2.4</w:t>
      </w:r>
      <w:r w:rsidRPr="00272ED0">
        <w:rPr>
          <w:rFonts w:asciiTheme="minorEastAsia" w:eastAsiaTheme="minorEastAsia" w:hAnsiTheme="minorEastAsia" w:hint="eastAsia"/>
          <w:sz w:val="28"/>
          <w:szCs w:val="28"/>
        </w:rPr>
        <w:t>建立健全突发事故应急处置培训制度，对员工定期培训。对员工和乘客开展应急知识和宣传普及活动和应急演练。</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4.2.5</w:t>
      </w:r>
      <w:r w:rsidRPr="00272ED0">
        <w:rPr>
          <w:rFonts w:asciiTheme="minorEastAsia" w:eastAsiaTheme="minorEastAsia" w:hAnsiTheme="minorEastAsia" w:hint="eastAsia"/>
          <w:sz w:val="28"/>
          <w:szCs w:val="28"/>
        </w:rPr>
        <w:t>危险发生时，各部门和各岗位视情况需要，立即组织开展力所能及的应急救援和紧急控制措施，并立即向应急领导小组汇报，由其统一领导应急处置工作，各救援人员应坚决执行各项指令及时提供相关建议。事件发生现场负责人应保证与上级有效联络，根据指令在现场带领救援人员实施各项处置工作，并及时通报现场情况。</w:t>
      </w:r>
    </w:p>
    <w:p w:rsidR="00B961C0" w:rsidRPr="00272ED0" w:rsidRDefault="00B961C0" w:rsidP="00B961C0">
      <w:pPr>
        <w:widowControl w:val="0"/>
        <w:tabs>
          <w:tab w:val="left" w:pos="735"/>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Pr="00272ED0">
        <w:rPr>
          <w:rFonts w:asciiTheme="minorEastAsia" w:eastAsiaTheme="minorEastAsia" w:hAnsiTheme="minorEastAsia" w:hint="eastAsia"/>
          <w:sz w:val="28"/>
          <w:szCs w:val="28"/>
        </w:rPr>
        <w:t>应急物资准备</w:t>
      </w:r>
    </w:p>
    <w:p w:rsidR="00B961C0" w:rsidRPr="00272ED0" w:rsidRDefault="00B961C0" w:rsidP="00B961C0">
      <w:pPr>
        <w:tabs>
          <w:tab w:val="left" w:pos="0"/>
          <w:tab w:val="left" w:pos="5910"/>
        </w:tabs>
        <w:spacing w:line="360" w:lineRule="auto"/>
        <w:ind w:firstLineChars="201" w:firstLine="563"/>
        <w:rPr>
          <w:rFonts w:asciiTheme="minorEastAsia" w:eastAsiaTheme="minorEastAsia" w:hAnsiTheme="minorEastAsia"/>
          <w:sz w:val="28"/>
          <w:szCs w:val="28"/>
        </w:rPr>
      </w:pPr>
      <w:r w:rsidRPr="00272ED0">
        <w:rPr>
          <w:rFonts w:asciiTheme="minorEastAsia" w:eastAsiaTheme="minorEastAsia" w:hAnsiTheme="minorEastAsia" w:hint="eastAsia"/>
          <w:sz w:val="28"/>
          <w:szCs w:val="28"/>
        </w:rPr>
        <w:t>充分考虑预防处置突发事件作为需要，统筹安排应对突发事件必须的设备、器材、使其处于良好状态，确保正常使用。</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4.3.1</w:t>
      </w:r>
      <w:r w:rsidRPr="00272ED0">
        <w:rPr>
          <w:rFonts w:asciiTheme="minorEastAsia" w:eastAsiaTheme="minorEastAsia" w:hAnsiTheme="minorEastAsia" w:hint="eastAsia"/>
          <w:sz w:val="28"/>
          <w:szCs w:val="28"/>
        </w:rPr>
        <w:t>应急专用车辆</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4.3.2</w:t>
      </w:r>
      <w:r w:rsidRPr="00272ED0">
        <w:rPr>
          <w:rFonts w:asciiTheme="minorEastAsia" w:eastAsiaTheme="minorEastAsia" w:hAnsiTheme="minorEastAsia" w:hint="eastAsia"/>
          <w:sz w:val="28"/>
          <w:szCs w:val="28"/>
        </w:rPr>
        <w:t>急救箱（常用急救用品）</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4.3.3</w:t>
      </w:r>
      <w:r w:rsidRPr="00272ED0">
        <w:rPr>
          <w:rFonts w:asciiTheme="minorEastAsia" w:eastAsiaTheme="minorEastAsia" w:hAnsiTheme="minorEastAsia" w:hint="eastAsia"/>
          <w:sz w:val="28"/>
          <w:szCs w:val="28"/>
        </w:rPr>
        <w:t>救生索绳、担架</w:t>
      </w:r>
    </w:p>
    <w:p w:rsidR="00B961C0" w:rsidRPr="00272ED0" w:rsidRDefault="00B961C0" w:rsidP="00B961C0">
      <w:pPr>
        <w:widowControl w:val="0"/>
        <w:tabs>
          <w:tab w:val="left" w:pos="735"/>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w:t>
      </w:r>
      <w:r w:rsidRPr="00272ED0">
        <w:rPr>
          <w:rFonts w:asciiTheme="minorEastAsia" w:eastAsiaTheme="minorEastAsia" w:hAnsiTheme="minorEastAsia" w:hint="eastAsia"/>
          <w:sz w:val="28"/>
          <w:szCs w:val="28"/>
        </w:rPr>
        <w:t>应急反应</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4.4.1</w:t>
      </w:r>
      <w:r w:rsidRPr="00272ED0">
        <w:rPr>
          <w:rFonts w:asciiTheme="minorEastAsia" w:eastAsiaTheme="minorEastAsia" w:hAnsiTheme="minorEastAsia" w:hint="eastAsia"/>
          <w:sz w:val="28"/>
          <w:szCs w:val="28"/>
        </w:rPr>
        <w:t>先遇到或发现突发事件的员工应急事向现场负责人及上级领导汇报，汇报内容应基于当时的实际情况，尽可能多提供各种相关信息，尤其是事件发生的时间、地点、涉及人员、简要进过和可能的原因，对人身、财产、车辆、周边可能的影响、需要采取的行动和已采取的行动等。负责人在接到突发事件报告后，如获悉有人员死亡、伤员需救治，车辆严重的损坏，明显存在安全威胁等情形，应立即向总经理汇报。</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4.4.2</w:t>
      </w:r>
      <w:r w:rsidRPr="00272ED0">
        <w:rPr>
          <w:rFonts w:asciiTheme="minorEastAsia" w:eastAsiaTheme="minorEastAsia" w:hAnsiTheme="minorEastAsia" w:hint="eastAsia"/>
          <w:sz w:val="28"/>
          <w:szCs w:val="28"/>
        </w:rPr>
        <w:t>现场负责人在接到突发事件报告后，应尽快赶赴现场进行实地调</w:t>
      </w:r>
      <w:r w:rsidRPr="00272ED0">
        <w:rPr>
          <w:rFonts w:asciiTheme="minorEastAsia" w:eastAsiaTheme="minorEastAsia" w:hAnsiTheme="minorEastAsia" w:hint="eastAsia"/>
          <w:sz w:val="28"/>
          <w:szCs w:val="28"/>
        </w:rPr>
        <w:lastRenderedPageBreak/>
        <w:t>查，及时汇总分析各种信息，对可能照成的影响进行评估，决定时否上报上级突发事件应急机构、公安机关、消防机关、急救中心、当地政府支援。</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4.4.3</w:t>
      </w:r>
      <w:r w:rsidRPr="00272ED0">
        <w:rPr>
          <w:rFonts w:asciiTheme="minorEastAsia" w:eastAsiaTheme="minorEastAsia" w:hAnsiTheme="minorEastAsia" w:hint="eastAsia"/>
          <w:sz w:val="28"/>
          <w:szCs w:val="28"/>
        </w:rPr>
        <w:t xml:space="preserve">如事故发生造成或可能造成严重社会危害的突发事件时，立即向上级主管单位和相关政府部门及机构报告。                                                                                                                                         </w:t>
      </w:r>
    </w:p>
    <w:p w:rsidR="00B961C0" w:rsidRPr="00272ED0" w:rsidRDefault="00B961C0" w:rsidP="00B961C0">
      <w:pPr>
        <w:widowControl w:val="0"/>
        <w:tabs>
          <w:tab w:val="left" w:pos="735"/>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w:t>
      </w:r>
      <w:r w:rsidRPr="00272ED0">
        <w:rPr>
          <w:rFonts w:asciiTheme="minorEastAsia" w:eastAsiaTheme="minorEastAsia" w:hAnsiTheme="minorEastAsia" w:hint="eastAsia"/>
          <w:sz w:val="28"/>
          <w:szCs w:val="28"/>
        </w:rPr>
        <w:t>应急处理</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4.5.1</w:t>
      </w:r>
      <w:r w:rsidRPr="00272ED0">
        <w:rPr>
          <w:rFonts w:asciiTheme="minorEastAsia" w:eastAsiaTheme="minorEastAsia" w:hAnsiTheme="minorEastAsia" w:hint="eastAsia"/>
          <w:sz w:val="28"/>
          <w:szCs w:val="28"/>
        </w:rPr>
        <w:t>应急处置所采取的措施，应与事件可能造成危害的性质、程序和范围相适应，在突发事件发生时，乘客和员工的安全至上，应首先最大程度保护乘客和员工及其他相关人员的生命安全，其次为财产安全，尽量避免或减少损失。</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4.5.2</w:t>
      </w:r>
      <w:r w:rsidRPr="00272ED0">
        <w:rPr>
          <w:rFonts w:asciiTheme="minorEastAsia" w:eastAsiaTheme="minorEastAsia" w:hAnsiTheme="minorEastAsia" w:hint="eastAsia"/>
          <w:sz w:val="28"/>
          <w:szCs w:val="28"/>
        </w:rPr>
        <w:t>事故现场负责人应根据突发事故的性质和可能造成的危害，及时启动应预案。</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4.5.3</w:t>
      </w:r>
      <w:r w:rsidRPr="00272ED0">
        <w:rPr>
          <w:rFonts w:asciiTheme="minorEastAsia" w:eastAsiaTheme="minorEastAsia" w:hAnsiTheme="minorEastAsia" w:hint="eastAsia"/>
          <w:sz w:val="28"/>
          <w:szCs w:val="28"/>
        </w:rPr>
        <w:t>及时向乘客和员工发布有关采取特定措施，避免或减轻危害的建议，组织营救和救治受伤伤员，视情况需要转移、疏散并撤离易受突发事件危害的人员，并予以妥善安置和采取其他救助措施。</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4.5.4</w:t>
      </w:r>
      <w:r w:rsidRPr="00272ED0">
        <w:rPr>
          <w:rFonts w:asciiTheme="minorEastAsia" w:eastAsiaTheme="minorEastAsia" w:hAnsiTheme="minorEastAsia" w:hint="eastAsia"/>
          <w:sz w:val="28"/>
          <w:szCs w:val="28"/>
        </w:rPr>
        <w:t>迅速控制危险地段，标明危险区域，封锁危险场所，划定警戒区，控制或者限制导致危害扩大。确保人身安全和财产安全。</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4.5.5</w:t>
      </w:r>
      <w:r w:rsidRPr="00272ED0">
        <w:rPr>
          <w:rFonts w:asciiTheme="minorEastAsia" w:eastAsiaTheme="minorEastAsia" w:hAnsiTheme="minorEastAsia" w:hint="eastAsia"/>
          <w:sz w:val="28"/>
          <w:szCs w:val="28"/>
        </w:rPr>
        <w:t>相关政府部门及机构已开始介入突发事件的应急处置救援工作，应听从统一指挥和安排，积极主动参加和配合应急救援工资，协助维护正常秩序。</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4.5.6</w:t>
      </w:r>
      <w:r w:rsidRPr="00272ED0">
        <w:rPr>
          <w:rFonts w:asciiTheme="minorEastAsia" w:eastAsiaTheme="minorEastAsia" w:hAnsiTheme="minorEastAsia" w:hint="eastAsia"/>
          <w:sz w:val="28"/>
          <w:szCs w:val="28"/>
        </w:rPr>
        <w:t>突发事件的威胁和危害得到控制或消除后，应采取或继续实施必要措施，防止突发事件的次生，衍生事件或重新引发事故。</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4.5.7</w:t>
      </w:r>
      <w:r w:rsidRPr="00272ED0">
        <w:rPr>
          <w:rFonts w:asciiTheme="minorEastAsia" w:eastAsiaTheme="minorEastAsia" w:hAnsiTheme="minorEastAsia" w:hint="eastAsia"/>
          <w:sz w:val="28"/>
          <w:szCs w:val="28"/>
        </w:rPr>
        <w:t>突发事件应急处置工作结束后，应有效实施对各种救援、安置等善后工作，妥善解决因处置突发事件引发的矛盾纠纷，尽快恢复正常经营。</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4.5.8</w:t>
      </w:r>
      <w:r w:rsidRPr="00272ED0">
        <w:rPr>
          <w:rFonts w:asciiTheme="minorEastAsia" w:eastAsiaTheme="minorEastAsia" w:hAnsiTheme="minorEastAsia" w:hint="eastAsia"/>
          <w:sz w:val="28"/>
          <w:szCs w:val="28"/>
        </w:rPr>
        <w:t>车队对突发事件造成的损失进行评估，对经验教训进行总结，及时查明事件的发生经过和原因，总结突发事件应急处置工作的经验教训，</w:t>
      </w:r>
      <w:r w:rsidRPr="00272ED0">
        <w:rPr>
          <w:rFonts w:asciiTheme="minorEastAsia" w:eastAsiaTheme="minorEastAsia" w:hAnsiTheme="minorEastAsia" w:hint="eastAsia"/>
          <w:sz w:val="28"/>
          <w:szCs w:val="28"/>
        </w:rPr>
        <w:lastRenderedPageBreak/>
        <w:t>制定改进措施。</w:t>
      </w:r>
    </w:p>
    <w:p w:rsidR="00B961C0" w:rsidRPr="00272ED0" w:rsidRDefault="00B961C0" w:rsidP="00B961C0">
      <w:pPr>
        <w:widowControl w:val="0"/>
        <w:tabs>
          <w:tab w:val="left" w:pos="735"/>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4.6</w:t>
      </w:r>
      <w:r w:rsidRPr="00272ED0">
        <w:rPr>
          <w:rFonts w:asciiTheme="minorEastAsia" w:eastAsiaTheme="minorEastAsia" w:hAnsiTheme="minorEastAsia" w:hint="eastAsia"/>
          <w:sz w:val="28"/>
          <w:szCs w:val="28"/>
        </w:rPr>
        <w:t>事故发生后驾驶员应做的工作</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4.6.1</w:t>
      </w:r>
      <w:r w:rsidRPr="00272ED0">
        <w:rPr>
          <w:rFonts w:asciiTheme="minorEastAsia" w:eastAsiaTheme="minorEastAsia" w:hAnsiTheme="minorEastAsia" w:hint="eastAsia"/>
          <w:sz w:val="28"/>
          <w:szCs w:val="28"/>
        </w:rPr>
        <w:t>迅速停车，在确保自身安全的情况下，积极抢救伤者，并迅速向“安全领导小组”汇报。</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4.6.2</w:t>
      </w:r>
      <w:r w:rsidRPr="00272ED0">
        <w:rPr>
          <w:rFonts w:asciiTheme="minorEastAsia" w:eastAsiaTheme="minorEastAsia" w:hAnsiTheme="minorEastAsia" w:hint="eastAsia"/>
          <w:sz w:val="28"/>
          <w:szCs w:val="28"/>
        </w:rPr>
        <w:t>抢救受损物质，尽量减轻事故的损失程度，设法防止事故扩大。</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4.6.3</w:t>
      </w:r>
      <w:r w:rsidRPr="00272ED0">
        <w:rPr>
          <w:rFonts w:asciiTheme="minorEastAsia" w:eastAsiaTheme="minorEastAsia" w:hAnsiTheme="minorEastAsia" w:hint="eastAsia"/>
          <w:sz w:val="28"/>
          <w:szCs w:val="28"/>
        </w:rPr>
        <w:t>在不妨碍抢救受伤人员和物资的情况下，尽量努力保护事故现场，直至有关部门人员到达现场。</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4.6.4</w:t>
      </w:r>
      <w:r w:rsidRPr="00272ED0">
        <w:rPr>
          <w:rFonts w:asciiTheme="minorEastAsia" w:eastAsiaTheme="minorEastAsia" w:hAnsiTheme="minorEastAsia" w:hint="eastAsia"/>
          <w:sz w:val="28"/>
          <w:szCs w:val="28"/>
        </w:rPr>
        <w:t>如实向事故调查人员汇报事故的详细经过和现场情况，不得谎报，隐瞒事故情节和伪造、毁坏事故现场。</w:t>
      </w:r>
    </w:p>
    <w:p w:rsidR="00B961C0" w:rsidRPr="00272ED0" w:rsidRDefault="00B961C0" w:rsidP="00B961C0">
      <w:pPr>
        <w:widowControl w:val="0"/>
        <w:tabs>
          <w:tab w:val="left" w:pos="735"/>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4.7</w:t>
      </w:r>
      <w:r w:rsidRPr="00272ED0">
        <w:rPr>
          <w:rFonts w:asciiTheme="minorEastAsia" w:eastAsiaTheme="minorEastAsia" w:hAnsiTheme="minorEastAsia" w:hint="eastAsia"/>
          <w:sz w:val="28"/>
          <w:szCs w:val="28"/>
        </w:rPr>
        <w:t>应付事故常用要点</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4.7.1</w:t>
      </w:r>
      <w:r w:rsidRPr="00272ED0">
        <w:rPr>
          <w:rFonts w:asciiTheme="minorEastAsia" w:eastAsiaTheme="minorEastAsia" w:hAnsiTheme="minorEastAsia" w:hint="eastAsia"/>
          <w:sz w:val="28"/>
          <w:szCs w:val="28"/>
        </w:rPr>
        <w:t>车辆伤害事故的发生是在一刹那，但这一刹那由于驾驶员经验不足或心理素质较差，由于措施不当或操作失误，往往会使事态扩大，加重损失，所以，应对员工进行相关防范知识的培训，培养驾驶员良好的心理素质和应对突发情况能力，使其能熟知在紧急情况下应采取的应急措施。</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4.7.2</w:t>
      </w:r>
      <w:r w:rsidRPr="00272ED0">
        <w:rPr>
          <w:rFonts w:asciiTheme="minorEastAsia" w:eastAsiaTheme="minorEastAsia" w:hAnsiTheme="minorEastAsia" w:hint="eastAsia"/>
          <w:sz w:val="28"/>
          <w:szCs w:val="28"/>
        </w:rPr>
        <w:t>车辆必须与道路上的交通参与者（行人、车辆）和静态物体（如停放车辆、电杆、山体、树木等）保持足够横向、纵向的缓冲空间和保持足够多的缓冲时间。</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4.7.3</w:t>
      </w:r>
      <w:r w:rsidRPr="00272ED0">
        <w:rPr>
          <w:rFonts w:asciiTheme="minorEastAsia" w:eastAsiaTheme="minorEastAsia" w:hAnsiTheme="minorEastAsia" w:hint="eastAsia"/>
          <w:sz w:val="28"/>
          <w:szCs w:val="28"/>
        </w:rPr>
        <w:t>遇险情冷静，保持清醒，采取正确的避让动作，及时中止事故。</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4.7.4</w:t>
      </w:r>
      <w:r w:rsidRPr="00272ED0">
        <w:rPr>
          <w:rFonts w:asciiTheme="minorEastAsia" w:eastAsiaTheme="minorEastAsia" w:hAnsiTheme="minorEastAsia" w:hint="eastAsia"/>
          <w:sz w:val="28"/>
          <w:szCs w:val="28"/>
        </w:rPr>
        <w:t>遇险情要先顾人后顾物，这是避让的基本原则。</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4.7.5</w:t>
      </w:r>
      <w:r w:rsidRPr="00272ED0">
        <w:rPr>
          <w:rFonts w:asciiTheme="minorEastAsia" w:eastAsiaTheme="minorEastAsia" w:hAnsiTheme="minorEastAsia" w:hint="eastAsia"/>
          <w:sz w:val="28"/>
          <w:szCs w:val="28"/>
        </w:rPr>
        <w:t>遇险情要就轻避重，在避让时靠近损失或危害较轻的一方避让，避开损失或危险较大的一方。</w:t>
      </w:r>
    </w:p>
    <w:p w:rsidR="00B961C0" w:rsidRPr="00272ED0" w:rsidRDefault="00B961C0" w:rsidP="00B961C0">
      <w:pPr>
        <w:widowControl w:val="0"/>
        <w:tabs>
          <w:tab w:val="left" w:pos="735"/>
          <w:tab w:val="num" w:pos="1418"/>
          <w:tab w:val="left" w:pos="5910"/>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4.7.6</w:t>
      </w:r>
      <w:r w:rsidRPr="00272ED0">
        <w:rPr>
          <w:rFonts w:asciiTheme="minorEastAsia" w:eastAsiaTheme="minorEastAsia" w:hAnsiTheme="minorEastAsia" w:hint="eastAsia"/>
          <w:sz w:val="28"/>
          <w:szCs w:val="28"/>
        </w:rPr>
        <w:t>遇险情要先顾方向后顾制动。</w:t>
      </w:r>
    </w:p>
    <w:p w:rsidR="00B961C0" w:rsidRDefault="00B961C0" w:rsidP="00B961C0">
      <w:pPr>
        <w:tabs>
          <w:tab w:val="left" w:pos="284"/>
        </w:tabs>
        <w:spacing w:line="300" w:lineRule="auto"/>
        <w:jc w:val="center"/>
        <w:rPr>
          <w:rFonts w:ascii="宋体" w:eastAsia="宋体" w:hAnsi="宋体" w:cs="Times New Roman"/>
          <w:bCs/>
          <w:sz w:val="28"/>
          <w:szCs w:val="28"/>
        </w:rPr>
      </w:pPr>
    </w:p>
    <w:p w:rsidR="00B961C0" w:rsidRDefault="00B961C0">
      <w:pPr>
        <w:adjustRightInd/>
        <w:snapToGrid/>
        <w:spacing w:line="220" w:lineRule="atLeast"/>
        <w:rPr>
          <w:rFonts w:ascii="宋体" w:eastAsia="宋体" w:hAnsi="宋体" w:cs="Times New Roman"/>
          <w:bCs/>
          <w:sz w:val="28"/>
          <w:szCs w:val="28"/>
        </w:rPr>
      </w:pPr>
      <w:r>
        <w:rPr>
          <w:rFonts w:ascii="宋体" w:eastAsia="宋体" w:hAnsi="宋体" w:cs="Times New Roman"/>
          <w:bCs/>
          <w:sz w:val="28"/>
          <w:szCs w:val="28"/>
        </w:rPr>
        <w:br w:type="page"/>
      </w:r>
    </w:p>
    <w:p w:rsidR="00B20BCC" w:rsidRDefault="00623CF1" w:rsidP="00B20BCC">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B20BCC" w:rsidRPr="00287399">
        <w:rPr>
          <w:rFonts w:asciiTheme="minorEastAsia" w:eastAsiaTheme="minorEastAsia" w:hAnsiTheme="minorEastAsia" w:hint="eastAsia"/>
          <w:b/>
          <w:sz w:val="36"/>
          <w:szCs w:val="28"/>
        </w:rPr>
        <w:t>景区</w:t>
      </w:r>
      <w:r w:rsidR="00B20BCC">
        <w:rPr>
          <w:rFonts w:asciiTheme="minorEastAsia" w:eastAsiaTheme="minorEastAsia" w:hAnsiTheme="minorEastAsia" w:hint="eastAsia"/>
          <w:b/>
          <w:sz w:val="36"/>
          <w:szCs w:val="28"/>
        </w:rPr>
        <w:t>旅游开发管理有限公司</w:t>
      </w:r>
    </w:p>
    <w:p w:rsidR="00B20BCC" w:rsidRDefault="00B20BCC" w:rsidP="00F5791C">
      <w:pPr>
        <w:pStyle w:val="1"/>
      </w:pPr>
      <w:bookmarkStart w:id="17" w:name="_Toc453752192"/>
      <w:r>
        <w:rPr>
          <w:rFonts w:hint="eastAsia"/>
        </w:rPr>
        <w:t>员工和车辆保险制度</w:t>
      </w:r>
      <w:bookmarkEnd w:id="17"/>
    </w:p>
    <w:p w:rsidR="008C0139" w:rsidRPr="00C07D89" w:rsidRDefault="008C0139"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w:t>
      </w:r>
      <w:r w:rsidR="000F6FE6" w:rsidRPr="00C07D89">
        <w:rPr>
          <w:rFonts w:asciiTheme="minorEastAsia" w:eastAsiaTheme="minorEastAsia" w:hAnsiTheme="minorEastAsia" w:hint="eastAsia"/>
          <w:color w:val="000000"/>
          <w:spacing w:val="6"/>
          <w:sz w:val="28"/>
          <w:szCs w:val="28"/>
        </w:rPr>
        <w:t>为实施公司福利制度方案，建立合理的员工保险体系，特制定本制度。</w:t>
      </w:r>
      <w:r w:rsidR="000F6FE6" w:rsidRPr="00C07D89">
        <w:rPr>
          <w:rFonts w:asciiTheme="minorEastAsia" w:eastAsiaTheme="minorEastAsia" w:hAnsiTheme="minorEastAsia"/>
          <w:color w:val="000000"/>
          <w:spacing w:val="6"/>
          <w:sz w:val="28"/>
          <w:szCs w:val="28"/>
        </w:rPr>
        <w:t> </w:t>
      </w:r>
    </w:p>
    <w:p w:rsidR="008C0139" w:rsidRPr="00C07D89" w:rsidRDefault="008C0139"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2．</w:t>
      </w:r>
      <w:r w:rsidR="000F6FE6" w:rsidRPr="00C07D89">
        <w:rPr>
          <w:rFonts w:asciiTheme="minorEastAsia" w:eastAsiaTheme="minorEastAsia" w:hAnsiTheme="minorEastAsia" w:hint="eastAsia"/>
          <w:color w:val="000000"/>
          <w:spacing w:val="6"/>
          <w:sz w:val="28"/>
          <w:szCs w:val="28"/>
        </w:rPr>
        <w:t>养老保险</w:t>
      </w:r>
    </w:p>
    <w:p w:rsidR="008C0139" w:rsidRPr="00C07D89" w:rsidRDefault="008C0139"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2.1</w:t>
      </w:r>
      <w:r w:rsidR="000F6FE6" w:rsidRPr="00C07D89">
        <w:rPr>
          <w:rFonts w:asciiTheme="minorEastAsia" w:eastAsiaTheme="minorEastAsia" w:hAnsiTheme="minorEastAsia" w:hint="eastAsia"/>
          <w:color w:val="000000"/>
          <w:spacing w:val="6"/>
          <w:sz w:val="28"/>
          <w:szCs w:val="28"/>
        </w:rPr>
        <w:t>职工按国家规定，均应办理强制性养老保险社会统筹。</w:t>
      </w:r>
    </w:p>
    <w:p w:rsidR="001316B9" w:rsidRPr="00C07D89" w:rsidRDefault="008C0139"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2.2</w:t>
      </w:r>
      <w:r w:rsidR="000F6FE6" w:rsidRPr="00C07D89">
        <w:rPr>
          <w:rFonts w:asciiTheme="minorEastAsia" w:eastAsiaTheme="minorEastAsia" w:hAnsiTheme="minorEastAsia" w:hint="eastAsia"/>
          <w:color w:val="000000"/>
          <w:spacing w:val="6"/>
          <w:sz w:val="28"/>
          <w:szCs w:val="28"/>
        </w:rPr>
        <w:t>实行公司缴费与个人缴费相结合，具体缴费比例由当地政府文件规定。</w:t>
      </w:r>
    </w:p>
    <w:p w:rsidR="001316B9" w:rsidRPr="00C07D89" w:rsidRDefault="000F6FE6"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color w:val="000000"/>
          <w:spacing w:val="6"/>
          <w:sz w:val="28"/>
          <w:szCs w:val="28"/>
        </w:rPr>
        <w:t>3.</w:t>
      </w:r>
      <w:r w:rsidRPr="00C07D89">
        <w:rPr>
          <w:rFonts w:asciiTheme="minorEastAsia" w:eastAsiaTheme="minorEastAsia" w:hAnsiTheme="minorEastAsia" w:hint="eastAsia"/>
          <w:color w:val="000000"/>
          <w:spacing w:val="6"/>
          <w:sz w:val="28"/>
          <w:szCs w:val="28"/>
        </w:rPr>
        <w:t>养老金的计发根据当地政府社会保险部门规定。</w:t>
      </w:r>
    </w:p>
    <w:p w:rsidR="000F6FE6" w:rsidRPr="00C07D89" w:rsidRDefault="001316B9"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4.</w:t>
      </w:r>
      <w:r w:rsidR="000F6FE6" w:rsidRPr="00C07D89">
        <w:rPr>
          <w:rFonts w:asciiTheme="minorEastAsia" w:eastAsiaTheme="minorEastAsia" w:hAnsiTheme="minorEastAsia" w:hint="eastAsia"/>
          <w:color w:val="000000"/>
          <w:spacing w:val="6"/>
          <w:sz w:val="28"/>
          <w:szCs w:val="28"/>
        </w:rPr>
        <w:t>当地有医疗保险社会统筹时，企业应按规定参加，为全体职办理相应的手续。</w:t>
      </w:r>
      <w:r w:rsidR="000F6FE6" w:rsidRPr="00C07D89">
        <w:rPr>
          <w:rFonts w:asciiTheme="minorEastAsia" w:eastAsiaTheme="minorEastAsia" w:hAnsiTheme="minorEastAsia"/>
          <w:color w:val="000000"/>
          <w:spacing w:val="6"/>
          <w:sz w:val="28"/>
          <w:szCs w:val="28"/>
        </w:rPr>
        <w:t> </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4.1</w:t>
      </w:r>
      <w:r w:rsidR="00C07D89">
        <w:rPr>
          <w:rFonts w:asciiTheme="minorEastAsia" w:eastAsiaTheme="minorEastAsia" w:hAnsiTheme="minorEastAsia" w:hint="eastAsia"/>
          <w:color w:val="000000"/>
          <w:spacing w:val="6"/>
          <w:sz w:val="28"/>
          <w:szCs w:val="28"/>
        </w:rPr>
        <w:t>当地总工会组织大病、</w:t>
      </w:r>
      <w:r w:rsidR="000F6FE6" w:rsidRPr="00C07D89">
        <w:rPr>
          <w:rFonts w:asciiTheme="minorEastAsia" w:eastAsiaTheme="minorEastAsia" w:hAnsiTheme="minorEastAsia" w:hint="eastAsia"/>
          <w:color w:val="000000"/>
          <w:spacing w:val="6"/>
          <w:sz w:val="28"/>
          <w:szCs w:val="28"/>
        </w:rPr>
        <w:t>重病统筹时，企业应积极参加。</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5.</w:t>
      </w:r>
      <w:r w:rsidR="000F6FE6" w:rsidRPr="00C07D89">
        <w:rPr>
          <w:rFonts w:asciiTheme="minorEastAsia" w:eastAsiaTheme="minorEastAsia" w:hAnsiTheme="minorEastAsia" w:hint="eastAsia"/>
          <w:color w:val="000000"/>
          <w:spacing w:val="6"/>
          <w:sz w:val="28"/>
          <w:szCs w:val="28"/>
        </w:rPr>
        <w:t>失业保险</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5.1</w:t>
      </w:r>
      <w:r w:rsidR="000F6FE6" w:rsidRPr="00C07D89">
        <w:rPr>
          <w:rFonts w:asciiTheme="minorEastAsia" w:eastAsiaTheme="minorEastAsia" w:hAnsiTheme="minorEastAsia" w:hint="eastAsia"/>
          <w:color w:val="000000"/>
          <w:spacing w:val="6"/>
          <w:sz w:val="28"/>
          <w:szCs w:val="28"/>
        </w:rPr>
        <w:t>公司按政府有关规定，按当地失业保险规定办理有关手续。</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6.</w:t>
      </w:r>
      <w:r w:rsidR="000F6FE6" w:rsidRPr="00C07D89">
        <w:rPr>
          <w:rFonts w:asciiTheme="minorEastAsia" w:eastAsiaTheme="minorEastAsia" w:hAnsiTheme="minorEastAsia" w:hint="eastAsia"/>
          <w:color w:val="000000"/>
          <w:spacing w:val="6"/>
          <w:sz w:val="28"/>
          <w:szCs w:val="28"/>
        </w:rPr>
        <w:t>生育保险</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6.1</w:t>
      </w:r>
      <w:r w:rsidR="000F6FE6" w:rsidRPr="00C07D89">
        <w:rPr>
          <w:rFonts w:asciiTheme="minorEastAsia" w:eastAsiaTheme="minorEastAsia" w:hAnsiTheme="minorEastAsia" w:hint="eastAsia"/>
          <w:color w:val="000000"/>
          <w:spacing w:val="6"/>
          <w:sz w:val="28"/>
          <w:szCs w:val="28"/>
        </w:rPr>
        <w:t>公司按照所在省的具体规定，按时为新入职员以及离职员工办理生育保险的转入和转出。</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7.</w:t>
      </w:r>
      <w:r w:rsidR="000F6FE6" w:rsidRPr="00C07D89">
        <w:rPr>
          <w:rFonts w:asciiTheme="minorEastAsia" w:eastAsiaTheme="minorEastAsia" w:hAnsiTheme="minorEastAsia" w:hint="eastAsia"/>
          <w:color w:val="000000"/>
          <w:spacing w:val="6"/>
          <w:sz w:val="28"/>
          <w:szCs w:val="28"/>
        </w:rPr>
        <w:t>公司内部保险待遇及措施</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7.1</w:t>
      </w:r>
      <w:r w:rsidR="000F6FE6" w:rsidRPr="00C07D89">
        <w:rPr>
          <w:rFonts w:asciiTheme="minorEastAsia" w:eastAsiaTheme="minorEastAsia" w:hAnsiTheme="minorEastAsia" w:hint="eastAsia"/>
          <w:color w:val="000000"/>
          <w:spacing w:val="6"/>
          <w:sz w:val="28"/>
          <w:szCs w:val="28"/>
        </w:rPr>
        <w:t>退职养老保险职工丧失劳动能力，但未达到退休条件，根据规定，退职后可按月发给本人标准工资一定百分比的生活费。</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8.</w:t>
      </w:r>
      <w:r w:rsidR="000F6FE6" w:rsidRPr="00C07D89">
        <w:rPr>
          <w:rFonts w:asciiTheme="minorEastAsia" w:eastAsiaTheme="minorEastAsia" w:hAnsiTheme="minorEastAsia" w:hint="eastAsia"/>
          <w:color w:val="000000"/>
          <w:spacing w:val="6"/>
          <w:sz w:val="28"/>
          <w:szCs w:val="28"/>
        </w:rPr>
        <w:t>疾病保险</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8.1</w:t>
      </w:r>
      <w:r w:rsidR="000F6FE6" w:rsidRPr="00C07D89">
        <w:rPr>
          <w:rFonts w:asciiTheme="minorEastAsia" w:eastAsiaTheme="minorEastAsia" w:hAnsiTheme="minorEastAsia" w:hint="eastAsia"/>
          <w:color w:val="000000"/>
          <w:spacing w:val="6"/>
          <w:sz w:val="28"/>
          <w:szCs w:val="28"/>
        </w:rPr>
        <w:t>患病停工治疗在</w:t>
      </w:r>
      <w:r w:rsidR="000F6FE6" w:rsidRPr="00C07D89">
        <w:rPr>
          <w:rFonts w:asciiTheme="minorEastAsia" w:eastAsiaTheme="minorEastAsia" w:hAnsiTheme="minorEastAsia"/>
          <w:color w:val="000000"/>
          <w:spacing w:val="6"/>
          <w:sz w:val="28"/>
          <w:szCs w:val="28"/>
        </w:rPr>
        <w:t>6</w:t>
      </w:r>
      <w:r w:rsidR="000F6FE6" w:rsidRPr="00C07D89">
        <w:rPr>
          <w:rFonts w:asciiTheme="minorEastAsia" w:eastAsiaTheme="minorEastAsia" w:hAnsiTheme="minorEastAsia" w:hint="eastAsia"/>
          <w:color w:val="000000"/>
          <w:spacing w:val="6"/>
          <w:sz w:val="28"/>
          <w:szCs w:val="28"/>
        </w:rPr>
        <w:t>个月以内的，根据其工龄长短，发给本人标准工资的</w:t>
      </w:r>
      <w:r w:rsidR="000F6FE6" w:rsidRPr="00C07D89">
        <w:rPr>
          <w:rFonts w:asciiTheme="minorEastAsia" w:eastAsiaTheme="minorEastAsia" w:hAnsiTheme="minorEastAsia"/>
          <w:color w:val="000000"/>
          <w:spacing w:val="6"/>
          <w:sz w:val="28"/>
          <w:szCs w:val="28"/>
        </w:rPr>
        <w:t>80%</w:t>
      </w:r>
      <w:r w:rsidRPr="00C07D89">
        <w:rPr>
          <w:rFonts w:asciiTheme="minorEastAsia" w:eastAsiaTheme="minorEastAsia" w:hAnsiTheme="minorEastAsia"/>
          <w:color w:val="000000"/>
          <w:spacing w:val="6"/>
          <w:sz w:val="28"/>
          <w:szCs w:val="28"/>
        </w:rPr>
        <w:t>~</w:t>
      </w:r>
      <w:r w:rsidR="000F6FE6" w:rsidRPr="00C07D89">
        <w:rPr>
          <w:rFonts w:asciiTheme="minorEastAsia" w:eastAsiaTheme="minorEastAsia" w:hAnsiTheme="minorEastAsia"/>
          <w:color w:val="000000"/>
          <w:spacing w:val="6"/>
          <w:sz w:val="28"/>
          <w:szCs w:val="28"/>
        </w:rPr>
        <w:t>100%</w:t>
      </w:r>
      <w:r w:rsidR="000F6FE6" w:rsidRPr="00C07D89">
        <w:rPr>
          <w:rFonts w:asciiTheme="minorEastAsia" w:eastAsiaTheme="minorEastAsia" w:hAnsiTheme="minorEastAsia" w:hint="eastAsia"/>
          <w:color w:val="000000"/>
          <w:spacing w:val="6"/>
          <w:sz w:val="28"/>
          <w:szCs w:val="28"/>
        </w:rPr>
        <w:t>的病假工资。</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lastRenderedPageBreak/>
        <w:t>8.2</w:t>
      </w:r>
      <w:r w:rsidR="000F6FE6" w:rsidRPr="00C07D89">
        <w:rPr>
          <w:rFonts w:asciiTheme="minorEastAsia" w:eastAsiaTheme="minorEastAsia" w:hAnsiTheme="minorEastAsia" w:hint="eastAsia"/>
          <w:color w:val="000000"/>
          <w:spacing w:val="6"/>
          <w:sz w:val="28"/>
          <w:szCs w:val="28"/>
        </w:rPr>
        <w:t>患病停工治疗在</w:t>
      </w:r>
      <w:r w:rsidR="000F6FE6" w:rsidRPr="00C07D89">
        <w:rPr>
          <w:rFonts w:asciiTheme="minorEastAsia" w:eastAsiaTheme="minorEastAsia" w:hAnsiTheme="minorEastAsia"/>
          <w:color w:val="000000"/>
          <w:spacing w:val="6"/>
          <w:sz w:val="28"/>
          <w:szCs w:val="28"/>
        </w:rPr>
        <w:t>6</w:t>
      </w:r>
      <w:r w:rsidR="000F6FE6" w:rsidRPr="00C07D89">
        <w:rPr>
          <w:rFonts w:asciiTheme="minorEastAsia" w:eastAsiaTheme="minorEastAsia" w:hAnsiTheme="minorEastAsia" w:hint="eastAsia"/>
          <w:color w:val="000000"/>
          <w:spacing w:val="6"/>
          <w:sz w:val="28"/>
          <w:szCs w:val="28"/>
        </w:rPr>
        <w:t>个月以上的，根据其工龄长短，发给本人标准工资的</w:t>
      </w:r>
      <w:r w:rsidR="000F6FE6" w:rsidRPr="00C07D89">
        <w:rPr>
          <w:rFonts w:asciiTheme="minorEastAsia" w:eastAsiaTheme="minorEastAsia" w:hAnsiTheme="minorEastAsia"/>
          <w:color w:val="000000"/>
          <w:spacing w:val="6"/>
          <w:sz w:val="28"/>
          <w:szCs w:val="28"/>
        </w:rPr>
        <w:t>50%~60%</w:t>
      </w:r>
      <w:r w:rsidR="000F6FE6" w:rsidRPr="00C07D89">
        <w:rPr>
          <w:rFonts w:asciiTheme="minorEastAsia" w:eastAsiaTheme="minorEastAsia" w:hAnsiTheme="minorEastAsia" w:hint="eastAsia"/>
          <w:color w:val="000000"/>
          <w:spacing w:val="6"/>
          <w:sz w:val="28"/>
          <w:szCs w:val="28"/>
        </w:rPr>
        <w:t>的疾病救济费。</w:t>
      </w:r>
    </w:p>
    <w:p w:rsidR="000F6FE6" w:rsidRPr="00C07D89" w:rsidRDefault="00AD2708"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8.3</w:t>
      </w:r>
      <w:r w:rsidR="000F6FE6" w:rsidRPr="00C07D89">
        <w:rPr>
          <w:rFonts w:asciiTheme="minorEastAsia" w:eastAsiaTheme="minorEastAsia" w:hAnsiTheme="minorEastAsia" w:hint="eastAsia"/>
          <w:color w:val="000000"/>
          <w:spacing w:val="6"/>
          <w:sz w:val="28"/>
          <w:szCs w:val="28"/>
        </w:rPr>
        <w:t>员工死亡，企业发给相当于本企业</w:t>
      </w:r>
      <w:r w:rsidR="000F6FE6" w:rsidRPr="00C07D89">
        <w:rPr>
          <w:rFonts w:asciiTheme="minorEastAsia" w:eastAsiaTheme="minorEastAsia" w:hAnsiTheme="minorEastAsia"/>
          <w:color w:val="000000"/>
          <w:spacing w:val="6"/>
          <w:sz w:val="28"/>
          <w:szCs w:val="28"/>
        </w:rPr>
        <w:t>2</w:t>
      </w:r>
      <w:r w:rsidRPr="00C07D89">
        <w:rPr>
          <w:rFonts w:asciiTheme="minorEastAsia" w:eastAsiaTheme="minorEastAsia" w:hAnsiTheme="minorEastAsia" w:hint="eastAsia"/>
          <w:color w:val="000000"/>
          <w:spacing w:val="6"/>
          <w:sz w:val="28"/>
          <w:szCs w:val="28"/>
        </w:rPr>
        <w:t>个月平均工资的丧葬费，</w:t>
      </w:r>
      <w:r w:rsidR="000F6FE6" w:rsidRPr="00C07D89">
        <w:rPr>
          <w:rFonts w:asciiTheme="minorEastAsia" w:eastAsiaTheme="minorEastAsia" w:hAnsiTheme="minorEastAsia" w:hint="eastAsia"/>
          <w:color w:val="000000"/>
          <w:spacing w:val="6"/>
          <w:sz w:val="28"/>
          <w:szCs w:val="28"/>
        </w:rPr>
        <w:t>另外，一次性发给其供养直系亲属救济费：供养</w:t>
      </w:r>
      <w:r w:rsidR="000F6FE6" w:rsidRPr="00C07D89">
        <w:rPr>
          <w:rFonts w:asciiTheme="minorEastAsia" w:eastAsiaTheme="minorEastAsia" w:hAnsiTheme="minorEastAsia"/>
          <w:color w:val="000000"/>
          <w:spacing w:val="6"/>
          <w:sz w:val="28"/>
          <w:szCs w:val="28"/>
        </w:rPr>
        <w:t>1</w:t>
      </w:r>
      <w:r w:rsidR="000F6FE6" w:rsidRPr="00C07D89">
        <w:rPr>
          <w:rFonts w:asciiTheme="minorEastAsia" w:eastAsiaTheme="minorEastAsia" w:hAnsiTheme="minorEastAsia" w:hint="eastAsia"/>
          <w:color w:val="000000"/>
          <w:spacing w:val="6"/>
          <w:sz w:val="28"/>
          <w:szCs w:val="28"/>
        </w:rPr>
        <w:t>人，发给死者生前</w:t>
      </w:r>
      <w:r w:rsidR="000F6FE6" w:rsidRPr="00C07D89">
        <w:rPr>
          <w:rFonts w:asciiTheme="minorEastAsia" w:eastAsiaTheme="minorEastAsia" w:hAnsiTheme="minorEastAsia"/>
          <w:color w:val="000000"/>
          <w:spacing w:val="6"/>
          <w:sz w:val="28"/>
          <w:szCs w:val="28"/>
        </w:rPr>
        <w:t>6</w:t>
      </w:r>
      <w:r w:rsidR="000F6FE6" w:rsidRPr="00C07D89">
        <w:rPr>
          <w:rFonts w:asciiTheme="minorEastAsia" w:eastAsiaTheme="minorEastAsia" w:hAnsiTheme="minorEastAsia" w:hint="eastAsia"/>
          <w:color w:val="000000"/>
          <w:spacing w:val="6"/>
          <w:sz w:val="28"/>
          <w:szCs w:val="28"/>
        </w:rPr>
        <w:t>个月的标准工资；供养</w:t>
      </w:r>
      <w:r w:rsidR="000F6FE6" w:rsidRPr="00C07D89">
        <w:rPr>
          <w:rFonts w:asciiTheme="minorEastAsia" w:eastAsiaTheme="minorEastAsia" w:hAnsiTheme="minorEastAsia"/>
          <w:color w:val="000000"/>
          <w:spacing w:val="6"/>
          <w:sz w:val="28"/>
          <w:szCs w:val="28"/>
        </w:rPr>
        <w:t>2</w:t>
      </w:r>
      <w:r w:rsidR="000F6FE6" w:rsidRPr="00C07D89">
        <w:rPr>
          <w:rFonts w:asciiTheme="minorEastAsia" w:eastAsiaTheme="minorEastAsia" w:hAnsiTheme="minorEastAsia" w:hint="eastAsia"/>
          <w:color w:val="000000"/>
          <w:spacing w:val="6"/>
          <w:sz w:val="28"/>
          <w:szCs w:val="28"/>
        </w:rPr>
        <w:t>个人，发给</w:t>
      </w:r>
      <w:r w:rsidR="000F6FE6" w:rsidRPr="00C07D89">
        <w:rPr>
          <w:rFonts w:asciiTheme="minorEastAsia" w:eastAsiaTheme="minorEastAsia" w:hAnsiTheme="minorEastAsia"/>
          <w:color w:val="000000"/>
          <w:spacing w:val="6"/>
          <w:sz w:val="28"/>
          <w:szCs w:val="28"/>
        </w:rPr>
        <w:t>9</w:t>
      </w:r>
      <w:r w:rsidR="000F6FE6" w:rsidRPr="00C07D89">
        <w:rPr>
          <w:rFonts w:asciiTheme="minorEastAsia" w:eastAsiaTheme="minorEastAsia" w:hAnsiTheme="minorEastAsia" w:hint="eastAsia"/>
          <w:color w:val="000000"/>
          <w:spacing w:val="6"/>
          <w:sz w:val="28"/>
          <w:szCs w:val="28"/>
        </w:rPr>
        <w:t>个月的标准工资；供养</w:t>
      </w:r>
      <w:r w:rsidR="000F6FE6" w:rsidRPr="00C07D89">
        <w:rPr>
          <w:rFonts w:asciiTheme="minorEastAsia" w:eastAsiaTheme="minorEastAsia" w:hAnsiTheme="minorEastAsia"/>
          <w:color w:val="000000"/>
          <w:spacing w:val="6"/>
          <w:sz w:val="28"/>
          <w:szCs w:val="28"/>
        </w:rPr>
        <w:t>3</w:t>
      </w:r>
      <w:r w:rsidR="000F6FE6" w:rsidRPr="00C07D89">
        <w:rPr>
          <w:rFonts w:asciiTheme="minorEastAsia" w:eastAsiaTheme="minorEastAsia" w:hAnsiTheme="minorEastAsia" w:hint="eastAsia"/>
          <w:color w:val="000000"/>
          <w:spacing w:val="6"/>
          <w:sz w:val="28"/>
          <w:szCs w:val="28"/>
        </w:rPr>
        <w:t>个人，发给</w:t>
      </w:r>
      <w:r w:rsidR="000F6FE6" w:rsidRPr="00C07D89">
        <w:rPr>
          <w:rFonts w:asciiTheme="minorEastAsia" w:eastAsiaTheme="minorEastAsia" w:hAnsiTheme="minorEastAsia"/>
          <w:color w:val="000000"/>
          <w:spacing w:val="6"/>
          <w:sz w:val="28"/>
          <w:szCs w:val="28"/>
        </w:rPr>
        <w:t>12</w:t>
      </w:r>
      <w:r w:rsidR="000F6FE6" w:rsidRPr="00C07D89">
        <w:rPr>
          <w:rFonts w:asciiTheme="minorEastAsia" w:eastAsiaTheme="minorEastAsia" w:hAnsiTheme="minorEastAsia" w:hint="eastAsia"/>
          <w:color w:val="000000"/>
          <w:spacing w:val="6"/>
          <w:sz w:val="28"/>
          <w:szCs w:val="28"/>
        </w:rPr>
        <w:t>个月的标准工资</w:t>
      </w:r>
      <w:r w:rsidRPr="00C07D89">
        <w:rPr>
          <w:rFonts w:asciiTheme="minorEastAsia" w:eastAsiaTheme="minorEastAsia" w:hAnsiTheme="minorEastAsia" w:hint="eastAsia"/>
          <w:color w:val="000000"/>
          <w:spacing w:val="6"/>
          <w:sz w:val="28"/>
          <w:szCs w:val="28"/>
        </w:rPr>
        <w:t>，</w:t>
      </w:r>
      <w:r w:rsidR="000F6FE6" w:rsidRPr="00C07D89">
        <w:rPr>
          <w:rFonts w:asciiTheme="minorEastAsia" w:eastAsiaTheme="minorEastAsia" w:hAnsiTheme="minorEastAsia" w:hint="eastAsia"/>
          <w:color w:val="000000"/>
          <w:spacing w:val="6"/>
          <w:sz w:val="28"/>
          <w:szCs w:val="28"/>
        </w:rPr>
        <w:t>给于一定时间的医疗期</w:t>
      </w:r>
      <w:r w:rsidRPr="00C07D89">
        <w:rPr>
          <w:rFonts w:asciiTheme="minorEastAsia" w:eastAsiaTheme="minorEastAsia" w:hAnsiTheme="minorEastAsia" w:hint="eastAsia"/>
          <w:color w:val="000000"/>
          <w:spacing w:val="6"/>
          <w:sz w:val="28"/>
          <w:szCs w:val="28"/>
        </w:rPr>
        <w:t>。</w:t>
      </w:r>
    </w:p>
    <w:p w:rsidR="000F6FE6" w:rsidRPr="00C07D89" w:rsidRDefault="000F6FE6"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w:t>
      </w:r>
      <w:r w:rsidRPr="00C07D89">
        <w:rPr>
          <w:rFonts w:asciiTheme="minorEastAsia" w:eastAsiaTheme="minorEastAsia" w:hAnsiTheme="minorEastAsia"/>
          <w:color w:val="000000"/>
          <w:spacing w:val="6"/>
          <w:sz w:val="28"/>
          <w:szCs w:val="28"/>
        </w:rPr>
        <w:t>1</w:t>
      </w:r>
      <w:r w:rsidRPr="00C07D89">
        <w:rPr>
          <w:rFonts w:asciiTheme="minorEastAsia" w:eastAsiaTheme="minorEastAsia" w:hAnsiTheme="minorEastAsia" w:hint="eastAsia"/>
          <w:color w:val="000000"/>
          <w:spacing w:val="6"/>
          <w:sz w:val="28"/>
          <w:szCs w:val="28"/>
        </w:rPr>
        <w:t>）实际工作年限</w:t>
      </w:r>
      <w:r w:rsidRPr="00C07D89">
        <w:rPr>
          <w:rFonts w:asciiTheme="minorEastAsia" w:eastAsiaTheme="minorEastAsia" w:hAnsiTheme="minorEastAsia"/>
          <w:color w:val="000000"/>
          <w:spacing w:val="6"/>
          <w:sz w:val="28"/>
          <w:szCs w:val="28"/>
        </w:rPr>
        <w:t>10</w:t>
      </w:r>
      <w:r w:rsidRPr="00C07D89">
        <w:rPr>
          <w:rFonts w:asciiTheme="minorEastAsia" w:eastAsiaTheme="minorEastAsia" w:hAnsiTheme="minorEastAsia" w:hint="eastAsia"/>
          <w:color w:val="000000"/>
          <w:spacing w:val="6"/>
          <w:sz w:val="28"/>
          <w:szCs w:val="28"/>
        </w:rPr>
        <w:t>年以下及在本公司工龄</w:t>
      </w:r>
      <w:r w:rsidRPr="00C07D89">
        <w:rPr>
          <w:rFonts w:asciiTheme="minorEastAsia" w:eastAsiaTheme="minorEastAsia" w:hAnsiTheme="minorEastAsia"/>
          <w:color w:val="000000"/>
          <w:spacing w:val="6"/>
          <w:sz w:val="28"/>
          <w:szCs w:val="28"/>
        </w:rPr>
        <w:t>5</w:t>
      </w:r>
      <w:r w:rsidRPr="00C07D89">
        <w:rPr>
          <w:rFonts w:asciiTheme="minorEastAsia" w:eastAsiaTheme="minorEastAsia" w:hAnsiTheme="minorEastAsia" w:hint="eastAsia"/>
          <w:color w:val="000000"/>
          <w:spacing w:val="6"/>
          <w:sz w:val="28"/>
          <w:szCs w:val="28"/>
        </w:rPr>
        <w:t>年以下的，医疗期为</w:t>
      </w:r>
      <w:r w:rsidRPr="00C07D89">
        <w:rPr>
          <w:rFonts w:asciiTheme="minorEastAsia" w:eastAsiaTheme="minorEastAsia" w:hAnsiTheme="minorEastAsia"/>
          <w:color w:val="000000"/>
          <w:spacing w:val="6"/>
          <w:sz w:val="28"/>
          <w:szCs w:val="28"/>
        </w:rPr>
        <w:t>3</w:t>
      </w:r>
      <w:r w:rsidRPr="00C07D89">
        <w:rPr>
          <w:rFonts w:asciiTheme="minorEastAsia" w:eastAsiaTheme="minorEastAsia" w:hAnsiTheme="minorEastAsia" w:hint="eastAsia"/>
          <w:color w:val="000000"/>
          <w:spacing w:val="6"/>
          <w:sz w:val="28"/>
          <w:szCs w:val="28"/>
        </w:rPr>
        <w:t>个月；在本公司工龄</w:t>
      </w:r>
      <w:r w:rsidRPr="00C07D89">
        <w:rPr>
          <w:rFonts w:asciiTheme="minorEastAsia" w:eastAsiaTheme="minorEastAsia" w:hAnsiTheme="minorEastAsia"/>
          <w:color w:val="000000"/>
          <w:spacing w:val="6"/>
          <w:sz w:val="28"/>
          <w:szCs w:val="28"/>
        </w:rPr>
        <w:t>5</w:t>
      </w:r>
      <w:r w:rsidRPr="00C07D89">
        <w:rPr>
          <w:rFonts w:asciiTheme="minorEastAsia" w:eastAsiaTheme="minorEastAsia" w:hAnsiTheme="minorEastAsia" w:hint="eastAsia"/>
          <w:color w:val="000000"/>
          <w:spacing w:val="6"/>
          <w:sz w:val="28"/>
          <w:szCs w:val="28"/>
        </w:rPr>
        <w:t>年以上的，为</w:t>
      </w:r>
      <w:r w:rsidRPr="00C07D89">
        <w:rPr>
          <w:rFonts w:asciiTheme="minorEastAsia" w:eastAsiaTheme="minorEastAsia" w:hAnsiTheme="minorEastAsia"/>
          <w:color w:val="000000"/>
          <w:spacing w:val="6"/>
          <w:sz w:val="28"/>
          <w:szCs w:val="28"/>
        </w:rPr>
        <w:t>6</w:t>
      </w:r>
      <w:r w:rsidRPr="00C07D89">
        <w:rPr>
          <w:rFonts w:asciiTheme="minorEastAsia" w:eastAsiaTheme="minorEastAsia" w:hAnsiTheme="minorEastAsia" w:hint="eastAsia"/>
          <w:color w:val="000000"/>
          <w:spacing w:val="6"/>
          <w:sz w:val="28"/>
          <w:szCs w:val="28"/>
        </w:rPr>
        <w:t>个月。在本公司工龄</w:t>
      </w:r>
      <w:r w:rsidRPr="00C07D89">
        <w:rPr>
          <w:rFonts w:asciiTheme="minorEastAsia" w:eastAsiaTheme="minorEastAsia" w:hAnsiTheme="minorEastAsia"/>
          <w:color w:val="000000"/>
          <w:spacing w:val="6"/>
          <w:sz w:val="28"/>
          <w:szCs w:val="28"/>
        </w:rPr>
        <w:t>10</w:t>
      </w:r>
      <w:r w:rsidRPr="00C07D89">
        <w:rPr>
          <w:rFonts w:asciiTheme="minorEastAsia" w:eastAsiaTheme="minorEastAsia" w:hAnsiTheme="minorEastAsia" w:hint="eastAsia"/>
          <w:color w:val="000000"/>
          <w:spacing w:val="6"/>
          <w:sz w:val="28"/>
          <w:szCs w:val="28"/>
        </w:rPr>
        <w:t>年</w:t>
      </w:r>
      <w:r w:rsidRPr="00C07D89">
        <w:rPr>
          <w:rFonts w:asciiTheme="minorEastAsia" w:eastAsiaTheme="minorEastAsia" w:hAnsiTheme="minorEastAsia"/>
          <w:color w:val="000000"/>
          <w:spacing w:val="6"/>
          <w:sz w:val="28"/>
          <w:szCs w:val="28"/>
        </w:rPr>
        <w:t>3</w:t>
      </w:r>
      <w:r w:rsidRPr="00C07D89">
        <w:rPr>
          <w:rFonts w:asciiTheme="minorEastAsia" w:eastAsiaTheme="minorEastAsia" w:hAnsiTheme="minorEastAsia" w:hint="eastAsia"/>
          <w:color w:val="000000"/>
          <w:spacing w:val="6"/>
          <w:sz w:val="28"/>
          <w:szCs w:val="28"/>
        </w:rPr>
        <w:t>以上</w:t>
      </w:r>
      <w:r w:rsidRPr="00C07D89">
        <w:rPr>
          <w:rFonts w:asciiTheme="minorEastAsia" w:eastAsiaTheme="minorEastAsia" w:hAnsiTheme="minorEastAsia"/>
          <w:color w:val="000000"/>
          <w:spacing w:val="6"/>
          <w:sz w:val="28"/>
          <w:szCs w:val="28"/>
        </w:rPr>
        <w:t>15</w:t>
      </w:r>
      <w:r w:rsidRPr="00C07D89">
        <w:rPr>
          <w:rFonts w:asciiTheme="minorEastAsia" w:eastAsiaTheme="minorEastAsia" w:hAnsiTheme="minorEastAsia" w:hint="eastAsia"/>
          <w:color w:val="000000"/>
          <w:spacing w:val="6"/>
          <w:sz w:val="28"/>
          <w:szCs w:val="28"/>
        </w:rPr>
        <w:t>年以下，为</w:t>
      </w:r>
      <w:r w:rsidRPr="00C07D89">
        <w:rPr>
          <w:rFonts w:asciiTheme="minorEastAsia" w:eastAsiaTheme="minorEastAsia" w:hAnsiTheme="minorEastAsia"/>
          <w:color w:val="000000"/>
          <w:spacing w:val="6"/>
          <w:sz w:val="28"/>
          <w:szCs w:val="28"/>
        </w:rPr>
        <w:t>12</w:t>
      </w:r>
      <w:r w:rsidRPr="00C07D89">
        <w:rPr>
          <w:rFonts w:asciiTheme="minorEastAsia" w:eastAsiaTheme="minorEastAsia" w:hAnsiTheme="minorEastAsia" w:hint="eastAsia"/>
          <w:color w:val="000000"/>
          <w:spacing w:val="6"/>
          <w:sz w:val="28"/>
          <w:szCs w:val="28"/>
        </w:rPr>
        <w:t>个月；在本公司工龄</w:t>
      </w:r>
      <w:r w:rsidRPr="00C07D89">
        <w:rPr>
          <w:rFonts w:asciiTheme="minorEastAsia" w:eastAsiaTheme="minorEastAsia" w:hAnsiTheme="minorEastAsia"/>
          <w:color w:val="000000"/>
          <w:spacing w:val="6"/>
          <w:sz w:val="28"/>
          <w:szCs w:val="28"/>
        </w:rPr>
        <w:t>15</w:t>
      </w:r>
      <w:r w:rsidRPr="00C07D89">
        <w:rPr>
          <w:rFonts w:asciiTheme="minorEastAsia" w:eastAsiaTheme="minorEastAsia" w:hAnsiTheme="minorEastAsia" w:hint="eastAsia"/>
          <w:color w:val="000000"/>
          <w:spacing w:val="6"/>
          <w:sz w:val="28"/>
          <w:szCs w:val="28"/>
        </w:rPr>
        <w:t>年以上</w:t>
      </w:r>
      <w:r w:rsidRPr="00C07D89">
        <w:rPr>
          <w:rFonts w:asciiTheme="minorEastAsia" w:eastAsiaTheme="minorEastAsia" w:hAnsiTheme="minorEastAsia"/>
          <w:color w:val="000000"/>
          <w:spacing w:val="6"/>
          <w:sz w:val="28"/>
          <w:szCs w:val="28"/>
        </w:rPr>
        <w:t>20</w:t>
      </w:r>
      <w:r w:rsidRPr="00C07D89">
        <w:rPr>
          <w:rFonts w:asciiTheme="minorEastAsia" w:eastAsiaTheme="minorEastAsia" w:hAnsiTheme="minorEastAsia" w:hint="eastAsia"/>
          <w:color w:val="000000"/>
          <w:spacing w:val="6"/>
          <w:sz w:val="28"/>
          <w:szCs w:val="28"/>
        </w:rPr>
        <w:t>年以下的，为</w:t>
      </w:r>
      <w:r w:rsidRPr="00C07D89">
        <w:rPr>
          <w:rFonts w:asciiTheme="minorEastAsia" w:eastAsiaTheme="minorEastAsia" w:hAnsiTheme="minorEastAsia"/>
          <w:color w:val="000000"/>
          <w:spacing w:val="6"/>
          <w:sz w:val="28"/>
          <w:szCs w:val="28"/>
        </w:rPr>
        <w:t>18</w:t>
      </w:r>
      <w:r w:rsidRPr="00C07D89">
        <w:rPr>
          <w:rFonts w:asciiTheme="minorEastAsia" w:eastAsiaTheme="minorEastAsia" w:hAnsiTheme="minorEastAsia" w:hint="eastAsia"/>
          <w:color w:val="000000"/>
          <w:spacing w:val="6"/>
          <w:sz w:val="28"/>
          <w:szCs w:val="28"/>
        </w:rPr>
        <w:t>个月；在本公司工龄</w:t>
      </w:r>
      <w:r w:rsidRPr="00C07D89">
        <w:rPr>
          <w:rFonts w:asciiTheme="minorEastAsia" w:eastAsiaTheme="minorEastAsia" w:hAnsiTheme="minorEastAsia"/>
          <w:color w:val="000000"/>
          <w:spacing w:val="6"/>
          <w:sz w:val="28"/>
          <w:szCs w:val="28"/>
        </w:rPr>
        <w:t>20</w:t>
      </w:r>
      <w:r w:rsidRPr="00C07D89">
        <w:rPr>
          <w:rFonts w:asciiTheme="minorEastAsia" w:eastAsiaTheme="minorEastAsia" w:hAnsiTheme="minorEastAsia" w:hint="eastAsia"/>
          <w:color w:val="000000"/>
          <w:spacing w:val="6"/>
          <w:sz w:val="28"/>
          <w:szCs w:val="28"/>
        </w:rPr>
        <w:t>年以上的，为</w:t>
      </w:r>
      <w:r w:rsidRPr="00C07D89">
        <w:rPr>
          <w:rFonts w:asciiTheme="minorEastAsia" w:eastAsiaTheme="minorEastAsia" w:hAnsiTheme="minorEastAsia"/>
          <w:color w:val="000000"/>
          <w:spacing w:val="6"/>
          <w:sz w:val="28"/>
          <w:szCs w:val="28"/>
        </w:rPr>
        <w:t>24</w:t>
      </w:r>
      <w:r w:rsidRPr="00C07D89">
        <w:rPr>
          <w:rFonts w:asciiTheme="minorEastAsia" w:eastAsiaTheme="minorEastAsia" w:hAnsiTheme="minorEastAsia" w:hint="eastAsia"/>
          <w:color w:val="000000"/>
          <w:spacing w:val="6"/>
          <w:sz w:val="28"/>
          <w:szCs w:val="28"/>
        </w:rPr>
        <w:t>个月。</w:t>
      </w:r>
      <w:r w:rsidRPr="00C07D89">
        <w:rPr>
          <w:rFonts w:asciiTheme="minorEastAsia" w:eastAsiaTheme="minorEastAsia" w:hAnsiTheme="minorEastAsia"/>
          <w:color w:val="000000"/>
          <w:spacing w:val="6"/>
          <w:sz w:val="28"/>
          <w:szCs w:val="28"/>
        </w:rPr>
        <w:t> </w:t>
      </w:r>
    </w:p>
    <w:p w:rsidR="000F6FE6" w:rsidRPr="00C07D89" w:rsidRDefault="000F6FE6"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w:t>
      </w:r>
      <w:r w:rsidRPr="00C07D89">
        <w:rPr>
          <w:rFonts w:asciiTheme="minorEastAsia" w:eastAsiaTheme="minorEastAsia" w:hAnsiTheme="minorEastAsia"/>
          <w:color w:val="000000"/>
          <w:spacing w:val="6"/>
          <w:sz w:val="28"/>
          <w:szCs w:val="28"/>
        </w:rPr>
        <w:t>2</w:t>
      </w:r>
      <w:r w:rsidRPr="00C07D89">
        <w:rPr>
          <w:rFonts w:asciiTheme="minorEastAsia" w:eastAsiaTheme="minorEastAsia" w:hAnsiTheme="minorEastAsia" w:hint="eastAsia"/>
          <w:color w:val="000000"/>
          <w:spacing w:val="6"/>
          <w:sz w:val="28"/>
          <w:szCs w:val="28"/>
        </w:rPr>
        <w:t>）医疗期满后，因不能胜任工作而被解除劳动合同的，由公司补发一定的经济补偿金和不低于</w:t>
      </w:r>
      <w:r w:rsidRPr="00C07D89">
        <w:rPr>
          <w:rFonts w:asciiTheme="minorEastAsia" w:eastAsiaTheme="minorEastAsia" w:hAnsiTheme="minorEastAsia"/>
          <w:color w:val="000000"/>
          <w:spacing w:val="6"/>
          <w:sz w:val="28"/>
          <w:szCs w:val="28"/>
        </w:rPr>
        <w:t>6</w:t>
      </w:r>
      <w:r w:rsidRPr="00C07D89">
        <w:rPr>
          <w:rFonts w:asciiTheme="minorEastAsia" w:eastAsiaTheme="minorEastAsia" w:hAnsiTheme="minorEastAsia" w:hint="eastAsia"/>
          <w:color w:val="000000"/>
          <w:spacing w:val="6"/>
          <w:sz w:val="28"/>
          <w:szCs w:val="28"/>
        </w:rPr>
        <w:t>个月工资的医疗补助费；同时按本公司工龄，每满</w:t>
      </w:r>
      <w:r w:rsidRPr="00C07D89">
        <w:rPr>
          <w:rFonts w:asciiTheme="minorEastAsia" w:eastAsiaTheme="minorEastAsia" w:hAnsiTheme="minorEastAsia"/>
          <w:color w:val="000000"/>
          <w:spacing w:val="6"/>
          <w:sz w:val="28"/>
          <w:szCs w:val="28"/>
        </w:rPr>
        <w:t>1</w:t>
      </w:r>
      <w:r w:rsidRPr="00C07D89">
        <w:rPr>
          <w:rFonts w:asciiTheme="minorEastAsia" w:eastAsiaTheme="minorEastAsia" w:hAnsiTheme="minorEastAsia" w:hint="eastAsia"/>
          <w:color w:val="000000"/>
          <w:spacing w:val="6"/>
          <w:sz w:val="28"/>
          <w:szCs w:val="28"/>
        </w:rPr>
        <w:t>年增加相当于</w:t>
      </w:r>
      <w:r w:rsidRPr="00C07D89">
        <w:rPr>
          <w:rFonts w:asciiTheme="minorEastAsia" w:eastAsiaTheme="minorEastAsia" w:hAnsiTheme="minorEastAsia"/>
          <w:color w:val="000000"/>
          <w:spacing w:val="6"/>
          <w:sz w:val="28"/>
          <w:szCs w:val="28"/>
        </w:rPr>
        <w:t>1</w:t>
      </w:r>
      <w:r w:rsidRPr="00C07D89">
        <w:rPr>
          <w:rFonts w:asciiTheme="minorEastAsia" w:eastAsiaTheme="minorEastAsia" w:hAnsiTheme="minorEastAsia" w:hint="eastAsia"/>
          <w:color w:val="000000"/>
          <w:spacing w:val="6"/>
          <w:sz w:val="28"/>
          <w:szCs w:val="28"/>
        </w:rPr>
        <w:t>个月工资的经济补偿金。另外，患重病的，增加不低于医疗补助费</w:t>
      </w:r>
      <w:r w:rsidRPr="00C07D89">
        <w:rPr>
          <w:rFonts w:asciiTheme="minorEastAsia" w:eastAsiaTheme="minorEastAsia" w:hAnsiTheme="minorEastAsia"/>
          <w:color w:val="000000"/>
          <w:spacing w:val="6"/>
          <w:sz w:val="28"/>
          <w:szCs w:val="28"/>
        </w:rPr>
        <w:t>50%</w:t>
      </w:r>
      <w:r w:rsidRPr="00C07D89">
        <w:rPr>
          <w:rFonts w:asciiTheme="minorEastAsia" w:eastAsiaTheme="minorEastAsia" w:hAnsiTheme="minorEastAsia" w:hint="eastAsia"/>
          <w:color w:val="000000"/>
          <w:spacing w:val="6"/>
          <w:sz w:val="28"/>
          <w:szCs w:val="28"/>
        </w:rPr>
        <w:t>的金额；患绝症的增加不低于医疗补助费</w:t>
      </w:r>
      <w:r w:rsidRPr="00C07D89">
        <w:rPr>
          <w:rFonts w:asciiTheme="minorEastAsia" w:eastAsiaTheme="minorEastAsia" w:hAnsiTheme="minorEastAsia"/>
          <w:color w:val="000000"/>
          <w:spacing w:val="6"/>
          <w:sz w:val="28"/>
          <w:szCs w:val="28"/>
        </w:rPr>
        <w:t>100%</w:t>
      </w:r>
      <w:r w:rsidRPr="00C07D89">
        <w:rPr>
          <w:rFonts w:asciiTheme="minorEastAsia" w:eastAsiaTheme="minorEastAsia" w:hAnsiTheme="minorEastAsia" w:hint="eastAsia"/>
          <w:color w:val="000000"/>
          <w:spacing w:val="6"/>
          <w:sz w:val="28"/>
          <w:szCs w:val="28"/>
        </w:rPr>
        <w:t>的金额。</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w:t>
      </w:r>
      <w:r w:rsidR="000F6FE6" w:rsidRPr="00C07D89">
        <w:rPr>
          <w:rFonts w:asciiTheme="minorEastAsia" w:eastAsiaTheme="minorEastAsia" w:hAnsiTheme="minorEastAsia" w:hint="eastAsia"/>
          <w:color w:val="000000"/>
          <w:spacing w:val="6"/>
          <w:sz w:val="28"/>
          <w:szCs w:val="28"/>
        </w:rPr>
        <w:t>工伤保险的范围</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9.1</w:t>
      </w:r>
      <w:r w:rsidR="000F6FE6" w:rsidRPr="00C07D89">
        <w:rPr>
          <w:rFonts w:asciiTheme="minorEastAsia" w:eastAsiaTheme="minorEastAsia" w:hAnsiTheme="minorEastAsia" w:hint="eastAsia"/>
          <w:color w:val="000000"/>
          <w:spacing w:val="6"/>
          <w:sz w:val="28"/>
          <w:szCs w:val="28"/>
        </w:rPr>
        <w:t>执行日常工作、临时指定或经同意的工作时的伤害。</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9.2</w:t>
      </w:r>
      <w:r w:rsidR="000F6FE6" w:rsidRPr="00C07D89">
        <w:rPr>
          <w:rFonts w:asciiTheme="minorEastAsia" w:eastAsiaTheme="minorEastAsia" w:hAnsiTheme="minorEastAsia" w:hint="eastAsia"/>
          <w:color w:val="000000"/>
          <w:spacing w:val="6"/>
          <w:sz w:val="28"/>
          <w:szCs w:val="28"/>
        </w:rPr>
        <w:t>在紧急情况下虽未经上级批准但对公司有利的工作时间的伤害。</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9.3在从事技术发明或改造时</w:t>
      </w:r>
      <w:r w:rsidR="000F6FE6" w:rsidRPr="00C07D89">
        <w:rPr>
          <w:rFonts w:asciiTheme="minorEastAsia" w:eastAsiaTheme="minorEastAsia" w:hAnsiTheme="minorEastAsia" w:hint="eastAsia"/>
          <w:color w:val="000000"/>
          <w:spacing w:val="6"/>
          <w:sz w:val="28"/>
          <w:szCs w:val="28"/>
        </w:rPr>
        <w:t>的伤害。</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9.4</w:t>
      </w:r>
      <w:r w:rsidR="000F6FE6" w:rsidRPr="00C07D89">
        <w:rPr>
          <w:rFonts w:asciiTheme="minorEastAsia" w:eastAsiaTheme="minorEastAsia" w:hAnsiTheme="minorEastAsia" w:hint="eastAsia"/>
          <w:color w:val="000000"/>
          <w:spacing w:val="6"/>
          <w:sz w:val="28"/>
          <w:szCs w:val="28"/>
        </w:rPr>
        <w:t>因公出差或工作调动期间及往返中的意外事故导致的伤亡。</w:t>
      </w:r>
      <w:r w:rsidR="000F6FE6" w:rsidRPr="00C07D89">
        <w:rPr>
          <w:rFonts w:asciiTheme="minorEastAsia" w:eastAsiaTheme="minorEastAsia" w:hAnsiTheme="minorEastAsia"/>
          <w:color w:val="000000"/>
          <w:spacing w:val="6"/>
          <w:sz w:val="28"/>
          <w:szCs w:val="28"/>
        </w:rPr>
        <w:t> </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9.5</w:t>
      </w:r>
      <w:r w:rsidR="000F6FE6" w:rsidRPr="00C07D89">
        <w:rPr>
          <w:rFonts w:asciiTheme="minorEastAsia" w:eastAsiaTheme="minorEastAsia" w:hAnsiTheme="minorEastAsia" w:hint="eastAsia"/>
          <w:color w:val="000000"/>
          <w:spacing w:val="6"/>
          <w:sz w:val="28"/>
          <w:szCs w:val="28"/>
        </w:rPr>
        <w:t>因公负伤医疗结束后就病复发而导致伤残或死亡</w:t>
      </w:r>
      <w:r w:rsidRPr="00C07D89">
        <w:rPr>
          <w:rFonts w:asciiTheme="minorEastAsia" w:eastAsiaTheme="minorEastAsia" w:hAnsiTheme="minorEastAsia" w:hint="eastAsia"/>
          <w:color w:val="000000"/>
          <w:spacing w:val="6"/>
          <w:sz w:val="28"/>
          <w:szCs w:val="28"/>
        </w:rPr>
        <w:t>。</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9.6</w:t>
      </w:r>
      <w:r w:rsidR="000F6FE6" w:rsidRPr="00C07D89">
        <w:rPr>
          <w:rFonts w:asciiTheme="minorEastAsia" w:eastAsiaTheme="minorEastAsia" w:hAnsiTheme="minorEastAsia" w:hint="eastAsia"/>
          <w:color w:val="000000"/>
          <w:spacing w:val="6"/>
          <w:sz w:val="28"/>
          <w:szCs w:val="28"/>
        </w:rPr>
        <w:t>工作中受伤但未察觉，事后发作疼痛而不能共组。</w:t>
      </w:r>
      <w:r w:rsidR="000F6FE6" w:rsidRPr="00C07D89">
        <w:rPr>
          <w:rFonts w:asciiTheme="minorEastAsia" w:eastAsiaTheme="minorEastAsia" w:hAnsiTheme="minorEastAsia"/>
          <w:color w:val="000000"/>
          <w:spacing w:val="6"/>
          <w:sz w:val="28"/>
          <w:szCs w:val="28"/>
        </w:rPr>
        <w:t> </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9.7</w:t>
      </w:r>
      <w:r w:rsidR="00A24260" w:rsidRPr="00C07D89">
        <w:rPr>
          <w:rFonts w:asciiTheme="minorEastAsia" w:eastAsiaTheme="minorEastAsia" w:hAnsiTheme="minorEastAsia" w:hint="eastAsia"/>
          <w:color w:val="000000"/>
          <w:spacing w:val="6"/>
          <w:sz w:val="28"/>
          <w:szCs w:val="28"/>
        </w:rPr>
        <w:t>因紧急任务加班，不能回家休息，临时在现场睡眠发生意外事故</w:t>
      </w:r>
      <w:r w:rsidR="000F6FE6" w:rsidRPr="00C07D89">
        <w:rPr>
          <w:rFonts w:asciiTheme="minorEastAsia" w:eastAsiaTheme="minorEastAsia" w:hAnsiTheme="minorEastAsia" w:hint="eastAsia"/>
          <w:color w:val="000000"/>
          <w:spacing w:val="6"/>
          <w:sz w:val="28"/>
          <w:szCs w:val="28"/>
        </w:rPr>
        <w:t>且非本人应负主要责任。</w:t>
      </w:r>
      <w:r w:rsidR="000F6FE6" w:rsidRPr="00C07D89">
        <w:rPr>
          <w:rFonts w:asciiTheme="minorEastAsia" w:eastAsiaTheme="minorEastAsia" w:hAnsiTheme="minorEastAsia"/>
          <w:color w:val="000000"/>
          <w:spacing w:val="6"/>
          <w:sz w:val="28"/>
          <w:szCs w:val="28"/>
        </w:rPr>
        <w:t> </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9.8</w:t>
      </w:r>
      <w:r w:rsidR="000F6FE6" w:rsidRPr="00C07D89">
        <w:rPr>
          <w:rFonts w:asciiTheme="minorEastAsia" w:eastAsiaTheme="minorEastAsia" w:hAnsiTheme="minorEastAsia" w:hint="eastAsia"/>
          <w:color w:val="000000"/>
          <w:spacing w:val="6"/>
          <w:sz w:val="28"/>
          <w:szCs w:val="28"/>
        </w:rPr>
        <w:t>在日常工作中，与坏人作斗争而遭坏人伤害的。</w:t>
      </w:r>
      <w:r w:rsidR="000F6FE6" w:rsidRPr="00C07D89">
        <w:rPr>
          <w:rFonts w:asciiTheme="minorEastAsia" w:eastAsiaTheme="minorEastAsia" w:hAnsiTheme="minorEastAsia"/>
          <w:color w:val="000000"/>
          <w:spacing w:val="6"/>
          <w:sz w:val="28"/>
          <w:szCs w:val="28"/>
        </w:rPr>
        <w:t>  </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lastRenderedPageBreak/>
        <w:t>9.9</w:t>
      </w:r>
      <w:r w:rsidR="000F6FE6" w:rsidRPr="00C07D89">
        <w:rPr>
          <w:rFonts w:asciiTheme="minorEastAsia" w:eastAsiaTheme="minorEastAsia" w:hAnsiTheme="minorEastAsia" w:hint="eastAsia"/>
          <w:color w:val="000000"/>
          <w:spacing w:val="6"/>
          <w:sz w:val="28"/>
          <w:szCs w:val="28"/>
        </w:rPr>
        <w:t>因严重医疗事故使</w:t>
      </w:r>
      <w:r w:rsidRPr="00C07D89">
        <w:rPr>
          <w:rFonts w:asciiTheme="minorEastAsia" w:eastAsiaTheme="minorEastAsia" w:hAnsiTheme="minorEastAsia" w:hint="eastAsia"/>
          <w:color w:val="000000"/>
          <w:spacing w:val="6"/>
          <w:sz w:val="28"/>
          <w:szCs w:val="28"/>
        </w:rPr>
        <w:t>伤</w:t>
      </w:r>
      <w:r w:rsidR="000F6FE6" w:rsidRPr="00C07D89">
        <w:rPr>
          <w:rFonts w:asciiTheme="minorEastAsia" w:eastAsiaTheme="minorEastAsia" w:hAnsiTheme="minorEastAsia" w:hint="eastAsia"/>
          <w:color w:val="000000"/>
          <w:spacing w:val="6"/>
          <w:sz w:val="28"/>
          <w:szCs w:val="28"/>
        </w:rPr>
        <w:t>病恶化，并经医务劳动鉴定委员会鉴定属实。</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9.10</w:t>
      </w:r>
      <w:r w:rsidR="000F6FE6" w:rsidRPr="00C07D89">
        <w:rPr>
          <w:rFonts w:asciiTheme="minorEastAsia" w:eastAsiaTheme="minorEastAsia" w:hAnsiTheme="minorEastAsia" w:hint="eastAsia"/>
          <w:color w:val="000000"/>
          <w:spacing w:val="6"/>
          <w:sz w:val="28"/>
          <w:szCs w:val="28"/>
        </w:rPr>
        <w:t>参加企公司代表公司参加各种文化体育活动比赛时伤亡的。</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9.11</w:t>
      </w:r>
      <w:r w:rsidR="000F6FE6" w:rsidRPr="00C07D89">
        <w:rPr>
          <w:rFonts w:asciiTheme="minorEastAsia" w:eastAsiaTheme="minorEastAsia" w:hAnsiTheme="minorEastAsia" w:hint="eastAsia"/>
          <w:color w:val="000000"/>
          <w:spacing w:val="6"/>
          <w:sz w:val="28"/>
          <w:szCs w:val="28"/>
        </w:rPr>
        <w:t>参加公司组织的参观旅游、政治活动和社会公益活动时伤亡的。</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9.12</w:t>
      </w:r>
      <w:r w:rsidR="000F6FE6" w:rsidRPr="00C07D89">
        <w:rPr>
          <w:rFonts w:asciiTheme="minorEastAsia" w:eastAsiaTheme="minorEastAsia" w:hAnsiTheme="minorEastAsia" w:hint="eastAsia"/>
          <w:color w:val="000000"/>
          <w:spacing w:val="6"/>
          <w:sz w:val="28"/>
          <w:szCs w:val="28"/>
        </w:rPr>
        <w:t>各种职业病的伤害。</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9.13</w:t>
      </w:r>
      <w:r w:rsidR="000F6FE6" w:rsidRPr="00C07D89">
        <w:rPr>
          <w:rFonts w:asciiTheme="minorEastAsia" w:eastAsiaTheme="minorEastAsia" w:hAnsiTheme="minorEastAsia" w:hint="eastAsia"/>
          <w:color w:val="000000"/>
          <w:spacing w:val="6"/>
          <w:sz w:val="28"/>
          <w:szCs w:val="28"/>
        </w:rPr>
        <w:t>在工作时间前后在工作场所内，从事与工作有关的预备性或者收尾性工作受到事故伤害的。</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9.14</w:t>
      </w:r>
      <w:r w:rsidR="000F6FE6" w:rsidRPr="00C07D89">
        <w:rPr>
          <w:rFonts w:asciiTheme="minorEastAsia" w:eastAsiaTheme="minorEastAsia" w:hAnsiTheme="minorEastAsia" w:hint="eastAsia"/>
          <w:color w:val="000000"/>
          <w:spacing w:val="6"/>
          <w:sz w:val="28"/>
          <w:szCs w:val="28"/>
        </w:rPr>
        <w:t>上下班途中，受到机动车事故伤害的。</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9.15</w:t>
      </w:r>
      <w:r w:rsidR="000F6FE6" w:rsidRPr="00C07D89">
        <w:rPr>
          <w:rFonts w:asciiTheme="minorEastAsia" w:eastAsiaTheme="minorEastAsia" w:hAnsiTheme="minorEastAsia" w:hint="eastAsia"/>
          <w:color w:val="000000"/>
          <w:spacing w:val="6"/>
          <w:sz w:val="28"/>
          <w:szCs w:val="28"/>
        </w:rPr>
        <w:t>法律，行政法规规定应当认定为工伤的其他情形。</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10.</w:t>
      </w:r>
      <w:r w:rsidR="000F6FE6" w:rsidRPr="00C07D89">
        <w:rPr>
          <w:rFonts w:asciiTheme="minorEastAsia" w:eastAsiaTheme="minorEastAsia" w:hAnsiTheme="minorEastAsia" w:hint="eastAsia"/>
          <w:color w:val="000000"/>
          <w:spacing w:val="6"/>
          <w:sz w:val="28"/>
          <w:szCs w:val="28"/>
        </w:rPr>
        <w:t>工伤保险待遇</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10.1</w:t>
      </w:r>
      <w:r w:rsidR="000F6FE6" w:rsidRPr="00C07D89">
        <w:rPr>
          <w:rFonts w:asciiTheme="minorEastAsia" w:eastAsiaTheme="minorEastAsia" w:hAnsiTheme="minorEastAsia" w:hint="eastAsia"/>
          <w:color w:val="000000"/>
          <w:spacing w:val="6"/>
          <w:sz w:val="28"/>
          <w:szCs w:val="28"/>
        </w:rPr>
        <w:t>职工因工负伤，医疗费用和住院膳食费用全部由公司承担，医疗事件持续到医疗终止时为止。医疗期间，原标准工资照发，直至医疗结束为止。</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10.2</w:t>
      </w:r>
      <w:r w:rsidR="000F6FE6" w:rsidRPr="00C07D89">
        <w:rPr>
          <w:rFonts w:asciiTheme="minorEastAsia" w:eastAsiaTheme="minorEastAsia" w:hAnsiTheme="minorEastAsia" w:hint="eastAsia"/>
          <w:color w:val="000000"/>
          <w:spacing w:val="6"/>
          <w:sz w:val="28"/>
          <w:szCs w:val="28"/>
        </w:rPr>
        <w:t>职工患职业病，凡被确诊的，享受国家规定的工伤保险待遇火职业病待遇。</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10.3</w:t>
      </w:r>
      <w:r w:rsidR="000F6FE6" w:rsidRPr="00C07D89">
        <w:rPr>
          <w:rFonts w:asciiTheme="minorEastAsia" w:eastAsiaTheme="minorEastAsia" w:hAnsiTheme="minorEastAsia" w:hint="eastAsia"/>
          <w:color w:val="000000"/>
          <w:spacing w:val="6"/>
          <w:sz w:val="28"/>
          <w:szCs w:val="28"/>
        </w:rPr>
        <w:t>职工因工残疾，经劳动鉴定委员会确认的，按伤残等级发给证书并享受相应待遇。</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10.3.1</w:t>
      </w:r>
      <w:r w:rsidR="000F6FE6" w:rsidRPr="00C07D89">
        <w:rPr>
          <w:rFonts w:asciiTheme="minorEastAsia" w:eastAsiaTheme="minorEastAsia" w:hAnsiTheme="minorEastAsia" w:hint="eastAsia"/>
          <w:color w:val="000000"/>
          <w:spacing w:val="6"/>
          <w:sz w:val="28"/>
          <w:szCs w:val="28"/>
        </w:rPr>
        <w:t>完全丧失劳动能力的，按规定退休。</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10.3.2</w:t>
      </w:r>
      <w:r w:rsidR="000F6FE6" w:rsidRPr="00C07D89">
        <w:rPr>
          <w:rFonts w:asciiTheme="minorEastAsia" w:eastAsiaTheme="minorEastAsia" w:hAnsiTheme="minorEastAsia" w:hint="eastAsia"/>
          <w:color w:val="000000"/>
          <w:spacing w:val="6"/>
          <w:sz w:val="28"/>
          <w:szCs w:val="28"/>
        </w:rPr>
        <w:t>部分丧失劳动能力的，公司安排所能及的工作；因变岗降低的工资，应发给因公伤残补助费。</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11.</w:t>
      </w:r>
      <w:r w:rsidR="000F6FE6" w:rsidRPr="00C07D89">
        <w:rPr>
          <w:rFonts w:asciiTheme="minorEastAsia" w:eastAsiaTheme="minorEastAsia" w:hAnsiTheme="minorEastAsia" w:hint="eastAsia"/>
          <w:color w:val="000000"/>
          <w:spacing w:val="6"/>
          <w:sz w:val="28"/>
          <w:szCs w:val="28"/>
        </w:rPr>
        <w:t>生育保险待遇</w:t>
      </w:r>
      <w:r w:rsidR="000F6FE6" w:rsidRPr="00C07D89">
        <w:rPr>
          <w:rFonts w:asciiTheme="minorEastAsia" w:eastAsiaTheme="minorEastAsia" w:hAnsiTheme="minorEastAsia"/>
          <w:color w:val="000000"/>
          <w:spacing w:val="6"/>
          <w:sz w:val="28"/>
          <w:szCs w:val="28"/>
        </w:rPr>
        <w:t> </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11.1</w:t>
      </w:r>
      <w:r w:rsidR="000F6FE6" w:rsidRPr="00C07D89">
        <w:rPr>
          <w:rFonts w:asciiTheme="minorEastAsia" w:eastAsiaTheme="minorEastAsia" w:hAnsiTheme="minorEastAsia" w:hint="eastAsia"/>
          <w:color w:val="000000"/>
          <w:spacing w:val="6"/>
          <w:sz w:val="28"/>
          <w:szCs w:val="28"/>
        </w:rPr>
        <w:t>根据国家有关规定，公司对女职工实行特殊劳动保护。</w:t>
      </w:r>
      <w:r w:rsidR="000F6FE6" w:rsidRPr="00C07D89">
        <w:rPr>
          <w:rFonts w:asciiTheme="minorEastAsia" w:eastAsiaTheme="minorEastAsia" w:hAnsiTheme="minorEastAsia"/>
          <w:color w:val="000000"/>
          <w:spacing w:val="6"/>
          <w:sz w:val="28"/>
          <w:szCs w:val="28"/>
        </w:rPr>
        <w:t>  </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11.2</w:t>
      </w:r>
      <w:r w:rsidR="000F6FE6" w:rsidRPr="00C07D89">
        <w:rPr>
          <w:rFonts w:asciiTheme="minorEastAsia" w:eastAsiaTheme="minorEastAsia" w:hAnsiTheme="minorEastAsia" w:hint="eastAsia"/>
          <w:color w:val="000000"/>
          <w:spacing w:val="6"/>
          <w:sz w:val="28"/>
          <w:szCs w:val="28"/>
        </w:rPr>
        <w:t>禁止女职工从事不利于身体健康的工作。</w:t>
      </w:r>
      <w:r w:rsidR="000F6FE6" w:rsidRPr="00C07D89">
        <w:rPr>
          <w:rFonts w:asciiTheme="minorEastAsia" w:eastAsiaTheme="minorEastAsia" w:hAnsiTheme="minorEastAsia"/>
          <w:color w:val="000000"/>
          <w:spacing w:val="6"/>
          <w:sz w:val="28"/>
          <w:szCs w:val="28"/>
        </w:rPr>
        <w:t> </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11.3</w:t>
      </w:r>
      <w:r w:rsidR="000F6FE6" w:rsidRPr="00C07D89">
        <w:rPr>
          <w:rFonts w:asciiTheme="minorEastAsia" w:eastAsiaTheme="minorEastAsia" w:hAnsiTheme="minorEastAsia" w:hint="eastAsia"/>
          <w:color w:val="000000"/>
          <w:spacing w:val="6"/>
          <w:sz w:val="28"/>
          <w:szCs w:val="28"/>
        </w:rPr>
        <w:t>划定女职工经期、已婚待孕期、怀孕期、哺乳期忌从事的劳动范围，并严格遵守。</w:t>
      </w:r>
      <w:r w:rsidR="000F6FE6" w:rsidRPr="00C07D89">
        <w:rPr>
          <w:rFonts w:asciiTheme="minorEastAsia" w:eastAsiaTheme="minorEastAsia" w:hAnsiTheme="minorEastAsia"/>
          <w:color w:val="000000"/>
          <w:spacing w:val="6"/>
          <w:sz w:val="28"/>
          <w:szCs w:val="28"/>
        </w:rPr>
        <w:t> </w:t>
      </w:r>
    </w:p>
    <w:p w:rsidR="000F6FE6" w:rsidRPr="00C07D89" w:rsidRDefault="00F12753"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lastRenderedPageBreak/>
        <w:t>11.4</w:t>
      </w:r>
      <w:r w:rsidR="000F6FE6" w:rsidRPr="00C07D89">
        <w:rPr>
          <w:rFonts w:asciiTheme="minorEastAsia" w:eastAsiaTheme="minorEastAsia" w:hAnsiTheme="minorEastAsia" w:hint="eastAsia"/>
          <w:color w:val="000000"/>
          <w:spacing w:val="6"/>
          <w:sz w:val="28"/>
          <w:szCs w:val="28"/>
        </w:rPr>
        <w:t>女职工在怀孕期、产期、哺乳期，享有基本工资，不得解除劳动合同，允许在劳动时间内进行产前检查。</w:t>
      </w:r>
    </w:p>
    <w:p w:rsidR="000F6FE6" w:rsidRPr="00C07D89" w:rsidRDefault="0077545E"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11.5</w:t>
      </w:r>
      <w:r w:rsidR="000F6FE6" w:rsidRPr="00C07D89">
        <w:rPr>
          <w:rFonts w:asciiTheme="minorEastAsia" w:eastAsiaTheme="minorEastAsia" w:hAnsiTheme="minorEastAsia" w:hint="eastAsia"/>
          <w:color w:val="000000"/>
          <w:spacing w:val="6"/>
          <w:sz w:val="28"/>
          <w:szCs w:val="28"/>
        </w:rPr>
        <w:t>女职工产假为</w:t>
      </w:r>
      <w:r w:rsidR="000F6FE6" w:rsidRPr="00C07D89">
        <w:rPr>
          <w:rFonts w:asciiTheme="minorEastAsia" w:eastAsiaTheme="minorEastAsia" w:hAnsiTheme="minorEastAsia"/>
          <w:color w:val="000000"/>
          <w:spacing w:val="6"/>
          <w:sz w:val="28"/>
          <w:szCs w:val="28"/>
        </w:rPr>
        <w:t>90</w:t>
      </w:r>
      <w:r w:rsidR="000F6FE6" w:rsidRPr="00C07D89">
        <w:rPr>
          <w:rFonts w:asciiTheme="minorEastAsia" w:eastAsiaTheme="minorEastAsia" w:hAnsiTheme="minorEastAsia" w:hint="eastAsia"/>
          <w:color w:val="000000"/>
          <w:spacing w:val="6"/>
          <w:sz w:val="28"/>
          <w:szCs w:val="28"/>
        </w:rPr>
        <w:t>天，其中，产前休假</w:t>
      </w:r>
      <w:r w:rsidR="000F6FE6" w:rsidRPr="00C07D89">
        <w:rPr>
          <w:rFonts w:asciiTheme="minorEastAsia" w:eastAsiaTheme="minorEastAsia" w:hAnsiTheme="minorEastAsia"/>
          <w:color w:val="000000"/>
          <w:spacing w:val="6"/>
          <w:sz w:val="28"/>
          <w:szCs w:val="28"/>
        </w:rPr>
        <w:t>15</w:t>
      </w:r>
      <w:r w:rsidR="000F6FE6" w:rsidRPr="00C07D89">
        <w:rPr>
          <w:rFonts w:asciiTheme="minorEastAsia" w:eastAsiaTheme="minorEastAsia" w:hAnsiTheme="minorEastAsia" w:hint="eastAsia"/>
          <w:color w:val="000000"/>
          <w:spacing w:val="6"/>
          <w:sz w:val="28"/>
          <w:szCs w:val="28"/>
        </w:rPr>
        <w:t>天；难产增加休假</w:t>
      </w:r>
      <w:r w:rsidR="000F6FE6" w:rsidRPr="00C07D89">
        <w:rPr>
          <w:rFonts w:asciiTheme="minorEastAsia" w:eastAsiaTheme="minorEastAsia" w:hAnsiTheme="minorEastAsia"/>
          <w:color w:val="000000"/>
          <w:spacing w:val="6"/>
          <w:sz w:val="28"/>
          <w:szCs w:val="28"/>
        </w:rPr>
        <w:t>15</w:t>
      </w:r>
      <w:r w:rsidR="000F6FE6" w:rsidRPr="00C07D89">
        <w:rPr>
          <w:rFonts w:asciiTheme="minorEastAsia" w:eastAsiaTheme="minorEastAsia" w:hAnsiTheme="minorEastAsia" w:hint="eastAsia"/>
          <w:color w:val="000000"/>
          <w:spacing w:val="6"/>
          <w:sz w:val="28"/>
          <w:szCs w:val="28"/>
        </w:rPr>
        <w:t>天。</w:t>
      </w:r>
    </w:p>
    <w:p w:rsidR="0077545E" w:rsidRPr="00C07D89" w:rsidRDefault="0077545E"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12.</w:t>
      </w:r>
      <w:r w:rsidR="000F6FE6" w:rsidRPr="00C07D89">
        <w:rPr>
          <w:rFonts w:asciiTheme="minorEastAsia" w:eastAsiaTheme="minorEastAsia" w:hAnsiTheme="minorEastAsia" w:hint="eastAsia"/>
          <w:color w:val="000000"/>
          <w:spacing w:val="6"/>
          <w:sz w:val="28"/>
          <w:szCs w:val="28"/>
        </w:rPr>
        <w:t>车辆保险制度</w:t>
      </w:r>
    </w:p>
    <w:p w:rsidR="000F6FE6" w:rsidRPr="00C07D89" w:rsidRDefault="0077545E"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12.1</w:t>
      </w:r>
      <w:r w:rsidR="000F6FE6" w:rsidRPr="00C07D89">
        <w:rPr>
          <w:rFonts w:asciiTheme="minorEastAsia" w:eastAsiaTheme="minorEastAsia" w:hAnsiTheme="minorEastAsia" w:hint="eastAsia"/>
          <w:color w:val="000000"/>
          <w:spacing w:val="6"/>
          <w:sz w:val="28"/>
          <w:szCs w:val="28"/>
        </w:rPr>
        <w:t>所有车辆必须按照国家规定购买第三者责任险和全额商业保险，每年到期续保，严禁脱保。</w:t>
      </w:r>
    </w:p>
    <w:p w:rsidR="000F6FE6" w:rsidRPr="00C07D89" w:rsidRDefault="0077545E"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12.2根据公司经营业务和经济状况，要求第三者责任险</w:t>
      </w:r>
      <w:r w:rsidR="000F6FE6" w:rsidRPr="00C07D89">
        <w:rPr>
          <w:rFonts w:asciiTheme="minorEastAsia" w:eastAsiaTheme="minorEastAsia" w:hAnsiTheme="minorEastAsia" w:hint="eastAsia"/>
          <w:color w:val="000000"/>
          <w:spacing w:val="6"/>
          <w:sz w:val="28"/>
          <w:szCs w:val="28"/>
        </w:rPr>
        <w:t>车不少于</w:t>
      </w:r>
      <w:r w:rsidR="000F6FE6" w:rsidRPr="00C07D89">
        <w:rPr>
          <w:rFonts w:asciiTheme="minorEastAsia" w:eastAsiaTheme="minorEastAsia" w:hAnsiTheme="minorEastAsia"/>
          <w:color w:val="000000"/>
          <w:spacing w:val="6"/>
          <w:sz w:val="28"/>
          <w:szCs w:val="28"/>
        </w:rPr>
        <w:t>50</w:t>
      </w:r>
      <w:r w:rsidR="000F6FE6" w:rsidRPr="00C07D89">
        <w:rPr>
          <w:rFonts w:asciiTheme="minorEastAsia" w:eastAsiaTheme="minorEastAsia" w:hAnsiTheme="minorEastAsia" w:hint="eastAsia"/>
          <w:color w:val="000000"/>
          <w:spacing w:val="6"/>
          <w:sz w:val="28"/>
          <w:szCs w:val="28"/>
        </w:rPr>
        <w:t>万元，乘员险每座核定不少于</w:t>
      </w:r>
      <w:r w:rsidR="000F6FE6" w:rsidRPr="00C07D89">
        <w:rPr>
          <w:rFonts w:asciiTheme="minorEastAsia" w:eastAsiaTheme="minorEastAsia" w:hAnsiTheme="minorEastAsia"/>
          <w:color w:val="000000"/>
          <w:spacing w:val="6"/>
          <w:sz w:val="28"/>
          <w:szCs w:val="28"/>
        </w:rPr>
        <w:t>5</w:t>
      </w:r>
      <w:r w:rsidR="000F6FE6" w:rsidRPr="00C07D89">
        <w:rPr>
          <w:rFonts w:asciiTheme="minorEastAsia" w:eastAsiaTheme="minorEastAsia" w:hAnsiTheme="minorEastAsia" w:hint="eastAsia"/>
          <w:color w:val="000000"/>
          <w:spacing w:val="6"/>
          <w:sz w:val="28"/>
          <w:szCs w:val="28"/>
        </w:rPr>
        <w:t>万元，车身险不低于车身现实价格。</w:t>
      </w:r>
      <w:r w:rsidR="000F6FE6" w:rsidRPr="00C07D89">
        <w:rPr>
          <w:rFonts w:asciiTheme="minorEastAsia" w:eastAsiaTheme="minorEastAsia" w:hAnsiTheme="minorEastAsia"/>
          <w:color w:val="000000"/>
          <w:spacing w:val="6"/>
          <w:sz w:val="28"/>
          <w:szCs w:val="28"/>
        </w:rPr>
        <w:t> </w:t>
      </w:r>
    </w:p>
    <w:p w:rsidR="000F6FE6" w:rsidRPr="00C07D89" w:rsidRDefault="0077545E"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12.3</w:t>
      </w:r>
      <w:r w:rsidR="000F6FE6" w:rsidRPr="00C07D89">
        <w:rPr>
          <w:rFonts w:asciiTheme="minorEastAsia" w:eastAsiaTheme="minorEastAsia" w:hAnsiTheme="minorEastAsia" w:hint="eastAsia"/>
          <w:color w:val="000000"/>
          <w:spacing w:val="6"/>
          <w:sz w:val="28"/>
          <w:szCs w:val="28"/>
        </w:rPr>
        <w:t>新车入户、年审必须按照规定险种保全保足，保单交公司领导审核同意后方可办理年审和入户手续。</w:t>
      </w:r>
      <w:r w:rsidR="000F6FE6" w:rsidRPr="00C07D89">
        <w:rPr>
          <w:rFonts w:asciiTheme="minorEastAsia" w:eastAsiaTheme="minorEastAsia" w:hAnsiTheme="minorEastAsia"/>
          <w:color w:val="000000"/>
          <w:spacing w:val="6"/>
          <w:sz w:val="28"/>
          <w:szCs w:val="28"/>
        </w:rPr>
        <w:t> </w:t>
      </w:r>
    </w:p>
    <w:p w:rsidR="000F6FE6" w:rsidRPr="00C07D89" w:rsidRDefault="0077545E"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12.4</w:t>
      </w:r>
      <w:r w:rsidR="000F6FE6" w:rsidRPr="00C07D89">
        <w:rPr>
          <w:rFonts w:asciiTheme="minorEastAsia" w:eastAsiaTheme="minorEastAsia" w:hAnsiTheme="minorEastAsia" w:hint="eastAsia"/>
          <w:color w:val="000000"/>
          <w:spacing w:val="6"/>
          <w:sz w:val="28"/>
          <w:szCs w:val="28"/>
        </w:rPr>
        <w:t>每台车的保险单复印件应存档备查，由公司货运部简历保险台长备查。</w:t>
      </w:r>
    </w:p>
    <w:p w:rsidR="000F6FE6" w:rsidRPr="00C07D89" w:rsidRDefault="0077545E"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12.5</w:t>
      </w:r>
      <w:r w:rsidR="000F6FE6" w:rsidRPr="00C07D89">
        <w:rPr>
          <w:rFonts w:asciiTheme="minorEastAsia" w:eastAsiaTheme="minorEastAsia" w:hAnsiTheme="minorEastAsia" w:hint="eastAsia"/>
          <w:color w:val="000000"/>
          <w:spacing w:val="6"/>
          <w:sz w:val="28"/>
          <w:szCs w:val="28"/>
        </w:rPr>
        <w:t>随着国家车辆保险品种变化和费率变化等，公司随时做出相应调整。</w:t>
      </w:r>
    </w:p>
    <w:p w:rsidR="0077545E" w:rsidRPr="00C07D89" w:rsidRDefault="0077545E"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p>
    <w:p w:rsidR="00B20BCC" w:rsidRDefault="00B20BCC">
      <w:pPr>
        <w:adjustRightInd/>
        <w:snapToGrid/>
        <w:spacing w:line="220" w:lineRule="atLeast"/>
        <w:rPr>
          <w:rFonts w:asciiTheme="minorEastAsia" w:eastAsiaTheme="minorEastAsia" w:hAnsiTheme="minorEastAsia" w:cs="宋体"/>
          <w:color w:val="000000"/>
          <w:sz w:val="28"/>
          <w:szCs w:val="28"/>
        </w:rPr>
      </w:pPr>
      <w:r>
        <w:rPr>
          <w:rFonts w:asciiTheme="minorEastAsia" w:eastAsiaTheme="minorEastAsia" w:hAnsiTheme="minorEastAsia"/>
          <w:color w:val="000000"/>
          <w:sz w:val="28"/>
          <w:szCs w:val="28"/>
        </w:rPr>
        <w:br w:type="page"/>
      </w:r>
    </w:p>
    <w:p w:rsidR="00392880" w:rsidRDefault="00623CF1" w:rsidP="00392880">
      <w:pPr>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392880" w:rsidRPr="00287399">
        <w:rPr>
          <w:rFonts w:asciiTheme="minorEastAsia" w:eastAsiaTheme="minorEastAsia" w:hAnsiTheme="minorEastAsia" w:hint="eastAsia"/>
          <w:b/>
          <w:sz w:val="36"/>
          <w:szCs w:val="28"/>
        </w:rPr>
        <w:t>景区</w:t>
      </w:r>
      <w:r w:rsidR="00392880">
        <w:rPr>
          <w:rFonts w:asciiTheme="minorEastAsia" w:eastAsiaTheme="minorEastAsia" w:hAnsiTheme="minorEastAsia" w:hint="eastAsia"/>
          <w:b/>
          <w:sz w:val="36"/>
          <w:szCs w:val="28"/>
        </w:rPr>
        <w:t>旅游开发管理有限公司</w:t>
      </w:r>
    </w:p>
    <w:p w:rsidR="00392880" w:rsidRPr="00392880" w:rsidRDefault="00392880" w:rsidP="00F5791C">
      <w:pPr>
        <w:pStyle w:val="1"/>
      </w:pPr>
      <w:bookmarkStart w:id="18" w:name="_Toc453752193"/>
      <w:r w:rsidRPr="00392880">
        <w:rPr>
          <w:rFonts w:hint="eastAsia"/>
        </w:rPr>
        <w:t>实时动态行驶记录仪安装、使用和调查处理制度</w:t>
      </w:r>
      <w:bookmarkEnd w:id="18"/>
    </w:p>
    <w:p w:rsidR="00392880"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为加强公司观光车管理，确保人员、车辆安全，特制订本制度。</w:t>
      </w:r>
    </w:p>
    <w:p w:rsidR="00F56E99" w:rsidRPr="00C07D89" w:rsidRDefault="004279FF"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sidRPr="00C07D89">
        <w:rPr>
          <w:rFonts w:asciiTheme="minorEastAsia" w:eastAsiaTheme="minorEastAsia" w:hAnsiTheme="minorEastAsia" w:hint="eastAsia"/>
          <w:color w:val="000000"/>
          <w:spacing w:val="6"/>
          <w:sz w:val="28"/>
          <w:szCs w:val="28"/>
        </w:rPr>
        <w:t xml:space="preserve">1 </w:t>
      </w:r>
      <w:r w:rsidR="00F56E99" w:rsidRPr="00C07D89">
        <w:rPr>
          <w:rFonts w:asciiTheme="minorEastAsia" w:eastAsiaTheme="minorEastAsia" w:hAnsiTheme="minorEastAsia" w:hint="eastAsia"/>
          <w:color w:val="000000"/>
          <w:spacing w:val="6"/>
          <w:sz w:val="28"/>
          <w:szCs w:val="28"/>
        </w:rPr>
        <w:t>GPS监控平台体系</w:t>
      </w:r>
      <w:r w:rsidR="00F56E99" w:rsidRPr="00C07D89">
        <w:rPr>
          <w:rFonts w:asciiTheme="minorEastAsia" w:eastAsiaTheme="minorEastAsia" w:hAnsiTheme="minorEastAsia"/>
          <w:color w:val="000000"/>
          <w:spacing w:val="6"/>
          <w:sz w:val="28"/>
          <w:szCs w:val="28"/>
        </w:rPr>
        <w:t> </w:t>
      </w:r>
    </w:p>
    <w:p w:rsidR="00F56E99" w:rsidRPr="00C07D89" w:rsidRDefault="00392880" w:rsidP="00392880">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公司所有观光车均安装GPS，由运营管理部</w:t>
      </w:r>
      <w:r w:rsidR="00F56E99" w:rsidRPr="00C07D89">
        <w:rPr>
          <w:rFonts w:asciiTheme="minorEastAsia" w:eastAsiaTheme="minorEastAsia" w:hAnsiTheme="minorEastAsia" w:hint="eastAsia"/>
          <w:color w:val="000000"/>
          <w:spacing w:val="6"/>
          <w:sz w:val="28"/>
          <w:szCs w:val="28"/>
        </w:rPr>
        <w:t>负责监督和检查GPS监控平台的使用与管理情况、抽查车辆的运行情况、发现问题及时处理并向相关领导报告,做好相关记录；并于每月向上级主管部门上报监控情况月报和月统计分析；</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 xml:space="preserve">2 </w:t>
      </w:r>
      <w:r w:rsidR="00F56E99" w:rsidRPr="00C07D89">
        <w:rPr>
          <w:rFonts w:asciiTheme="minorEastAsia" w:eastAsiaTheme="minorEastAsia" w:hAnsiTheme="minorEastAsia" w:hint="eastAsia"/>
          <w:color w:val="000000"/>
          <w:spacing w:val="6"/>
          <w:sz w:val="28"/>
          <w:szCs w:val="28"/>
        </w:rPr>
        <w:t>GPS车载系统管理</w:t>
      </w:r>
      <w:r w:rsidR="001D7D76" w:rsidRPr="00C07D89">
        <w:rPr>
          <w:rFonts w:asciiTheme="minorEastAsia" w:eastAsiaTheme="minorEastAsia" w:hAnsiTheme="minorEastAsia" w:hint="eastAsia"/>
          <w:color w:val="000000"/>
          <w:spacing w:val="6"/>
          <w:sz w:val="28"/>
          <w:szCs w:val="28"/>
        </w:rPr>
        <w:t>制度</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w:t>
      </w:r>
      <w:r w:rsidR="001D7D76" w:rsidRPr="00C07D89">
        <w:rPr>
          <w:rFonts w:asciiTheme="minorEastAsia" w:eastAsiaTheme="minorEastAsia" w:hAnsiTheme="minorEastAsia" w:hint="eastAsia"/>
          <w:color w:val="000000"/>
          <w:spacing w:val="6"/>
          <w:sz w:val="28"/>
          <w:szCs w:val="28"/>
        </w:rPr>
        <w:t>.1</w:t>
      </w:r>
      <w:r w:rsidR="00F56E99" w:rsidRPr="00C07D89">
        <w:rPr>
          <w:rFonts w:asciiTheme="minorEastAsia" w:eastAsiaTheme="minorEastAsia" w:hAnsiTheme="minorEastAsia" w:hint="eastAsia"/>
          <w:color w:val="000000"/>
          <w:spacing w:val="6"/>
          <w:sz w:val="28"/>
          <w:szCs w:val="28"/>
        </w:rPr>
        <w:t>对驾驶员进行的安全警示谈话记录中，必须重申GPS管理规定，并查看该车GPS是否在线，上趟次是否有违章，是否处理。安装GPRS的车辆，应检查摄像头是否正常连接，方向是否正确。确因GPS设备损坏一时无法修复，而运力又无法调剂的，</w:t>
      </w:r>
      <w:r>
        <w:rPr>
          <w:rFonts w:asciiTheme="minorEastAsia" w:eastAsiaTheme="minorEastAsia" w:hAnsiTheme="minorEastAsia" w:hint="eastAsia"/>
          <w:color w:val="000000"/>
          <w:spacing w:val="6"/>
          <w:sz w:val="28"/>
          <w:szCs w:val="28"/>
        </w:rPr>
        <w:t>运营管理部</w:t>
      </w:r>
      <w:r w:rsidR="00F56E99" w:rsidRPr="00C07D89">
        <w:rPr>
          <w:rFonts w:asciiTheme="minorEastAsia" w:eastAsiaTheme="minorEastAsia" w:hAnsiTheme="minorEastAsia" w:hint="eastAsia"/>
          <w:color w:val="000000"/>
          <w:spacing w:val="6"/>
          <w:sz w:val="28"/>
          <w:szCs w:val="28"/>
        </w:rPr>
        <w:t>应派管理人员跟车，否则，不准发车。</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w:t>
      </w:r>
      <w:r w:rsidR="001D7D76" w:rsidRPr="00C07D89">
        <w:rPr>
          <w:rFonts w:asciiTheme="minorEastAsia" w:eastAsiaTheme="minorEastAsia" w:hAnsiTheme="minorEastAsia" w:hint="eastAsia"/>
          <w:color w:val="000000"/>
          <w:spacing w:val="6"/>
          <w:sz w:val="28"/>
          <w:szCs w:val="28"/>
        </w:rPr>
        <w:t>.2</w:t>
      </w:r>
      <w:r w:rsidR="00F56E99" w:rsidRPr="00C07D89">
        <w:rPr>
          <w:rFonts w:asciiTheme="minorEastAsia" w:eastAsiaTheme="minorEastAsia" w:hAnsiTheme="minorEastAsia" w:hint="eastAsia"/>
          <w:color w:val="000000"/>
          <w:spacing w:val="6"/>
          <w:sz w:val="28"/>
          <w:szCs w:val="28"/>
        </w:rPr>
        <w:t>为确保车辆行驶安全和监控中心实时监控，在车辆进站应班时，驾驶员应向监控中心发送一条定位信息。</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w:t>
      </w:r>
      <w:r w:rsidR="001D7D76" w:rsidRPr="00C07D89">
        <w:rPr>
          <w:rFonts w:asciiTheme="minorEastAsia" w:eastAsiaTheme="minorEastAsia" w:hAnsiTheme="minorEastAsia" w:hint="eastAsia"/>
          <w:color w:val="000000"/>
          <w:spacing w:val="6"/>
          <w:sz w:val="28"/>
          <w:szCs w:val="28"/>
        </w:rPr>
        <w:t>.3</w:t>
      </w:r>
      <w:r w:rsidR="00F56E99" w:rsidRPr="00C07D89">
        <w:rPr>
          <w:rFonts w:asciiTheme="minorEastAsia" w:eastAsiaTheme="minorEastAsia" w:hAnsiTheme="minorEastAsia" w:hint="eastAsia"/>
          <w:color w:val="000000"/>
          <w:spacing w:val="6"/>
          <w:sz w:val="28"/>
          <w:szCs w:val="28"/>
        </w:rPr>
        <w:t>任何人不得通过GPS系统发送与安全运行无关的信息。</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w:t>
      </w:r>
      <w:r w:rsidR="001D7D76" w:rsidRPr="00C07D89">
        <w:rPr>
          <w:rFonts w:asciiTheme="minorEastAsia" w:eastAsiaTheme="minorEastAsia" w:hAnsiTheme="minorEastAsia" w:hint="eastAsia"/>
          <w:color w:val="000000"/>
          <w:spacing w:val="6"/>
          <w:sz w:val="28"/>
          <w:szCs w:val="28"/>
        </w:rPr>
        <w:t>.4</w:t>
      </w:r>
      <w:r w:rsidR="00F56E99" w:rsidRPr="00C07D89">
        <w:rPr>
          <w:rFonts w:asciiTheme="minorEastAsia" w:eastAsiaTheme="minorEastAsia" w:hAnsiTheme="minorEastAsia" w:hint="eastAsia"/>
          <w:color w:val="000000"/>
          <w:spacing w:val="6"/>
          <w:sz w:val="28"/>
          <w:szCs w:val="28"/>
        </w:rPr>
        <w:t>车辆行驶中接收监控中心发送的信息时，为了安全，可由随车乘务员(或公司管理人员)阅读，或者车辆行至停车区阅读。</w:t>
      </w:r>
      <w:r w:rsidR="00F56E99" w:rsidRPr="00C07D89">
        <w:rPr>
          <w:rFonts w:asciiTheme="minorEastAsia" w:eastAsiaTheme="minorEastAsia" w:hAnsiTheme="minorEastAsia"/>
          <w:color w:val="000000"/>
          <w:spacing w:val="6"/>
          <w:sz w:val="28"/>
          <w:szCs w:val="28"/>
        </w:rPr>
        <w:t> </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w:t>
      </w:r>
      <w:r w:rsidR="001D7D76" w:rsidRPr="00C07D89">
        <w:rPr>
          <w:rFonts w:asciiTheme="minorEastAsia" w:eastAsiaTheme="minorEastAsia" w:hAnsiTheme="minorEastAsia" w:hint="eastAsia"/>
          <w:color w:val="000000"/>
          <w:spacing w:val="6"/>
          <w:sz w:val="28"/>
          <w:szCs w:val="28"/>
        </w:rPr>
        <w:t>.5</w:t>
      </w:r>
      <w:r w:rsidR="00F56E99" w:rsidRPr="00C07D89">
        <w:rPr>
          <w:rFonts w:asciiTheme="minorEastAsia" w:eastAsiaTheme="minorEastAsia" w:hAnsiTheme="minorEastAsia" w:hint="eastAsia"/>
          <w:color w:val="000000"/>
          <w:spacing w:val="6"/>
          <w:sz w:val="28"/>
          <w:szCs w:val="28"/>
        </w:rPr>
        <w:t>车辆行驶过程中如果接近预设的分段限速值时，GPS车载系统会提前发出即将超速的报警提示，驾驶员应减速行驶；如果超过限定时速，GPS车载系统会发出报警，同时监控中心也会向驾驶员发送为了行驶安全要求降低车速的提示信息，驾驶员应按规定时速行驶。</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lastRenderedPageBreak/>
        <w:t>2</w:t>
      </w:r>
      <w:r w:rsidR="001D7D76" w:rsidRPr="00C07D89">
        <w:rPr>
          <w:rFonts w:asciiTheme="minorEastAsia" w:eastAsiaTheme="minorEastAsia" w:hAnsiTheme="minorEastAsia" w:hint="eastAsia"/>
          <w:color w:val="000000"/>
          <w:spacing w:val="6"/>
          <w:sz w:val="28"/>
          <w:szCs w:val="28"/>
        </w:rPr>
        <w:t>.6</w:t>
      </w:r>
      <w:r w:rsidR="00F56E99" w:rsidRPr="00C07D89">
        <w:rPr>
          <w:rFonts w:asciiTheme="minorEastAsia" w:eastAsiaTheme="minorEastAsia" w:hAnsiTheme="minorEastAsia" w:hint="eastAsia"/>
          <w:color w:val="000000"/>
          <w:spacing w:val="6"/>
          <w:sz w:val="28"/>
          <w:szCs w:val="28"/>
        </w:rPr>
        <w:t>车辆在行驶途中需要监控中心帮助的，可以向监控中心发送求助信息，监控中心可以根据情况报告有关部门处理。</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w:t>
      </w:r>
      <w:r w:rsidR="001D7D76" w:rsidRPr="00C07D89">
        <w:rPr>
          <w:rFonts w:asciiTheme="minorEastAsia" w:eastAsiaTheme="minorEastAsia" w:hAnsiTheme="minorEastAsia" w:hint="eastAsia"/>
          <w:color w:val="000000"/>
          <w:spacing w:val="6"/>
          <w:sz w:val="28"/>
          <w:szCs w:val="28"/>
        </w:rPr>
        <w:t>.7车辆在行驶途中遇到紧急情况（如车辆抛锚），</w:t>
      </w:r>
      <w:r w:rsidR="00F56E99" w:rsidRPr="00C07D89">
        <w:rPr>
          <w:rFonts w:asciiTheme="minorEastAsia" w:eastAsiaTheme="minorEastAsia" w:hAnsiTheme="minorEastAsia" w:hint="eastAsia"/>
          <w:color w:val="000000"/>
          <w:spacing w:val="6"/>
          <w:sz w:val="28"/>
          <w:szCs w:val="28"/>
        </w:rPr>
        <w:t>驾驶员应以手动或脚踏紧急报警器两秒钟，向监控中心发送紧急报警，</w:t>
      </w:r>
      <w:r w:rsidR="001D7D76" w:rsidRPr="00C07D89">
        <w:rPr>
          <w:rFonts w:asciiTheme="minorEastAsia" w:eastAsiaTheme="minorEastAsia" w:hAnsiTheme="minorEastAsia" w:hint="eastAsia"/>
          <w:color w:val="000000"/>
          <w:spacing w:val="6"/>
          <w:sz w:val="28"/>
          <w:szCs w:val="28"/>
        </w:rPr>
        <w:t>以便及时处理</w:t>
      </w:r>
      <w:r w:rsidR="00F56E99" w:rsidRPr="00C07D89">
        <w:rPr>
          <w:rFonts w:asciiTheme="minorEastAsia" w:eastAsiaTheme="minorEastAsia" w:hAnsiTheme="minorEastAsia" w:hint="eastAsia"/>
          <w:color w:val="000000"/>
          <w:spacing w:val="6"/>
          <w:sz w:val="28"/>
          <w:szCs w:val="28"/>
        </w:rPr>
        <w:t>险情。</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w:t>
      </w:r>
      <w:r w:rsidR="001D7D76" w:rsidRPr="00C07D89">
        <w:rPr>
          <w:rFonts w:asciiTheme="minorEastAsia" w:eastAsiaTheme="minorEastAsia" w:hAnsiTheme="minorEastAsia" w:hint="eastAsia"/>
          <w:color w:val="000000"/>
          <w:spacing w:val="6"/>
          <w:sz w:val="28"/>
          <w:szCs w:val="28"/>
        </w:rPr>
        <w:t>.8</w:t>
      </w:r>
      <w:r w:rsidR="00F56E99" w:rsidRPr="00C07D89">
        <w:rPr>
          <w:rFonts w:asciiTheme="minorEastAsia" w:eastAsiaTheme="minorEastAsia" w:hAnsiTheme="minorEastAsia" w:hint="eastAsia"/>
          <w:color w:val="000000"/>
          <w:spacing w:val="6"/>
          <w:sz w:val="28"/>
          <w:szCs w:val="28"/>
        </w:rPr>
        <w:t>除了遇到紧急情况需要帮助时向监控中心发送紧急报警外，一般情况下不准发送紧急报警消息，以免造成不必要的误报。</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w:t>
      </w:r>
      <w:r w:rsidR="00F56E99" w:rsidRPr="00C07D89">
        <w:rPr>
          <w:rFonts w:asciiTheme="minorEastAsia" w:eastAsiaTheme="minorEastAsia" w:hAnsiTheme="minorEastAsia" w:hint="eastAsia"/>
          <w:color w:val="000000"/>
          <w:spacing w:val="6"/>
          <w:sz w:val="28"/>
          <w:szCs w:val="28"/>
        </w:rPr>
        <w:t>信息处理及上报</w:t>
      </w:r>
      <w:r w:rsidR="00A24260" w:rsidRPr="00C07D89">
        <w:rPr>
          <w:rFonts w:asciiTheme="minorEastAsia" w:eastAsiaTheme="minorEastAsia" w:hAnsiTheme="minorEastAsia" w:hint="eastAsia"/>
          <w:color w:val="000000"/>
          <w:spacing w:val="6"/>
          <w:sz w:val="28"/>
          <w:szCs w:val="28"/>
        </w:rPr>
        <w:t>制度</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w:t>
      </w:r>
      <w:r w:rsidR="001D7D76" w:rsidRPr="00C07D89">
        <w:rPr>
          <w:rFonts w:asciiTheme="minorEastAsia" w:eastAsiaTheme="minorEastAsia" w:hAnsiTheme="minorEastAsia" w:hint="eastAsia"/>
          <w:color w:val="000000"/>
          <w:spacing w:val="6"/>
          <w:sz w:val="28"/>
          <w:szCs w:val="28"/>
        </w:rPr>
        <w:t>.1</w:t>
      </w:r>
      <w:r w:rsidR="00F56E99" w:rsidRPr="00C07D89">
        <w:rPr>
          <w:rFonts w:asciiTheme="minorEastAsia" w:eastAsiaTheme="minorEastAsia" w:hAnsiTheme="minorEastAsia" w:hint="eastAsia"/>
          <w:color w:val="000000"/>
          <w:spacing w:val="6"/>
          <w:sz w:val="28"/>
          <w:szCs w:val="28"/>
        </w:rPr>
        <w:t xml:space="preserve"> 监控员对信息的处理：</w:t>
      </w:r>
      <w:r w:rsidR="00F56E99" w:rsidRPr="00C07D89">
        <w:rPr>
          <w:rFonts w:asciiTheme="minorEastAsia" w:eastAsiaTheme="minorEastAsia" w:hAnsiTheme="minorEastAsia"/>
          <w:color w:val="000000"/>
          <w:spacing w:val="6"/>
          <w:sz w:val="28"/>
          <w:szCs w:val="28"/>
        </w:rPr>
        <w:t> </w:t>
      </w:r>
    </w:p>
    <w:p w:rsidR="001D7D76"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3.1.1</w:t>
      </w:r>
      <w:r w:rsidR="00F56E99" w:rsidRPr="00C07D89">
        <w:rPr>
          <w:rFonts w:asciiTheme="minorEastAsia" w:eastAsiaTheme="minorEastAsia" w:hAnsiTheme="minorEastAsia" w:hint="eastAsia"/>
          <w:color w:val="000000"/>
          <w:spacing w:val="6"/>
          <w:sz w:val="28"/>
          <w:szCs w:val="28"/>
        </w:rPr>
        <w:t>对监控中心发布的信息：监控员应建立专门的文档保存，根据信息内容和要求，分类处理，及时向相关负责人汇报。</w:t>
      </w:r>
      <w:r w:rsidR="00F56E99" w:rsidRPr="00C07D89">
        <w:rPr>
          <w:rFonts w:asciiTheme="minorEastAsia" w:eastAsiaTheme="minorEastAsia" w:hAnsiTheme="minorEastAsia"/>
          <w:color w:val="000000"/>
          <w:spacing w:val="6"/>
          <w:sz w:val="28"/>
          <w:szCs w:val="28"/>
        </w:rPr>
        <w:t> </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w:t>
      </w:r>
      <w:r w:rsidR="00F56E99" w:rsidRPr="00C07D89">
        <w:rPr>
          <w:rFonts w:asciiTheme="minorEastAsia" w:eastAsiaTheme="minorEastAsia" w:hAnsiTheme="minorEastAsia" w:hint="eastAsia"/>
          <w:color w:val="000000"/>
          <w:spacing w:val="6"/>
          <w:sz w:val="28"/>
          <w:szCs w:val="28"/>
        </w:rPr>
        <w:t>公司监控员每日将监控违规情况必须在3个工作日内对违规行为进行处理，处理完结后及时将处理相关资料报</w:t>
      </w:r>
      <w:r>
        <w:rPr>
          <w:rFonts w:asciiTheme="minorEastAsia" w:eastAsiaTheme="minorEastAsia" w:hAnsiTheme="minorEastAsia" w:hint="eastAsia"/>
          <w:color w:val="000000"/>
          <w:spacing w:val="6"/>
          <w:sz w:val="28"/>
          <w:szCs w:val="28"/>
        </w:rPr>
        <w:t>运营管理部</w:t>
      </w:r>
      <w:r w:rsidR="00F56E99" w:rsidRPr="00C07D89">
        <w:rPr>
          <w:rFonts w:asciiTheme="minorEastAsia" w:eastAsiaTheme="minorEastAsia" w:hAnsiTheme="minorEastAsia" w:hint="eastAsia"/>
          <w:color w:val="000000"/>
          <w:spacing w:val="6"/>
          <w:sz w:val="28"/>
          <w:szCs w:val="28"/>
        </w:rPr>
        <w:t>；三报表基本内容包括：</w:t>
      </w:r>
    </w:p>
    <w:p w:rsidR="00A24260"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3.1.2.1</w:t>
      </w:r>
      <w:r w:rsidR="00F56E99" w:rsidRPr="00C07D89">
        <w:rPr>
          <w:rFonts w:asciiTheme="minorEastAsia" w:eastAsiaTheme="minorEastAsia" w:hAnsiTheme="minorEastAsia" w:hint="eastAsia"/>
          <w:color w:val="000000"/>
          <w:spacing w:val="6"/>
          <w:sz w:val="28"/>
          <w:szCs w:val="28"/>
        </w:rPr>
        <w:t>车台安装（新安装、下线更新）</w:t>
      </w:r>
      <w:r w:rsidR="003D7CAC" w:rsidRPr="00C07D89">
        <w:rPr>
          <w:rFonts w:asciiTheme="minorEastAsia" w:eastAsiaTheme="minorEastAsia" w:hAnsiTheme="minorEastAsia" w:hint="eastAsia"/>
          <w:color w:val="000000"/>
          <w:spacing w:val="6"/>
          <w:sz w:val="28"/>
          <w:szCs w:val="28"/>
        </w:rPr>
        <w:t>；</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3.1.2.2</w:t>
      </w:r>
      <w:r w:rsidR="00F56E99" w:rsidRPr="00C07D89">
        <w:rPr>
          <w:rFonts w:asciiTheme="minorEastAsia" w:eastAsiaTheme="minorEastAsia" w:hAnsiTheme="minorEastAsia" w:hint="eastAsia"/>
          <w:color w:val="000000"/>
          <w:spacing w:val="6"/>
          <w:sz w:val="28"/>
          <w:szCs w:val="28"/>
        </w:rPr>
        <w:t>月平均在线台数</w:t>
      </w:r>
      <w:r w:rsidR="003D7CAC" w:rsidRPr="00C07D89">
        <w:rPr>
          <w:rFonts w:asciiTheme="minorEastAsia" w:eastAsiaTheme="minorEastAsia" w:hAnsiTheme="minorEastAsia" w:hint="eastAsia"/>
          <w:color w:val="000000"/>
          <w:spacing w:val="6"/>
          <w:sz w:val="28"/>
          <w:szCs w:val="28"/>
        </w:rPr>
        <w:t>；</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3.1.2.3</w:t>
      </w:r>
      <w:r w:rsidR="00F56E99" w:rsidRPr="00C07D89">
        <w:rPr>
          <w:rFonts w:asciiTheme="minorEastAsia" w:eastAsiaTheme="minorEastAsia" w:hAnsiTheme="minorEastAsia" w:hint="eastAsia"/>
          <w:color w:val="000000"/>
          <w:spacing w:val="6"/>
          <w:sz w:val="28"/>
          <w:szCs w:val="28"/>
        </w:rPr>
        <w:t>在线率</w:t>
      </w:r>
      <w:r w:rsidR="003D7CAC" w:rsidRPr="00C07D89">
        <w:rPr>
          <w:rFonts w:asciiTheme="minorEastAsia" w:eastAsiaTheme="minorEastAsia" w:hAnsiTheme="minorEastAsia" w:hint="eastAsia"/>
          <w:color w:val="000000"/>
          <w:spacing w:val="6"/>
          <w:sz w:val="28"/>
          <w:szCs w:val="28"/>
        </w:rPr>
        <w:t>；</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3.1.2.4</w:t>
      </w:r>
      <w:r w:rsidR="00F56E99" w:rsidRPr="00C07D89">
        <w:rPr>
          <w:rFonts w:asciiTheme="minorEastAsia" w:eastAsiaTheme="minorEastAsia" w:hAnsiTheme="minorEastAsia" w:hint="eastAsia"/>
          <w:color w:val="000000"/>
          <w:spacing w:val="6"/>
          <w:sz w:val="28"/>
          <w:szCs w:val="28"/>
        </w:rPr>
        <w:t>值班人员</w:t>
      </w:r>
      <w:r w:rsidR="003D7CAC" w:rsidRPr="00C07D89">
        <w:rPr>
          <w:rFonts w:asciiTheme="minorEastAsia" w:eastAsiaTheme="minorEastAsia" w:hAnsiTheme="minorEastAsia" w:hint="eastAsia"/>
          <w:color w:val="000000"/>
          <w:spacing w:val="6"/>
          <w:sz w:val="28"/>
          <w:szCs w:val="28"/>
        </w:rPr>
        <w:t>；</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3.1.2.5</w:t>
      </w:r>
      <w:r w:rsidR="00F56E99" w:rsidRPr="00C07D89">
        <w:rPr>
          <w:rFonts w:asciiTheme="minorEastAsia" w:eastAsiaTheme="minorEastAsia" w:hAnsiTheme="minorEastAsia" w:hint="eastAsia"/>
          <w:color w:val="000000"/>
          <w:spacing w:val="6"/>
          <w:sz w:val="28"/>
          <w:szCs w:val="28"/>
        </w:rPr>
        <w:t>不在线车辆（牌号、时间、原因）</w:t>
      </w:r>
      <w:r w:rsidR="003D7CAC" w:rsidRPr="00C07D89">
        <w:rPr>
          <w:rFonts w:asciiTheme="minorEastAsia" w:eastAsiaTheme="minorEastAsia" w:hAnsiTheme="minorEastAsia" w:hint="eastAsia"/>
          <w:color w:val="000000"/>
          <w:spacing w:val="6"/>
          <w:sz w:val="28"/>
          <w:szCs w:val="28"/>
        </w:rPr>
        <w:t>；</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3.1.2.6</w:t>
      </w:r>
      <w:r w:rsidR="00F56E99" w:rsidRPr="00C07D89">
        <w:rPr>
          <w:rFonts w:asciiTheme="minorEastAsia" w:eastAsiaTheme="minorEastAsia" w:hAnsiTheme="minorEastAsia" w:hint="eastAsia"/>
          <w:color w:val="000000"/>
          <w:spacing w:val="6"/>
          <w:sz w:val="28"/>
          <w:szCs w:val="28"/>
        </w:rPr>
        <w:t>发送信息记录</w:t>
      </w:r>
      <w:r w:rsidR="003D7CAC" w:rsidRPr="00C07D89">
        <w:rPr>
          <w:rFonts w:asciiTheme="minorEastAsia" w:eastAsiaTheme="minorEastAsia" w:hAnsiTheme="minorEastAsia" w:hint="eastAsia"/>
          <w:color w:val="000000"/>
          <w:spacing w:val="6"/>
          <w:sz w:val="28"/>
          <w:szCs w:val="28"/>
        </w:rPr>
        <w:t>；</w:t>
      </w:r>
    </w:p>
    <w:p w:rsidR="003D7CAC"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3.1.2.7</w:t>
      </w:r>
      <w:r w:rsidR="00F56E99" w:rsidRPr="00C07D89">
        <w:rPr>
          <w:rFonts w:asciiTheme="minorEastAsia" w:eastAsiaTheme="minorEastAsia" w:hAnsiTheme="minorEastAsia" w:hint="eastAsia"/>
          <w:color w:val="000000"/>
          <w:spacing w:val="6"/>
          <w:sz w:val="28"/>
          <w:szCs w:val="28"/>
        </w:rPr>
        <w:t>其它情况（监控中发现的不属于违规情况、上月违章的处理情况、故障维修情况）等情况</w:t>
      </w:r>
      <w:r w:rsidR="003D7CAC" w:rsidRPr="00C07D89">
        <w:rPr>
          <w:rFonts w:asciiTheme="minorEastAsia" w:eastAsiaTheme="minorEastAsia" w:hAnsiTheme="minorEastAsia" w:hint="eastAsia"/>
          <w:color w:val="000000"/>
          <w:spacing w:val="6"/>
          <w:sz w:val="28"/>
          <w:szCs w:val="28"/>
        </w:rPr>
        <w:t>。</w:t>
      </w:r>
    </w:p>
    <w:p w:rsidR="00F56E99" w:rsidRPr="00C07D89" w:rsidRDefault="00392880" w:rsidP="00C07D89">
      <w:pPr>
        <w:pStyle w:val="reader-word-layer"/>
        <w:shd w:val="clear" w:color="auto" w:fill="FFFFFF"/>
        <w:spacing w:before="0" w:beforeAutospacing="0" w:after="0" w:afterAutospacing="0" w:line="360" w:lineRule="auto"/>
        <w:ind w:firstLineChars="201" w:firstLine="575"/>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3.1.2.8驾驶信息及处理情况要留存在案，监控数据应当至少保存一个月；对违规</w:t>
      </w:r>
      <w:r w:rsidR="00F56E99" w:rsidRPr="00C07D89">
        <w:rPr>
          <w:rFonts w:asciiTheme="minorEastAsia" w:eastAsiaTheme="minorEastAsia" w:hAnsiTheme="minorEastAsia" w:hint="eastAsia"/>
          <w:color w:val="000000"/>
          <w:spacing w:val="6"/>
          <w:sz w:val="28"/>
          <w:szCs w:val="28"/>
        </w:rPr>
        <w:t>驾驶信息及处理情况应当至少保存</w:t>
      </w:r>
      <w:r>
        <w:rPr>
          <w:rFonts w:asciiTheme="minorEastAsia" w:eastAsiaTheme="minorEastAsia" w:hAnsiTheme="minorEastAsia" w:hint="eastAsia"/>
          <w:color w:val="000000"/>
          <w:spacing w:val="6"/>
          <w:sz w:val="28"/>
          <w:szCs w:val="28"/>
        </w:rPr>
        <w:t>1</w:t>
      </w:r>
      <w:r w:rsidR="00F56E99" w:rsidRPr="00C07D89">
        <w:rPr>
          <w:rFonts w:asciiTheme="minorEastAsia" w:eastAsiaTheme="minorEastAsia" w:hAnsiTheme="minorEastAsia" w:hint="eastAsia"/>
          <w:color w:val="000000"/>
          <w:spacing w:val="6"/>
          <w:sz w:val="28"/>
          <w:szCs w:val="28"/>
        </w:rPr>
        <w:t>年。</w:t>
      </w:r>
    </w:p>
    <w:p w:rsidR="00D754B0" w:rsidRDefault="00623CF1" w:rsidP="00D754B0">
      <w:pPr>
        <w:ind w:firstLineChars="201" w:firstLine="726"/>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t>****</w:t>
      </w:r>
      <w:r w:rsidR="00D754B0" w:rsidRPr="00287399">
        <w:rPr>
          <w:rFonts w:asciiTheme="minorEastAsia" w:eastAsiaTheme="minorEastAsia" w:hAnsiTheme="minorEastAsia" w:hint="eastAsia"/>
          <w:b/>
          <w:sz w:val="36"/>
          <w:szCs w:val="28"/>
        </w:rPr>
        <w:t>景区</w:t>
      </w:r>
      <w:r w:rsidR="00D754B0">
        <w:rPr>
          <w:rFonts w:asciiTheme="minorEastAsia" w:eastAsiaTheme="minorEastAsia" w:hAnsiTheme="minorEastAsia" w:hint="eastAsia"/>
          <w:b/>
          <w:sz w:val="36"/>
          <w:szCs w:val="28"/>
        </w:rPr>
        <w:t>旅游开发管理有限公司</w:t>
      </w:r>
    </w:p>
    <w:p w:rsidR="00D754B0" w:rsidRPr="008E3B3D" w:rsidRDefault="00D754B0" w:rsidP="00F5791C">
      <w:pPr>
        <w:pStyle w:val="1"/>
      </w:pPr>
      <w:bookmarkStart w:id="19" w:name="_Toc453752194"/>
      <w:r w:rsidRPr="008E3B3D">
        <w:rPr>
          <w:rFonts w:hint="eastAsia"/>
        </w:rPr>
        <w:lastRenderedPageBreak/>
        <w:t>游客投诉与建议管理制度</w:t>
      </w:r>
      <w:bookmarkEnd w:id="19"/>
    </w:p>
    <w:p w:rsidR="00D754B0" w:rsidRPr="008E3B3D" w:rsidRDefault="00D754B0" w:rsidP="00D754B0">
      <w:pPr>
        <w:pStyle w:val="a5"/>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8E3B3D">
        <w:rPr>
          <w:rFonts w:asciiTheme="minorEastAsia" w:eastAsiaTheme="minorEastAsia" w:hAnsiTheme="minorEastAsia" w:hint="eastAsia"/>
          <w:sz w:val="28"/>
          <w:szCs w:val="28"/>
        </w:rPr>
        <w:t>目的：为客观、公正、高效地处理游客投诉与建议，使游客满意，特制定本制度。</w:t>
      </w:r>
    </w:p>
    <w:p w:rsidR="00D754B0" w:rsidRPr="008E3B3D" w:rsidRDefault="00D754B0" w:rsidP="00D754B0">
      <w:pPr>
        <w:pStyle w:val="a5"/>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8E3B3D">
        <w:rPr>
          <w:rFonts w:asciiTheme="minorEastAsia" w:eastAsiaTheme="minorEastAsia" w:hAnsiTheme="minorEastAsia" w:hint="eastAsia"/>
          <w:sz w:val="28"/>
          <w:szCs w:val="28"/>
        </w:rPr>
        <w:t>范围：适用于景区游客的函电或现场投诉、建议。</w:t>
      </w:r>
    </w:p>
    <w:p w:rsidR="00D754B0" w:rsidRPr="008E3B3D" w:rsidRDefault="00D754B0" w:rsidP="00D754B0">
      <w:pPr>
        <w:pStyle w:val="a5"/>
        <w:tabs>
          <w:tab w:val="left" w:pos="0"/>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8E3B3D">
        <w:rPr>
          <w:rFonts w:asciiTheme="minorEastAsia" w:eastAsiaTheme="minorEastAsia" w:hAnsiTheme="minorEastAsia" w:hint="eastAsia"/>
          <w:sz w:val="28"/>
          <w:szCs w:val="28"/>
        </w:rPr>
        <w:t>职责：</w:t>
      </w:r>
    </w:p>
    <w:p w:rsidR="00D754B0" w:rsidRPr="008E3B3D" w:rsidRDefault="00D754B0" w:rsidP="00D754B0">
      <w:pPr>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3.1公司质检部负责制定游客投诉与建议管理制度，组织调查并及时反馈处理情况。</w:t>
      </w:r>
    </w:p>
    <w:p w:rsidR="00D754B0" w:rsidRPr="008E3B3D" w:rsidRDefault="00D754B0" w:rsidP="00D754B0">
      <w:pPr>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3.2公司市场营销部负责旅行社团队游客的意见收集和分析。</w:t>
      </w:r>
    </w:p>
    <w:p w:rsidR="00D754B0" w:rsidRPr="008E3B3D" w:rsidRDefault="00D754B0" w:rsidP="00D754B0">
      <w:pPr>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3.3景区负责受理游客的现场投诉，收集游客建议，协助调查投诉事实。</w:t>
      </w:r>
    </w:p>
    <w:p w:rsidR="00D754B0" w:rsidRPr="008E3B3D" w:rsidRDefault="00D754B0" w:rsidP="00D754B0">
      <w:pPr>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4</w:t>
      </w:r>
      <w:r w:rsidRPr="008E3B3D">
        <w:rPr>
          <w:rFonts w:asciiTheme="minorEastAsia" w:eastAsiaTheme="minorEastAsia" w:hAnsiTheme="minorEastAsia" w:hint="eastAsia"/>
          <w:bCs/>
          <w:sz w:val="28"/>
          <w:szCs w:val="28"/>
        </w:rPr>
        <w:t>工作程序</w:t>
      </w:r>
      <w:r w:rsidRPr="008E3B3D">
        <w:rPr>
          <w:rFonts w:asciiTheme="minorEastAsia" w:eastAsiaTheme="minorEastAsia" w:hAnsiTheme="minorEastAsia" w:hint="eastAsia"/>
          <w:sz w:val="28"/>
          <w:szCs w:val="28"/>
        </w:rPr>
        <w:t>游客投诉处理原则：投诉处理人员应遵循“客人总是对的”这一原则，当然这并不意味着景区工作人员总是错的，而是我们要主动地把“对”让给客人，自己承担起“错”的责任。</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4.1游客投诉禁语</w:t>
      </w:r>
    </w:p>
    <w:p w:rsidR="00D754B0" w:rsidRPr="008E3B3D" w:rsidRDefault="00D754B0" w:rsidP="00D754B0">
      <w:pPr>
        <w:widowControl w:val="0"/>
        <w:numPr>
          <w:ilvl w:val="2"/>
          <w:numId w:val="3"/>
        </w:numPr>
        <w:tabs>
          <w:tab w:val="clear" w:pos="992"/>
          <w:tab w:val="left" w:pos="142"/>
          <w:tab w:val="left" w:pos="525"/>
          <w:tab w:val="left" w:pos="840"/>
          <w:tab w:val="num" w:pos="1277"/>
        </w:tabs>
        <w:adjustRightInd/>
        <w:snapToGrid/>
        <w:spacing w:after="0" w:line="360" w:lineRule="auto"/>
        <w:ind w:left="0"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 xml:space="preserve"> “不可能，绝不可能有这种事情。”</w:t>
      </w:r>
    </w:p>
    <w:p w:rsidR="00D754B0" w:rsidRPr="008E3B3D" w:rsidRDefault="00D754B0" w:rsidP="00D754B0">
      <w:pPr>
        <w:widowControl w:val="0"/>
        <w:numPr>
          <w:ilvl w:val="2"/>
          <w:numId w:val="3"/>
        </w:numPr>
        <w:tabs>
          <w:tab w:val="clear" w:pos="992"/>
          <w:tab w:val="left" w:pos="142"/>
          <w:tab w:val="left" w:pos="525"/>
          <w:tab w:val="left" w:pos="840"/>
          <w:tab w:val="num" w:pos="1277"/>
        </w:tabs>
        <w:adjustRightInd/>
        <w:snapToGrid/>
        <w:spacing w:after="0" w:line="360" w:lineRule="auto"/>
        <w:ind w:left="0"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“这种事我们见多了，投诉没用的。”“这是常有的事情，难免。”</w:t>
      </w:r>
    </w:p>
    <w:p w:rsidR="00D754B0" w:rsidRPr="008E3B3D" w:rsidRDefault="00D754B0" w:rsidP="00D754B0">
      <w:pPr>
        <w:widowControl w:val="0"/>
        <w:numPr>
          <w:ilvl w:val="2"/>
          <w:numId w:val="3"/>
        </w:numPr>
        <w:tabs>
          <w:tab w:val="clear" w:pos="992"/>
          <w:tab w:val="left" w:pos="142"/>
          <w:tab w:val="left" w:pos="525"/>
          <w:tab w:val="left" w:pos="840"/>
          <w:tab w:val="num" w:pos="1277"/>
        </w:tabs>
        <w:adjustRightInd/>
        <w:snapToGrid/>
        <w:spacing w:after="0" w:line="360" w:lineRule="auto"/>
        <w:ind w:left="0"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“我从绝对没有说过那种话。”</w:t>
      </w:r>
    </w:p>
    <w:p w:rsidR="00D754B0" w:rsidRPr="008E3B3D" w:rsidRDefault="00D754B0" w:rsidP="00D754B0">
      <w:pPr>
        <w:widowControl w:val="0"/>
        <w:numPr>
          <w:ilvl w:val="2"/>
          <w:numId w:val="3"/>
        </w:numPr>
        <w:tabs>
          <w:tab w:val="clear" w:pos="992"/>
          <w:tab w:val="left" w:pos="142"/>
          <w:tab w:val="left" w:pos="525"/>
          <w:tab w:val="left" w:pos="840"/>
          <w:tab w:val="num" w:pos="1277"/>
        </w:tabs>
        <w:adjustRightInd/>
        <w:snapToGrid/>
        <w:spacing w:after="0" w:line="360" w:lineRule="auto"/>
        <w:ind w:left="0"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“这不是我们的责任。”</w:t>
      </w:r>
    </w:p>
    <w:p w:rsidR="00D754B0" w:rsidRPr="008E3B3D" w:rsidRDefault="00D754B0" w:rsidP="00D754B0">
      <w:pPr>
        <w:widowControl w:val="0"/>
        <w:numPr>
          <w:ilvl w:val="2"/>
          <w:numId w:val="3"/>
        </w:numPr>
        <w:tabs>
          <w:tab w:val="clear" w:pos="992"/>
          <w:tab w:val="left" w:pos="142"/>
          <w:tab w:val="left" w:pos="525"/>
          <w:tab w:val="left" w:pos="840"/>
          <w:tab w:val="num" w:pos="1277"/>
        </w:tabs>
        <w:adjustRightInd/>
        <w:snapToGrid/>
        <w:spacing w:after="0" w:line="360" w:lineRule="auto"/>
        <w:ind w:left="0"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“我现在很忙，改天再给你回复。”</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4.1.6</w:t>
      </w:r>
      <w:r w:rsidRPr="008E3B3D">
        <w:rPr>
          <w:rFonts w:asciiTheme="minorEastAsia" w:eastAsiaTheme="minorEastAsia" w:hAnsiTheme="minorEastAsia" w:hint="eastAsia"/>
          <w:sz w:val="28"/>
          <w:szCs w:val="28"/>
        </w:rPr>
        <w:t>“这事不是我负责的，你打某某电话，找某某人。”</w:t>
      </w:r>
    </w:p>
    <w:p w:rsidR="00D754B0" w:rsidRPr="008E3B3D" w:rsidRDefault="00D754B0" w:rsidP="00D754B0">
      <w:pPr>
        <w:widowControl w:val="0"/>
        <w:tabs>
          <w:tab w:val="left" w:pos="0"/>
          <w:tab w:val="left" w:pos="284"/>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w:t>
      </w:r>
      <w:r w:rsidRPr="008E3B3D">
        <w:rPr>
          <w:rFonts w:asciiTheme="minorEastAsia" w:eastAsiaTheme="minorEastAsia" w:hAnsiTheme="minorEastAsia" w:hint="eastAsia"/>
          <w:sz w:val="28"/>
          <w:szCs w:val="28"/>
        </w:rPr>
        <w:t>现场投诉处理程序</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cs="宋体"/>
          <w:spacing w:val="6"/>
          <w:sz w:val="28"/>
          <w:szCs w:val="28"/>
        </w:rPr>
      </w:pPr>
      <w:bookmarkStart w:id="20" w:name="OLE_LINK3"/>
      <w:r>
        <w:rPr>
          <w:rFonts w:asciiTheme="minorEastAsia" w:eastAsiaTheme="minorEastAsia" w:hAnsiTheme="minorEastAsia" w:hint="eastAsia"/>
          <w:sz w:val="28"/>
          <w:szCs w:val="28"/>
        </w:rPr>
        <w:lastRenderedPageBreak/>
        <w:t>4.2.1</w:t>
      </w:r>
      <w:r w:rsidRPr="008E3B3D">
        <w:rPr>
          <w:rFonts w:asciiTheme="minorEastAsia" w:eastAsiaTheme="minorEastAsia" w:hAnsiTheme="minorEastAsia" w:hint="eastAsia"/>
          <w:sz w:val="28"/>
          <w:szCs w:val="28"/>
        </w:rPr>
        <w:t>一般的现</w:t>
      </w:r>
      <w:r w:rsidRPr="008E3B3D">
        <w:rPr>
          <w:rFonts w:asciiTheme="minorEastAsia" w:eastAsiaTheme="minorEastAsia" w:hAnsiTheme="minorEastAsia" w:cs="宋体" w:hint="eastAsia"/>
          <w:spacing w:val="6"/>
          <w:sz w:val="28"/>
          <w:szCs w:val="28"/>
        </w:rPr>
        <w:t>场投诉，由景区现场工作人员直接处理，如不能处理的需逐级上报；情节特别严重或集体投诉，由管理者代表处理并报公司总经理。处理意见由公司质检部反馈给投诉人。涉及礼仪、礼貌等方面的投诉，应随时随地予以解决</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78"/>
        <w:jc w:val="both"/>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4.2.2</w:t>
      </w:r>
      <w:r w:rsidRPr="008E3B3D">
        <w:rPr>
          <w:rFonts w:asciiTheme="minorEastAsia" w:eastAsiaTheme="minorEastAsia" w:hAnsiTheme="minorEastAsia" w:cs="宋体" w:hint="eastAsia"/>
          <w:spacing w:val="6"/>
          <w:sz w:val="28"/>
          <w:szCs w:val="28"/>
        </w:rPr>
        <w:t>游客的现场投诉，不论事由，不论对哪个部门，对什么人，都必须无条件作出反应，并予以接待处理；本人无法处理的，应立即通知有关人员或景区主任处理。</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78"/>
        <w:jc w:val="both"/>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4.2.3</w:t>
      </w:r>
      <w:r w:rsidRPr="008E3B3D">
        <w:rPr>
          <w:rFonts w:asciiTheme="minorEastAsia" w:eastAsiaTheme="minorEastAsia" w:hAnsiTheme="minorEastAsia" w:cs="宋体" w:hint="eastAsia"/>
          <w:spacing w:val="6"/>
          <w:sz w:val="28"/>
          <w:szCs w:val="28"/>
        </w:rPr>
        <w:t>游客投诉处理如需其他部门协助时，任何人都必须站在公司利益的立场上无条件予以配合。</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4.2.4</w:t>
      </w:r>
      <w:r w:rsidRPr="008E3B3D">
        <w:rPr>
          <w:rFonts w:asciiTheme="minorEastAsia" w:eastAsiaTheme="minorEastAsia" w:hAnsiTheme="minorEastAsia" w:hint="eastAsia"/>
          <w:sz w:val="28"/>
          <w:szCs w:val="28"/>
        </w:rPr>
        <w:t>受理游客投诉时，受理部门应在</w:t>
      </w:r>
      <w:bookmarkStart w:id="21" w:name="OLE_LINK1"/>
      <w:r w:rsidRPr="008E3B3D">
        <w:rPr>
          <w:rFonts w:asciiTheme="minorEastAsia" w:eastAsiaTheme="minorEastAsia" w:hAnsiTheme="minorEastAsia" w:hint="eastAsia"/>
          <w:sz w:val="28"/>
          <w:szCs w:val="28"/>
        </w:rPr>
        <w:t>《游客投诉处理记录表》</w:t>
      </w:r>
      <w:bookmarkEnd w:id="21"/>
      <w:r w:rsidRPr="008E3B3D">
        <w:rPr>
          <w:rFonts w:asciiTheme="minorEastAsia" w:eastAsiaTheme="minorEastAsia" w:hAnsiTheme="minorEastAsia" w:hint="eastAsia"/>
          <w:sz w:val="28"/>
          <w:szCs w:val="28"/>
        </w:rPr>
        <w:t>上详细记录，其内容包括：投诉者的姓名、性别、年龄、地址、单位、联系方式、团队（散客）、投诉请求、事由、证据。</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4.2.5</w:t>
      </w:r>
      <w:r w:rsidRPr="008E3B3D">
        <w:rPr>
          <w:rFonts w:asciiTheme="minorEastAsia" w:eastAsiaTheme="minorEastAsia" w:hAnsiTheme="minorEastAsia" w:hint="eastAsia"/>
          <w:sz w:val="28"/>
          <w:szCs w:val="28"/>
        </w:rPr>
        <w:t>如事实明确，在维护公司利益的前提下，处理人应向游客提出解决问题的办法或补救措施，游客接受后要向游客表示歉意并立即付诸行动。</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4.2.6</w:t>
      </w:r>
      <w:r w:rsidRPr="008E3B3D">
        <w:rPr>
          <w:rFonts w:asciiTheme="minorEastAsia" w:eastAsiaTheme="minorEastAsia" w:hAnsiTheme="minorEastAsia" w:hint="eastAsia"/>
          <w:sz w:val="28"/>
          <w:szCs w:val="28"/>
        </w:rPr>
        <w:t>如事实明确但已不可补救，在向游客道歉的同时要对游客提的意见表示感谢；</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4.2.7</w:t>
      </w:r>
      <w:r w:rsidRPr="008E3B3D">
        <w:rPr>
          <w:rFonts w:asciiTheme="minorEastAsia" w:eastAsiaTheme="minorEastAsia" w:hAnsiTheme="minorEastAsia" w:hint="eastAsia"/>
          <w:sz w:val="28"/>
          <w:szCs w:val="28"/>
        </w:rPr>
        <w:t>如事实不清，需进行调查的，处理人应承诺在24小时内回复游客，并向游客为所造成的不便表示歉意。景区应将此类投诉及时报告质检部，得出处理结果后由质检部回复游客。</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4.2.8</w:t>
      </w:r>
      <w:r w:rsidRPr="008E3B3D">
        <w:rPr>
          <w:rFonts w:asciiTheme="minorEastAsia" w:eastAsiaTheme="minorEastAsia" w:hAnsiTheme="minorEastAsia" w:hint="eastAsia"/>
          <w:sz w:val="28"/>
          <w:szCs w:val="28"/>
        </w:rPr>
        <w:t>对于权限之外不能立即处理的投诉，受理人应立即报告上级领导去解决，或征求游客意见在24小时内给予回复，并对游客的批评表示感谢并致歉，然后立即报告上级领导协调处理。</w:t>
      </w:r>
    </w:p>
    <w:bookmarkEnd w:id="20"/>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4.2.9</w:t>
      </w:r>
      <w:r w:rsidRPr="008E3B3D">
        <w:rPr>
          <w:rFonts w:asciiTheme="minorEastAsia" w:eastAsiaTheme="minorEastAsia" w:hAnsiTheme="minorEastAsia" w:hint="eastAsia"/>
          <w:sz w:val="28"/>
          <w:szCs w:val="28"/>
        </w:rPr>
        <w:t>景区每周应整理《游客投诉处理记录表》，汇总至质检部投诉专员处。</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Pr="008E3B3D">
        <w:rPr>
          <w:rFonts w:asciiTheme="minorEastAsia" w:eastAsiaTheme="minorEastAsia" w:hAnsiTheme="minorEastAsia" w:hint="eastAsia"/>
          <w:sz w:val="28"/>
          <w:szCs w:val="28"/>
        </w:rPr>
        <w:t>游客电话投诉处理程序：</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4.3.1</w:t>
      </w:r>
      <w:r w:rsidRPr="008E3B3D">
        <w:rPr>
          <w:rFonts w:asciiTheme="minorEastAsia" w:eastAsiaTheme="minorEastAsia" w:hAnsiTheme="minorEastAsia" w:hint="eastAsia"/>
          <w:sz w:val="28"/>
          <w:szCs w:val="28"/>
        </w:rPr>
        <w:t>电话投诉由质检部投诉专员负责受理。</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4.3.2</w:t>
      </w:r>
      <w:r w:rsidRPr="008E3B3D">
        <w:rPr>
          <w:rFonts w:asciiTheme="minorEastAsia" w:eastAsiaTheme="minorEastAsia" w:hAnsiTheme="minorEastAsia" w:hint="eastAsia"/>
          <w:sz w:val="28"/>
          <w:szCs w:val="28"/>
        </w:rPr>
        <w:t>在景区适当的地方和门票上公布公司投诉电话。</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4.3.3</w:t>
      </w:r>
      <w:r w:rsidRPr="008E3B3D">
        <w:rPr>
          <w:rFonts w:asciiTheme="minorEastAsia" w:eastAsiaTheme="minorEastAsia" w:hAnsiTheme="minorEastAsia" w:hint="eastAsia"/>
          <w:sz w:val="28"/>
          <w:szCs w:val="28"/>
        </w:rPr>
        <w:t>接到游客电话，详细记录在案。</w:t>
      </w:r>
    </w:p>
    <w:p w:rsidR="00D754B0" w:rsidRPr="008E3B3D" w:rsidRDefault="00D754B0" w:rsidP="00D754B0">
      <w:pPr>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“您好，木雅景区，有什么可以帮您？”</w:t>
      </w:r>
    </w:p>
    <w:p w:rsidR="00D754B0" w:rsidRPr="008E3B3D" w:rsidRDefault="00D754B0" w:rsidP="00D754B0">
      <w:pPr>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“请问您先生/小姐贵姓？”</w:t>
      </w:r>
    </w:p>
    <w:p w:rsidR="00D754B0" w:rsidRPr="008E3B3D" w:rsidRDefault="00D754B0" w:rsidP="00D754B0">
      <w:pPr>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“能提供下您的联系方式吗？”</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4.3.4</w:t>
      </w:r>
      <w:r w:rsidRPr="008E3B3D">
        <w:rPr>
          <w:rFonts w:asciiTheme="minorEastAsia" w:eastAsiaTheme="minorEastAsia" w:hAnsiTheme="minorEastAsia" w:hint="eastAsia"/>
          <w:sz w:val="28"/>
          <w:szCs w:val="28"/>
        </w:rPr>
        <w:t>如游客所投诉事实明确，在维护公司利益的前提下，投诉专员可直接向游客提出解决问题的办法或补救措施，若游客接受则要向游客表示歉意并立即付诸行动。</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4.3.5</w:t>
      </w:r>
      <w:r w:rsidRPr="008E3B3D">
        <w:rPr>
          <w:rFonts w:asciiTheme="minorEastAsia" w:eastAsiaTheme="minorEastAsia" w:hAnsiTheme="minorEastAsia" w:hint="eastAsia"/>
          <w:sz w:val="28"/>
          <w:szCs w:val="28"/>
        </w:rPr>
        <w:t>如事实明确但已不可补救，在向游客道歉的同时要对游客提出意见表示感谢。</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4.3.6</w:t>
      </w:r>
      <w:r w:rsidRPr="008E3B3D">
        <w:rPr>
          <w:rFonts w:asciiTheme="minorEastAsia" w:eastAsiaTheme="minorEastAsia" w:hAnsiTheme="minorEastAsia" w:hint="eastAsia"/>
          <w:sz w:val="28"/>
          <w:szCs w:val="28"/>
        </w:rPr>
        <w:t>如事实不清，游客还在景区的，联系游客所在地点班组负责人，进入现场投诉处理程序，投诉专员做好记录，并跟进处理情况。</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4.3.7</w:t>
      </w:r>
      <w:r w:rsidRPr="008E3B3D">
        <w:rPr>
          <w:rFonts w:asciiTheme="minorEastAsia" w:eastAsiaTheme="minorEastAsia" w:hAnsiTheme="minorEastAsia" w:hint="eastAsia"/>
          <w:sz w:val="28"/>
          <w:szCs w:val="28"/>
        </w:rPr>
        <w:t>如事实不清，游客已离开景区的，对游客所反映的情况进行详细记录→承诺在24小时之内给予回复</w:t>
      </w:r>
      <w:bookmarkStart w:id="22" w:name="OLE_LINK2"/>
      <w:r w:rsidRPr="008E3B3D">
        <w:rPr>
          <w:rFonts w:asciiTheme="minorEastAsia" w:eastAsiaTheme="minorEastAsia" w:hAnsiTheme="minorEastAsia" w:hint="eastAsia"/>
          <w:sz w:val="28"/>
          <w:szCs w:val="28"/>
        </w:rPr>
        <w:t>→</w:t>
      </w:r>
      <w:bookmarkEnd w:id="22"/>
      <w:r w:rsidRPr="008E3B3D">
        <w:rPr>
          <w:rFonts w:asciiTheme="minorEastAsia" w:eastAsiaTheme="minorEastAsia" w:hAnsiTheme="minorEastAsia" w:hint="eastAsia"/>
          <w:sz w:val="28"/>
          <w:szCs w:val="28"/>
        </w:rPr>
        <w:t>联系景区负责人核实游客所投诉事实→由景区给出处理意见→回复游客→征求游客对于该事件处理的满意度→记录处理情况。</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4.3.8</w:t>
      </w:r>
      <w:r w:rsidRPr="008E3B3D">
        <w:rPr>
          <w:rFonts w:asciiTheme="minorEastAsia" w:eastAsiaTheme="minorEastAsia" w:hAnsiTheme="minorEastAsia" w:hint="eastAsia"/>
          <w:sz w:val="28"/>
          <w:szCs w:val="28"/>
        </w:rPr>
        <w:t>将投诉处理情况登记于《游客投诉处理登记表》，每周汇总形成《游客投诉处理周报表》上报至总经理。</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w:t>
      </w:r>
      <w:r w:rsidRPr="008E3B3D">
        <w:rPr>
          <w:rFonts w:asciiTheme="minorEastAsia" w:eastAsiaTheme="minorEastAsia" w:hAnsiTheme="minorEastAsia" w:hint="eastAsia"/>
          <w:sz w:val="28"/>
          <w:szCs w:val="28"/>
        </w:rPr>
        <w:t>游客书面投诉处理程序</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4.4.1</w:t>
      </w:r>
      <w:r w:rsidRPr="008E3B3D">
        <w:rPr>
          <w:rFonts w:asciiTheme="minorEastAsia" w:eastAsiaTheme="minorEastAsia" w:hAnsiTheme="minorEastAsia" w:hint="eastAsia"/>
          <w:sz w:val="28"/>
          <w:szCs w:val="28"/>
        </w:rPr>
        <w:t>质检部在景区各设置游客投诉意见箱、意见簿，并定期收集汇总信息。</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4.4.2</w:t>
      </w:r>
      <w:r w:rsidRPr="008E3B3D">
        <w:rPr>
          <w:rFonts w:asciiTheme="minorEastAsia" w:eastAsiaTheme="minorEastAsia" w:hAnsiTheme="minorEastAsia" w:hint="eastAsia"/>
          <w:sz w:val="28"/>
          <w:szCs w:val="28"/>
        </w:rPr>
        <w:t>质检部应根据意见箱、意见簿、游客来信、电子邮件中游客所投诉事实进行核实，并及时回复游客。</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4.4.3</w:t>
      </w:r>
      <w:r w:rsidRPr="008E3B3D">
        <w:rPr>
          <w:rFonts w:asciiTheme="minorEastAsia" w:eastAsiaTheme="minorEastAsia" w:hAnsiTheme="minorEastAsia" w:hint="eastAsia"/>
          <w:sz w:val="28"/>
          <w:szCs w:val="28"/>
        </w:rPr>
        <w:t>书面答复的主要内容至少应包括：被投诉的理由、调查核实的过程、基本事实与证据、责任与处理意见。</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4.4.4</w:t>
      </w:r>
      <w:r w:rsidRPr="008E3B3D">
        <w:rPr>
          <w:rFonts w:asciiTheme="minorEastAsia" w:eastAsiaTheme="minorEastAsia" w:hAnsiTheme="minorEastAsia" w:hint="eastAsia"/>
          <w:sz w:val="28"/>
          <w:szCs w:val="28"/>
        </w:rPr>
        <w:t>根据游客书面投诉信息填写《游客投诉处理记录表》。</w:t>
      </w:r>
    </w:p>
    <w:p w:rsidR="00D754B0" w:rsidRPr="008E3B3D" w:rsidRDefault="00D754B0" w:rsidP="00D754B0">
      <w:pPr>
        <w:widowControl w:val="0"/>
        <w:tabs>
          <w:tab w:val="left" w:pos="142"/>
          <w:tab w:val="left" w:pos="525"/>
          <w:tab w:val="left" w:pos="84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4.4.5</w:t>
      </w:r>
      <w:r w:rsidRPr="008E3B3D">
        <w:rPr>
          <w:rFonts w:asciiTheme="minorEastAsia" w:eastAsiaTheme="minorEastAsia" w:hAnsiTheme="minorEastAsia" w:hint="eastAsia"/>
          <w:sz w:val="28"/>
          <w:szCs w:val="28"/>
        </w:rPr>
        <w:t>质检部投诉专员每周应汇总游客投诉情况，汇总成《游客投诉处理周报表》上报至总经理。</w:t>
      </w:r>
    </w:p>
    <w:p w:rsidR="00D754B0" w:rsidRPr="008E3B3D" w:rsidRDefault="00D754B0" w:rsidP="00D754B0">
      <w:pPr>
        <w:widowControl w:val="0"/>
        <w:tabs>
          <w:tab w:val="left" w:pos="142"/>
          <w:tab w:val="left" w:pos="525"/>
          <w:tab w:val="left" w:pos="993"/>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w:t>
      </w:r>
      <w:r w:rsidRPr="008E3B3D">
        <w:rPr>
          <w:rFonts w:asciiTheme="minorEastAsia" w:eastAsiaTheme="minorEastAsia" w:hAnsiTheme="minorEastAsia" w:hint="eastAsia"/>
          <w:sz w:val="28"/>
          <w:szCs w:val="28"/>
        </w:rPr>
        <w:t>建议处理</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4.5.1</w:t>
      </w:r>
      <w:r w:rsidRPr="008E3B3D">
        <w:rPr>
          <w:rFonts w:asciiTheme="minorEastAsia" w:eastAsiaTheme="minorEastAsia" w:hAnsiTheme="minorEastAsia" w:hint="eastAsia"/>
          <w:sz w:val="28"/>
          <w:szCs w:val="28"/>
        </w:rPr>
        <w:t>游客建议表现为：游客的埋怨、诉说、游客问卷调查或访问时游客的建议或不满等。</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4.5.2</w:t>
      </w:r>
      <w:r w:rsidRPr="008E3B3D">
        <w:rPr>
          <w:rFonts w:asciiTheme="minorEastAsia" w:eastAsiaTheme="minorEastAsia" w:hAnsiTheme="minorEastAsia" w:hint="eastAsia"/>
          <w:sz w:val="28"/>
          <w:szCs w:val="28"/>
        </w:rPr>
        <w:t>建议与投诉的主要区别在于：投诉是游客正式提出，需正式答复的问题；建议一般由景区主动收集，不需要正式答复。</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4.5.3</w:t>
      </w:r>
      <w:r w:rsidRPr="008E3B3D">
        <w:rPr>
          <w:rFonts w:asciiTheme="minorEastAsia" w:eastAsiaTheme="minorEastAsia" w:hAnsiTheme="minorEastAsia" w:hint="eastAsia"/>
          <w:sz w:val="28"/>
          <w:szCs w:val="28"/>
        </w:rPr>
        <w:t>景区现场员工负责收集游客建议，并予以记录。</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4.5.4</w:t>
      </w:r>
      <w:r w:rsidRPr="008E3B3D">
        <w:rPr>
          <w:rFonts w:asciiTheme="minorEastAsia" w:eastAsiaTheme="minorEastAsia" w:hAnsiTheme="minorEastAsia" w:hint="eastAsia"/>
          <w:sz w:val="28"/>
          <w:szCs w:val="28"/>
        </w:rPr>
        <w:t>景区将收集到的游客建议进行分析和整理，每周以书面形式通至报质检部。</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4.5.5</w:t>
      </w:r>
      <w:r w:rsidRPr="008E3B3D">
        <w:rPr>
          <w:rFonts w:asciiTheme="minorEastAsia" w:eastAsiaTheme="minorEastAsia" w:hAnsiTheme="minorEastAsia" w:hint="eastAsia"/>
          <w:sz w:val="28"/>
          <w:szCs w:val="28"/>
        </w:rPr>
        <w:t>时效性较强的建议，接受者应及时报质检部备案。</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4.5.6</w:t>
      </w:r>
      <w:r w:rsidRPr="008E3B3D">
        <w:rPr>
          <w:rFonts w:asciiTheme="minorEastAsia" w:eastAsiaTheme="minorEastAsia" w:hAnsiTheme="minorEastAsia" w:hint="eastAsia"/>
          <w:sz w:val="28"/>
          <w:szCs w:val="28"/>
        </w:rPr>
        <w:t>质检部负责对各景区收集的游客建议进行统计分析，按月报至总经理审阅。</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4.5.7</w:t>
      </w:r>
      <w:r w:rsidRPr="008E3B3D">
        <w:rPr>
          <w:rFonts w:asciiTheme="minorEastAsia" w:eastAsiaTheme="minorEastAsia" w:hAnsiTheme="minorEastAsia" w:hint="eastAsia"/>
          <w:sz w:val="28"/>
          <w:szCs w:val="28"/>
        </w:rPr>
        <w:t>质检部每年组织两次游客满意度调查，调查中游客提出的不满和建议，由质检部指定专人汇总、统计和分析，备案并呈管理者代表处理。有管理者代表负责提出纠正预防措施，下发至景区进行整改。</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4.5.8</w:t>
      </w:r>
      <w:r w:rsidRPr="008E3B3D">
        <w:rPr>
          <w:rFonts w:asciiTheme="minorEastAsia" w:eastAsiaTheme="minorEastAsia" w:hAnsiTheme="minorEastAsia" w:hint="eastAsia"/>
          <w:sz w:val="28"/>
          <w:szCs w:val="28"/>
        </w:rPr>
        <w:t>质检部负责对景区的整改结果进行检查。</w:t>
      </w:r>
    </w:p>
    <w:p w:rsidR="00D754B0" w:rsidRPr="008E3B3D" w:rsidRDefault="00D754B0" w:rsidP="00D754B0">
      <w:pPr>
        <w:widowControl w:val="0"/>
        <w:tabs>
          <w:tab w:val="left" w:pos="142"/>
          <w:tab w:val="left" w:pos="525"/>
        </w:tabs>
        <w:adjustRightInd/>
        <w:snapToGrid/>
        <w:spacing w:after="0" w:line="360" w:lineRule="auto"/>
        <w:ind w:firstLineChars="202" w:firstLine="566"/>
        <w:jc w:val="both"/>
        <w:rPr>
          <w:rFonts w:asciiTheme="minorEastAsia" w:eastAsiaTheme="minorEastAsia" w:hAnsiTheme="minorEastAsia"/>
          <w:bCs/>
          <w:sz w:val="28"/>
          <w:szCs w:val="28"/>
        </w:rPr>
      </w:pPr>
      <w:r>
        <w:rPr>
          <w:rFonts w:asciiTheme="minorEastAsia" w:eastAsiaTheme="minorEastAsia" w:hAnsiTheme="minorEastAsia" w:hint="eastAsia"/>
          <w:sz w:val="28"/>
          <w:szCs w:val="28"/>
        </w:rPr>
        <w:t>4.5.9</w:t>
      </w:r>
      <w:r w:rsidRPr="008E3B3D">
        <w:rPr>
          <w:rFonts w:asciiTheme="minorEastAsia" w:eastAsiaTheme="minorEastAsia" w:hAnsiTheme="minorEastAsia" w:hint="eastAsia"/>
          <w:sz w:val="28"/>
          <w:szCs w:val="28"/>
        </w:rPr>
        <w:t>经验证有效的纠正与预防措施，质检部应根据需要及时纳入相应的质量管理文件中并归档。</w:t>
      </w:r>
    </w:p>
    <w:p w:rsidR="00D754B0" w:rsidRDefault="00D754B0">
      <w:pPr>
        <w:adjustRightInd/>
        <w:snapToGrid/>
        <w:spacing w:line="220" w:lineRule="atLeast"/>
        <w:rPr>
          <w:rFonts w:asciiTheme="minorEastAsia" w:eastAsiaTheme="minorEastAsia" w:hAnsiTheme="minorEastAsia" w:cs="宋体"/>
          <w:b/>
          <w:color w:val="000000"/>
          <w:spacing w:val="23"/>
          <w:sz w:val="28"/>
          <w:szCs w:val="28"/>
        </w:rPr>
      </w:pPr>
      <w:r>
        <w:rPr>
          <w:rFonts w:asciiTheme="minorEastAsia" w:eastAsiaTheme="minorEastAsia" w:hAnsiTheme="minorEastAsia" w:cs="宋体"/>
          <w:b/>
          <w:color w:val="000000"/>
          <w:spacing w:val="23"/>
          <w:sz w:val="28"/>
          <w:szCs w:val="28"/>
        </w:rPr>
        <w:br w:type="page"/>
      </w:r>
    </w:p>
    <w:p w:rsidR="00D754B0" w:rsidRDefault="00623CF1" w:rsidP="00D754B0">
      <w:pPr>
        <w:ind w:firstLineChars="201" w:firstLine="726"/>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D754B0" w:rsidRPr="00287399">
        <w:rPr>
          <w:rFonts w:asciiTheme="minorEastAsia" w:eastAsiaTheme="minorEastAsia" w:hAnsiTheme="minorEastAsia" w:hint="eastAsia"/>
          <w:b/>
          <w:sz w:val="36"/>
          <w:szCs w:val="28"/>
        </w:rPr>
        <w:t>景区</w:t>
      </w:r>
      <w:r w:rsidR="00D754B0">
        <w:rPr>
          <w:rFonts w:asciiTheme="minorEastAsia" w:eastAsiaTheme="minorEastAsia" w:hAnsiTheme="minorEastAsia" w:hint="eastAsia"/>
          <w:b/>
          <w:sz w:val="36"/>
          <w:szCs w:val="28"/>
        </w:rPr>
        <w:t>旅游开发管理有限公司</w:t>
      </w:r>
    </w:p>
    <w:p w:rsidR="00D754B0" w:rsidRPr="008E3B3D" w:rsidRDefault="00D754B0" w:rsidP="00F5791C">
      <w:pPr>
        <w:pStyle w:val="1"/>
      </w:pPr>
      <w:bookmarkStart w:id="23" w:name="_Toc453752195"/>
      <w:r w:rsidRPr="008E3B3D">
        <w:rPr>
          <w:rFonts w:hint="eastAsia"/>
        </w:rPr>
        <w:t>游客人身财产损害处理预案</w:t>
      </w:r>
      <w:bookmarkEnd w:id="23"/>
    </w:p>
    <w:p w:rsidR="00D754B0" w:rsidRPr="008E3B3D" w:rsidRDefault="00D754B0" w:rsidP="00D754B0">
      <w:pPr>
        <w:widowControl w:val="0"/>
        <w:tabs>
          <w:tab w:val="left" w:pos="142"/>
          <w:tab w:val="left" w:pos="5910"/>
        </w:tabs>
        <w:adjustRightInd/>
        <w:snapToGrid/>
        <w:spacing w:after="0" w:line="360" w:lineRule="auto"/>
        <w:ind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 xml:space="preserve">1目的：为建立游客出险情况下快速、有效的处理人身伤亡事故，完善救援和应急处理机制，保证游客生命财产安全，降低事故损失，特制定本预案。 </w:t>
      </w:r>
    </w:p>
    <w:p w:rsidR="00D754B0" w:rsidRPr="008E3B3D" w:rsidRDefault="00D754B0" w:rsidP="00F5791C">
      <w:pPr>
        <w:widowControl w:val="0"/>
        <w:tabs>
          <w:tab w:val="left" w:pos="142"/>
          <w:tab w:val="left" w:pos="591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8E3B3D">
        <w:rPr>
          <w:rFonts w:asciiTheme="minorEastAsia" w:eastAsiaTheme="minorEastAsia" w:hAnsiTheme="minorEastAsia" w:hint="eastAsia"/>
          <w:sz w:val="28"/>
          <w:szCs w:val="28"/>
        </w:rPr>
        <w:t>范围：</w:t>
      </w:r>
      <w:r w:rsidRPr="008E3B3D">
        <w:rPr>
          <w:rFonts w:asciiTheme="minorEastAsia" w:eastAsiaTheme="minorEastAsia" w:hAnsiTheme="minorEastAsia"/>
          <w:sz w:val="28"/>
          <w:szCs w:val="28"/>
        </w:rPr>
        <w:t>适用于</w:t>
      </w:r>
      <w:r w:rsidRPr="008E3B3D">
        <w:rPr>
          <w:rFonts w:asciiTheme="minorEastAsia" w:eastAsiaTheme="minorEastAsia" w:hAnsiTheme="minorEastAsia" w:hint="eastAsia"/>
          <w:sz w:val="28"/>
          <w:szCs w:val="28"/>
        </w:rPr>
        <w:t>景区范围内游客出险事件的处理。</w:t>
      </w:r>
    </w:p>
    <w:p w:rsidR="00D754B0" w:rsidRPr="008E3B3D" w:rsidRDefault="00D754B0" w:rsidP="00D754B0">
      <w:pPr>
        <w:widowControl w:val="0"/>
        <w:tabs>
          <w:tab w:val="left" w:pos="142"/>
          <w:tab w:val="left" w:pos="5910"/>
        </w:tabs>
        <w:adjustRightInd/>
        <w:snapToGrid/>
        <w:spacing w:after="0" w:line="360" w:lineRule="auto"/>
        <w:ind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3职责：质检部负责制定游客人身财产损害处理预案。领导小组负责组织公司的抢险、施救、理赔工作。保险公司相关负责人参与协助理赔工作。</w:t>
      </w:r>
    </w:p>
    <w:p w:rsidR="00D754B0" w:rsidRPr="008E3B3D" w:rsidRDefault="00D754B0" w:rsidP="00D754B0">
      <w:pPr>
        <w:widowControl w:val="0"/>
        <w:tabs>
          <w:tab w:val="left" w:pos="142"/>
          <w:tab w:val="left" w:pos="5910"/>
        </w:tabs>
        <w:adjustRightInd/>
        <w:snapToGrid/>
        <w:spacing w:after="0" w:line="360" w:lineRule="auto"/>
        <w:ind w:firstLineChars="202" w:firstLine="566"/>
        <w:jc w:val="both"/>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4工作程序</w:t>
      </w:r>
    </w:p>
    <w:p w:rsidR="00D754B0" w:rsidRPr="008E3B3D" w:rsidRDefault="00F5791C" w:rsidP="00F5791C">
      <w:pPr>
        <w:widowControl w:val="0"/>
        <w:tabs>
          <w:tab w:val="left" w:pos="0"/>
          <w:tab w:val="left" w:pos="142"/>
        </w:tabs>
        <w:adjustRightInd/>
        <w:snapToGrid/>
        <w:spacing w:after="0" w:line="360" w:lineRule="auto"/>
        <w:ind w:left="566"/>
        <w:jc w:val="both"/>
        <w:rPr>
          <w:rFonts w:asciiTheme="minorEastAsia" w:eastAsiaTheme="minorEastAsia" w:hAnsiTheme="minorEastAsia"/>
          <w:bCs/>
          <w:sz w:val="28"/>
          <w:szCs w:val="28"/>
        </w:rPr>
      </w:pPr>
      <w:r>
        <w:rPr>
          <w:rFonts w:asciiTheme="minorEastAsia" w:eastAsiaTheme="minorEastAsia" w:hAnsiTheme="minorEastAsia" w:hint="eastAsia"/>
          <w:sz w:val="28"/>
          <w:szCs w:val="28"/>
        </w:rPr>
        <w:t>4.1</w:t>
      </w:r>
      <w:r w:rsidR="00D754B0" w:rsidRPr="008E3B3D">
        <w:rPr>
          <w:rFonts w:asciiTheme="minorEastAsia" w:eastAsiaTheme="minorEastAsia" w:hAnsiTheme="minorEastAsia" w:hint="eastAsia"/>
          <w:sz w:val="28"/>
          <w:szCs w:val="28"/>
        </w:rPr>
        <w:t>出险事故抢险、施救、理赔原则</w:t>
      </w:r>
    </w:p>
    <w:p w:rsidR="00D754B0" w:rsidRPr="008E3B3D" w:rsidRDefault="00F5791C" w:rsidP="00F5791C">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bCs/>
          <w:sz w:val="28"/>
          <w:szCs w:val="28"/>
        </w:rPr>
      </w:pPr>
      <w:r>
        <w:rPr>
          <w:rFonts w:asciiTheme="minorEastAsia" w:eastAsiaTheme="minorEastAsia" w:hAnsiTheme="minorEastAsia" w:hint="eastAsia"/>
          <w:sz w:val="28"/>
          <w:szCs w:val="28"/>
        </w:rPr>
        <w:t>4.1.1</w:t>
      </w:r>
      <w:r w:rsidR="00D754B0" w:rsidRPr="008E3B3D">
        <w:rPr>
          <w:rFonts w:asciiTheme="minorEastAsia" w:eastAsiaTheme="minorEastAsia" w:hAnsiTheme="minorEastAsia" w:hint="eastAsia"/>
          <w:sz w:val="28"/>
          <w:szCs w:val="28"/>
        </w:rPr>
        <w:t>本着对游客的生命财产高度负责的态度，当游客的人身、财产出险时，坚持积极、及时施救的原则，根据游客人身伤亡的不同程度情况，及时联系车辆送医院（如情况紧急，应立即拨打120急救）。</w:t>
      </w:r>
    </w:p>
    <w:p w:rsidR="00D754B0" w:rsidRPr="008E3B3D" w:rsidRDefault="00F5791C" w:rsidP="00F5791C">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bCs/>
          <w:sz w:val="28"/>
          <w:szCs w:val="28"/>
        </w:rPr>
      </w:pPr>
      <w:r>
        <w:rPr>
          <w:rFonts w:asciiTheme="minorEastAsia" w:eastAsiaTheme="minorEastAsia" w:hAnsiTheme="minorEastAsia" w:hint="eastAsia"/>
          <w:sz w:val="28"/>
          <w:szCs w:val="28"/>
        </w:rPr>
        <w:t>4.1.2</w:t>
      </w:r>
      <w:r w:rsidR="00D754B0" w:rsidRPr="008E3B3D">
        <w:rPr>
          <w:rFonts w:asciiTheme="minorEastAsia" w:eastAsiaTheme="minorEastAsia" w:hAnsiTheme="minorEastAsia" w:hint="eastAsia"/>
          <w:sz w:val="28"/>
          <w:szCs w:val="28"/>
        </w:rPr>
        <w:t>在游客出险时，应坚持积极维护景区正常游览秩序的原则。即在对游客及时施救的同时，应当坚持积极维护景区正常的经营秩序，该抢修设施的及时抢修，该疏散游客的做到及时疏散。对出险游客同行的游客，应当及时疏散离开景区，避免在其在景区的滞留影响景区的正常经营秩序。</w:t>
      </w:r>
    </w:p>
    <w:p w:rsidR="00D754B0" w:rsidRPr="008E3B3D" w:rsidRDefault="00F5791C" w:rsidP="00F5791C">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bCs/>
          <w:sz w:val="28"/>
          <w:szCs w:val="28"/>
        </w:rPr>
      </w:pPr>
      <w:r>
        <w:rPr>
          <w:rFonts w:asciiTheme="minorEastAsia" w:eastAsiaTheme="minorEastAsia" w:hAnsiTheme="minorEastAsia" w:hint="eastAsia"/>
          <w:sz w:val="28"/>
          <w:szCs w:val="28"/>
        </w:rPr>
        <w:t>4.1.3</w:t>
      </w:r>
      <w:r w:rsidR="00D754B0" w:rsidRPr="008E3B3D">
        <w:rPr>
          <w:rFonts w:asciiTheme="minorEastAsia" w:eastAsiaTheme="minorEastAsia" w:hAnsiTheme="minorEastAsia" w:hint="eastAsia"/>
          <w:sz w:val="28"/>
          <w:szCs w:val="28"/>
        </w:rPr>
        <w:t>对于游客出险的理赔，应当进行分类处理，调查清楚是游客过错责任造成，意外事件造成，还是公司设施设备造成。</w:t>
      </w:r>
    </w:p>
    <w:p w:rsidR="00D754B0" w:rsidRPr="008E3B3D" w:rsidRDefault="00F5791C" w:rsidP="00F5791C">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bCs/>
          <w:sz w:val="28"/>
          <w:szCs w:val="28"/>
        </w:rPr>
      </w:pPr>
      <w:r>
        <w:rPr>
          <w:rFonts w:asciiTheme="minorEastAsia" w:eastAsiaTheme="minorEastAsia" w:hAnsiTheme="minorEastAsia" w:hint="eastAsia"/>
          <w:sz w:val="28"/>
          <w:szCs w:val="28"/>
        </w:rPr>
        <w:t>4.1.4</w:t>
      </w:r>
      <w:r w:rsidR="00D754B0" w:rsidRPr="008E3B3D">
        <w:rPr>
          <w:rFonts w:asciiTheme="minorEastAsia" w:eastAsiaTheme="minorEastAsia" w:hAnsiTheme="minorEastAsia" w:hint="eastAsia"/>
          <w:sz w:val="28"/>
          <w:szCs w:val="28"/>
        </w:rPr>
        <w:t>坚持发生安全事故及时上报的原则。凡景区发生一次游客重伤3人及以上的安全事故，应立即报告公司总经理及分管副总经理，同时报本地旅游主管部门。</w:t>
      </w:r>
    </w:p>
    <w:p w:rsidR="00D754B0" w:rsidRPr="008E3B3D" w:rsidRDefault="00F5791C" w:rsidP="00F5791C">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w:t>
      </w:r>
      <w:r w:rsidR="00D754B0" w:rsidRPr="008E3B3D">
        <w:rPr>
          <w:rFonts w:asciiTheme="minorEastAsia" w:eastAsiaTheme="minorEastAsia" w:hAnsiTheme="minorEastAsia" w:hint="eastAsia"/>
          <w:sz w:val="28"/>
          <w:szCs w:val="28"/>
        </w:rPr>
        <w:t>组织机构及职责</w:t>
      </w:r>
    </w:p>
    <w:p w:rsidR="00D754B0" w:rsidRPr="008E3B3D" w:rsidRDefault="00F5791C" w:rsidP="00F5791C">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4.2.1</w:t>
      </w:r>
      <w:r w:rsidR="00D754B0" w:rsidRPr="008E3B3D">
        <w:rPr>
          <w:rFonts w:asciiTheme="minorEastAsia" w:eastAsiaTheme="minorEastAsia" w:hAnsiTheme="minorEastAsia" w:hint="eastAsia"/>
          <w:sz w:val="28"/>
          <w:szCs w:val="28"/>
        </w:rPr>
        <w:t>公司成立抢险施救、理赔领导小组负责全公司的抢险、施救、理赔工作。由公司总经理任组长；副总经理任副组长；总经理牵头负责重伤3人及以上、死亡1人及以上的抢险、施救、理赔工作，分管副总经理协助；质检部会同景区具体组织实施。</w:t>
      </w:r>
    </w:p>
    <w:p w:rsidR="00D754B0" w:rsidRPr="008E3B3D" w:rsidRDefault="00F5791C" w:rsidP="00F5791C">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4.2.2</w:t>
      </w:r>
      <w:r w:rsidR="00D754B0" w:rsidRPr="008E3B3D">
        <w:rPr>
          <w:rFonts w:asciiTheme="minorEastAsia" w:eastAsiaTheme="minorEastAsia" w:hAnsiTheme="minorEastAsia" w:hint="eastAsia"/>
          <w:sz w:val="28"/>
          <w:szCs w:val="28"/>
        </w:rPr>
        <w:t>副总经理牵头负责景区内发生的重伤2人及以下及轻微的抢险、施救、理赔工作，质检部会同景区具体组织实施。</w:t>
      </w:r>
    </w:p>
    <w:p w:rsidR="00D754B0" w:rsidRPr="008E3B3D" w:rsidRDefault="00F5791C" w:rsidP="00F5791C">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4.2.3</w:t>
      </w:r>
      <w:r w:rsidR="00D754B0" w:rsidRPr="008E3B3D">
        <w:rPr>
          <w:rFonts w:asciiTheme="minorEastAsia" w:eastAsiaTheme="minorEastAsia" w:hAnsiTheme="minorEastAsia" w:hint="eastAsia"/>
          <w:sz w:val="28"/>
          <w:szCs w:val="28"/>
        </w:rPr>
        <w:t>质检部负责游客一般性受伤事件的处理。</w:t>
      </w:r>
    </w:p>
    <w:p w:rsidR="00D754B0" w:rsidRPr="008E3B3D" w:rsidRDefault="00F5791C" w:rsidP="00F5791C">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4.2.4</w:t>
      </w:r>
      <w:r w:rsidR="00D754B0" w:rsidRPr="008E3B3D">
        <w:rPr>
          <w:rFonts w:asciiTheme="minorEastAsia" w:eastAsiaTheme="minorEastAsia" w:hAnsiTheme="minorEastAsia" w:hint="eastAsia"/>
          <w:sz w:val="28"/>
          <w:szCs w:val="28"/>
        </w:rPr>
        <w:t>总经理具体负责本景区内500元（含）以下的出险事故的理赔。</w:t>
      </w:r>
    </w:p>
    <w:p w:rsidR="00D754B0" w:rsidRPr="008E3B3D" w:rsidRDefault="00F5791C" w:rsidP="00F5791C">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出险事故性质划分</w:t>
      </w:r>
    </w:p>
    <w:p w:rsidR="00D754B0" w:rsidRPr="008E3B3D" w:rsidRDefault="00F5791C" w:rsidP="00F5791C">
      <w:pPr>
        <w:widowControl w:val="0"/>
        <w:tabs>
          <w:tab w:val="left" w:pos="142"/>
          <w:tab w:val="num" w:pos="1571"/>
        </w:tabs>
        <w:adjustRightInd/>
        <w:snapToGrid/>
        <w:spacing w:after="0" w:line="360" w:lineRule="auto"/>
        <w:ind w:firstLineChars="201" w:firstLine="563"/>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4.3.1</w:t>
      </w:r>
      <w:r w:rsidR="00D754B0" w:rsidRPr="008E3B3D">
        <w:rPr>
          <w:rFonts w:asciiTheme="minorEastAsia" w:eastAsiaTheme="minorEastAsia" w:hAnsiTheme="minorEastAsia" w:hint="eastAsia"/>
          <w:sz w:val="28"/>
          <w:szCs w:val="28"/>
        </w:rPr>
        <w:t>下列情况属于游客自身过错责任造成，游客负主要责任：</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4.3.1.1</w:t>
      </w:r>
      <w:r w:rsidR="00D754B0" w:rsidRPr="008E3B3D">
        <w:rPr>
          <w:rFonts w:asciiTheme="minorEastAsia" w:eastAsiaTheme="minorEastAsia" w:hAnsiTheme="minorEastAsia" w:hint="eastAsia"/>
          <w:sz w:val="28"/>
          <w:szCs w:val="28"/>
        </w:rPr>
        <w:t>游客故意自杀、自伤、自残的。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4.3.1.2</w:t>
      </w:r>
      <w:r w:rsidR="00D754B0" w:rsidRPr="008E3B3D">
        <w:rPr>
          <w:rFonts w:asciiTheme="minorEastAsia" w:eastAsiaTheme="minorEastAsia" w:hAnsiTheme="minorEastAsia" w:hint="eastAsia"/>
          <w:sz w:val="28"/>
          <w:szCs w:val="28"/>
        </w:rPr>
        <w:t>游客之间互相斗殴造成的伤残、死亡。</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.1.3游客故意损坏景区安全保护设施而造成的伤、亡。</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.1.4游客违反在景区禁止性规定区域玩耍造成的伤、亡。</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.1.5游客自身不慎的行为，在游玩时摔倒，导致伤、亡。</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.1.6游客自身疾病死亡的。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.2下列情形属于公司过错责任造成的，公司负全部责任。</w:t>
      </w:r>
    </w:p>
    <w:p w:rsidR="00D754B0" w:rsidRPr="008E3B3D" w:rsidRDefault="00F5791C" w:rsidP="00F5791C">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.2.1景区设施故障造成的人身伤害，如：桥、扶栏等垮、塌，电器设施漏电造成人身伤害的。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.2.2危险地段应当采取防护措施，而未采取防护措施造成人身伤害的。</w:t>
      </w:r>
    </w:p>
    <w:p w:rsidR="00D754B0" w:rsidRPr="008E3B3D" w:rsidRDefault="00F5791C" w:rsidP="00F5791C">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.2.3景区服务行为不当而造成的，如电瓶车下道、索道操作不当、经营服务点食物中毒等造成人身伤害的。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.2.4汛期遇洪水，应当天关园而未及时关园，造成人身伤害的。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.2.5如果公司应当预见，由于疏忽大意没有预见，或者轻信能够避</w:t>
      </w:r>
      <w:r w:rsidR="00D754B0" w:rsidRPr="008E3B3D">
        <w:rPr>
          <w:rFonts w:asciiTheme="minorEastAsia" w:eastAsiaTheme="minorEastAsia" w:hAnsiTheme="minorEastAsia" w:hint="eastAsia"/>
          <w:sz w:val="28"/>
          <w:szCs w:val="28"/>
        </w:rPr>
        <w:lastRenderedPageBreak/>
        <w:t>免，而未采取向游客警示或未及时疏散，公司是有过错责任的。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.2.6如果公司预见了，但未采取必要可行的防护措施造成的，公司是有过错责任的。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.3下列情况意外事件，根据相关法律规定执行：</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.3.1山体滑坡山崩造成的。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.3.2高空坠石、物造成的。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.3.3蛇等国家保护动物咬伤的。</w:t>
      </w:r>
    </w:p>
    <w:p w:rsidR="00D754B0" w:rsidRPr="008E3B3D" w:rsidRDefault="00F5791C" w:rsidP="00D754B0">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4.3</w:t>
      </w:r>
      <w:r w:rsidR="00D754B0" w:rsidRPr="008E3B3D">
        <w:rPr>
          <w:rFonts w:asciiTheme="minorEastAsia" w:eastAsiaTheme="minorEastAsia" w:hAnsiTheme="minorEastAsia" w:hint="eastAsia"/>
          <w:sz w:val="28"/>
          <w:szCs w:val="28"/>
        </w:rPr>
        <w:t>.3.4其他不可抗力原因造成的。</w:t>
      </w:r>
    </w:p>
    <w:p w:rsidR="00D754B0" w:rsidRPr="008E3B3D" w:rsidRDefault="00F5791C" w:rsidP="00F5791C">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w:t>
      </w:r>
      <w:r w:rsidR="00D754B0" w:rsidRPr="008E3B3D">
        <w:rPr>
          <w:rFonts w:asciiTheme="minorEastAsia" w:eastAsiaTheme="minorEastAsia" w:hAnsiTheme="minorEastAsia" w:hint="eastAsia"/>
          <w:sz w:val="28"/>
          <w:szCs w:val="28"/>
        </w:rPr>
        <w:t>游客出险后的应急处理</w:t>
      </w:r>
    </w:p>
    <w:p w:rsidR="00D754B0" w:rsidRPr="008E3B3D" w:rsidRDefault="00F5791C" w:rsidP="00F5791C">
      <w:pPr>
        <w:widowControl w:val="0"/>
        <w:tabs>
          <w:tab w:val="left" w:pos="142"/>
          <w:tab w:val="left" w:pos="94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4.4.1</w:t>
      </w:r>
      <w:r w:rsidR="00D754B0" w:rsidRPr="008E3B3D">
        <w:rPr>
          <w:rFonts w:asciiTheme="minorEastAsia" w:eastAsiaTheme="minorEastAsia" w:hAnsiTheme="minorEastAsia" w:hint="eastAsia"/>
          <w:sz w:val="28"/>
          <w:szCs w:val="28"/>
        </w:rPr>
        <w:t>游客在景区内出险，景区医护人员及其他工作人员应积极、迅速的地做好游客的救护工作，并稳定其情绪，同时应报告</w:t>
      </w:r>
      <w:r>
        <w:rPr>
          <w:rFonts w:asciiTheme="minorEastAsia" w:eastAsiaTheme="minorEastAsia" w:hAnsiTheme="minorEastAsia" w:hint="eastAsia"/>
          <w:sz w:val="28"/>
          <w:szCs w:val="28"/>
        </w:rPr>
        <w:t>质检部经理</w:t>
      </w:r>
      <w:r w:rsidR="00D754B0" w:rsidRPr="008E3B3D">
        <w:rPr>
          <w:rFonts w:asciiTheme="minorEastAsia" w:eastAsiaTheme="minorEastAsia" w:hAnsiTheme="minorEastAsia" w:hint="eastAsia"/>
          <w:sz w:val="28"/>
          <w:szCs w:val="28"/>
        </w:rPr>
        <w:t>。如遇伤情严重者应立即通知120送医院进行救护，景区开具《游客急救通知书》并派出至少一名员工陪同送至医院，如事故为我方原因造成，景区总经理应亲自出面处理。</w:t>
      </w:r>
    </w:p>
    <w:p w:rsidR="00D754B0" w:rsidRPr="008E3B3D" w:rsidRDefault="00F5791C" w:rsidP="009E6B53">
      <w:pPr>
        <w:widowControl w:val="0"/>
        <w:tabs>
          <w:tab w:val="left" w:pos="142"/>
          <w:tab w:val="left" w:pos="945"/>
          <w:tab w:val="left" w:pos="115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4.4.2游客出险后，</w:t>
      </w:r>
      <w:r w:rsidR="00D754B0" w:rsidRPr="008E3B3D">
        <w:rPr>
          <w:rFonts w:asciiTheme="minorEastAsia" w:eastAsiaTheme="minorEastAsia" w:hAnsiTheme="minorEastAsia" w:hint="eastAsia"/>
          <w:sz w:val="28"/>
          <w:szCs w:val="28"/>
        </w:rPr>
        <w:t>景区要立即通知公司质检部。由质检部向公司对应的保险公司报案，并通知保险公司工作人员到医院协同处理，质检部应在了解核实现场情况后，接手处理游客出险事件。</w:t>
      </w:r>
    </w:p>
    <w:p w:rsidR="00D754B0" w:rsidRPr="008E3B3D" w:rsidRDefault="00F5791C" w:rsidP="009E6B53">
      <w:pPr>
        <w:widowControl w:val="0"/>
        <w:tabs>
          <w:tab w:val="left" w:pos="142"/>
          <w:tab w:val="left" w:pos="945"/>
          <w:tab w:val="left" w:pos="115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4.4.3</w:t>
      </w:r>
      <w:r w:rsidR="00D754B0" w:rsidRPr="008E3B3D">
        <w:rPr>
          <w:rFonts w:asciiTheme="minorEastAsia" w:eastAsiaTheme="minorEastAsia" w:hAnsiTheme="minorEastAsia" w:hint="eastAsia"/>
          <w:sz w:val="28"/>
          <w:szCs w:val="28"/>
        </w:rPr>
        <w:t>在处理游客受伤的理赔工作中，要特别注意工作方法和工作技巧，不得与受伤游客或同行人员发生口角和冲突；如遇受伤游客及同行较多时，应作耐心细致的解释工作，使其它人员尽快离开，并承诺圆满处理好受伤游客的理赔事项，避免扩大为群体性事件。</w:t>
      </w:r>
    </w:p>
    <w:p w:rsidR="00D754B0" w:rsidRPr="008E3B3D" w:rsidRDefault="00F5791C" w:rsidP="009E6B53">
      <w:pPr>
        <w:widowControl w:val="0"/>
        <w:tabs>
          <w:tab w:val="left" w:pos="142"/>
          <w:tab w:val="left" w:pos="945"/>
          <w:tab w:val="left" w:pos="115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4.4.4</w:t>
      </w:r>
      <w:r w:rsidR="00D754B0" w:rsidRPr="008E3B3D">
        <w:rPr>
          <w:rFonts w:asciiTheme="minorEastAsia" w:eastAsiaTheme="minorEastAsia" w:hAnsiTheme="minorEastAsia" w:hint="eastAsia"/>
          <w:sz w:val="28"/>
          <w:szCs w:val="28"/>
        </w:rPr>
        <w:t>一般性游客受伤事件应按既定保险程序进行，如游客提出额外理赔条件，质检部应请示总经理后作出回复，并作耐心细致的解释工作。同时，告知当事人可以向旅游主管部门投诉，或用诉讼程序维护自己的合法利益。</w:t>
      </w:r>
    </w:p>
    <w:p w:rsidR="00D754B0" w:rsidRPr="008E3B3D" w:rsidRDefault="00F5791C" w:rsidP="009E6B53">
      <w:pPr>
        <w:widowControl w:val="0"/>
        <w:tabs>
          <w:tab w:val="left" w:pos="142"/>
          <w:tab w:val="left" w:pos="945"/>
          <w:tab w:val="left" w:pos="1155"/>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4.4.5</w:t>
      </w:r>
      <w:r w:rsidR="00D754B0" w:rsidRPr="008E3B3D">
        <w:rPr>
          <w:rFonts w:asciiTheme="minorEastAsia" w:eastAsiaTheme="minorEastAsia" w:hAnsiTheme="minorEastAsia" w:hint="eastAsia"/>
          <w:sz w:val="28"/>
          <w:szCs w:val="28"/>
        </w:rPr>
        <w:t>质检部负责处理游客时间的员工必须坚守岗位，全权处理游客受伤理理赔工作。如不能控制局面，应及时向分管副总经理或总经理报告。</w:t>
      </w:r>
    </w:p>
    <w:p w:rsidR="00D754B0" w:rsidRPr="008E3B3D" w:rsidRDefault="00F5791C" w:rsidP="009E6B53">
      <w:pPr>
        <w:widowControl w:val="0"/>
        <w:tabs>
          <w:tab w:val="left" w:pos="142"/>
          <w:tab w:val="left" w:pos="993"/>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4.4.6</w:t>
      </w:r>
      <w:r w:rsidR="00D754B0" w:rsidRPr="008E3B3D">
        <w:rPr>
          <w:rFonts w:asciiTheme="minorEastAsia" w:eastAsiaTheme="minorEastAsia" w:hAnsiTheme="minorEastAsia" w:hint="eastAsia"/>
          <w:sz w:val="28"/>
          <w:szCs w:val="28"/>
        </w:rPr>
        <w:t>景区在处理500元以下的一次性赔偿时，应按以下程序办理：</w:t>
      </w:r>
    </w:p>
    <w:p w:rsidR="00D754B0" w:rsidRPr="008E3B3D" w:rsidRDefault="00F5791C" w:rsidP="009E6B53">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4.4.6.1</w:t>
      </w:r>
      <w:r w:rsidR="00D754B0" w:rsidRPr="008E3B3D">
        <w:rPr>
          <w:rFonts w:asciiTheme="minorEastAsia" w:eastAsiaTheme="minorEastAsia" w:hAnsiTheme="minorEastAsia" w:hint="eastAsia"/>
          <w:sz w:val="28"/>
          <w:szCs w:val="28"/>
        </w:rPr>
        <w:t>不论是游客自身过错造成、公司过错造成还是意外事件造成的游客人身伤害，凡是能够协商在500元（含）以下一次处理的，由景区主任负责处理，同时仍需报质检部备案。</w:t>
      </w:r>
    </w:p>
    <w:p w:rsidR="00D754B0" w:rsidRPr="008E3B3D" w:rsidRDefault="00F5791C" w:rsidP="009E6B53">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4.4.6.2</w:t>
      </w:r>
      <w:r w:rsidR="00D754B0" w:rsidRPr="008E3B3D">
        <w:rPr>
          <w:rFonts w:asciiTheme="minorEastAsia" w:eastAsiaTheme="minorEastAsia" w:hAnsiTheme="minorEastAsia" w:hint="eastAsia"/>
          <w:sz w:val="28"/>
          <w:szCs w:val="28"/>
        </w:rPr>
        <w:t>景区管理中心在处理500元以下一次性赔偿时，应报公司质检部，质检部立即向对应保险公司报案。</w:t>
      </w:r>
    </w:p>
    <w:p w:rsidR="00D754B0" w:rsidRPr="008E3B3D" w:rsidRDefault="00F5791C" w:rsidP="009E6B53">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2A4A38">
        <w:rPr>
          <w:rFonts w:asciiTheme="minorEastAsia" w:eastAsiaTheme="minorEastAsia" w:hAnsiTheme="minorEastAsia" w:hint="eastAsia"/>
          <w:sz w:val="28"/>
          <w:szCs w:val="28"/>
        </w:rPr>
        <w:t>4.6.3</w:t>
      </w:r>
      <w:r w:rsidR="00D754B0" w:rsidRPr="008E3B3D">
        <w:rPr>
          <w:rFonts w:asciiTheme="minorEastAsia" w:eastAsiaTheme="minorEastAsia" w:hAnsiTheme="minorEastAsia" w:hint="eastAsia"/>
          <w:sz w:val="28"/>
          <w:szCs w:val="28"/>
        </w:rPr>
        <w:t>必须填写《一次性赔偿协议书》，并明确填写伤害事故发生的简要经过、原因、理赔金额，及本人今后不再以任何理由提出赔偿的文字描述。</w:t>
      </w:r>
    </w:p>
    <w:p w:rsidR="00D754B0" w:rsidRPr="008E3B3D" w:rsidRDefault="002A4A38" w:rsidP="009E6B53">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4.4.6.4</w:t>
      </w:r>
      <w:r w:rsidR="00D754B0" w:rsidRPr="008E3B3D">
        <w:rPr>
          <w:rFonts w:asciiTheme="minorEastAsia" w:eastAsiaTheme="minorEastAsia" w:hAnsiTheme="minorEastAsia" w:hint="eastAsia"/>
          <w:sz w:val="28"/>
          <w:szCs w:val="28"/>
        </w:rPr>
        <w:t>《一次性赔偿协议书》须游客本人亲自签字署名，并注明通讯电话、联系地址。</w:t>
      </w:r>
    </w:p>
    <w:p w:rsidR="00D754B0" w:rsidRPr="008E3B3D" w:rsidRDefault="002A4A38" w:rsidP="009E6B53">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4.4.6.5</w:t>
      </w:r>
      <w:r w:rsidR="00D754B0" w:rsidRPr="008E3B3D">
        <w:rPr>
          <w:rFonts w:asciiTheme="minorEastAsia" w:eastAsiaTheme="minorEastAsia" w:hAnsiTheme="minorEastAsia" w:hint="eastAsia"/>
          <w:sz w:val="28"/>
          <w:szCs w:val="28"/>
        </w:rPr>
        <w:t>附上游客身份证复印件及游览的门票。</w:t>
      </w:r>
    </w:p>
    <w:p w:rsidR="00D754B0" w:rsidRPr="008E3B3D" w:rsidRDefault="002A4A38" w:rsidP="009E6B53">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4.4.6.6</w:t>
      </w:r>
      <w:r w:rsidR="00D754B0" w:rsidRPr="008E3B3D">
        <w:rPr>
          <w:rFonts w:asciiTheme="minorEastAsia" w:eastAsiaTheme="minorEastAsia" w:hAnsiTheme="minorEastAsia" w:hint="eastAsia"/>
          <w:sz w:val="28"/>
          <w:szCs w:val="28"/>
        </w:rPr>
        <w:t>处理完毕后，由景区管理中心将《一次性赔偿协议书》并附上游客身份证复印件及门票，在3日内报送公司质检部。</w:t>
      </w:r>
    </w:p>
    <w:p w:rsidR="00D754B0" w:rsidRPr="008E3B3D" w:rsidRDefault="002A4A38" w:rsidP="009E6B53">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w:t>
      </w:r>
      <w:r w:rsidR="009E6B53">
        <w:rPr>
          <w:rFonts w:asciiTheme="minorEastAsia" w:eastAsiaTheme="minorEastAsia" w:hAnsiTheme="minorEastAsia" w:hint="eastAsia"/>
          <w:sz w:val="28"/>
          <w:szCs w:val="28"/>
        </w:rPr>
        <w:t>7</w:t>
      </w:r>
      <w:r w:rsidR="00D754B0" w:rsidRPr="008E3B3D">
        <w:rPr>
          <w:rFonts w:asciiTheme="minorEastAsia" w:eastAsiaTheme="minorEastAsia" w:hAnsiTheme="minorEastAsia" w:hint="eastAsia"/>
          <w:sz w:val="28"/>
          <w:szCs w:val="28"/>
        </w:rPr>
        <w:t>凡是需要住院治疗或理赔金额在500元以上20000以下的，由保险公司负责处理。</w:t>
      </w:r>
    </w:p>
    <w:p w:rsidR="00D754B0" w:rsidRPr="008E3B3D" w:rsidRDefault="009E6B53" w:rsidP="009E6B53">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4.4.8</w:t>
      </w:r>
      <w:r w:rsidR="00D754B0" w:rsidRPr="008E3B3D">
        <w:rPr>
          <w:rFonts w:asciiTheme="minorEastAsia" w:eastAsiaTheme="minorEastAsia" w:hAnsiTheme="minorEastAsia" w:hint="eastAsia"/>
          <w:sz w:val="28"/>
          <w:szCs w:val="28"/>
        </w:rPr>
        <w:t>凡是公司的过错责任，如景区设施等故障原因造成的游客财产损失的，在赔偿时掌握的原则为“能够修复的就修复，不能修复的折价赔偿。此类赔偿根据金额大小需报分管副总经理或总经理同意。</w:t>
      </w:r>
    </w:p>
    <w:p w:rsidR="00D754B0" w:rsidRPr="008E3B3D" w:rsidRDefault="009E6B53" w:rsidP="009E6B53">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4.4.9</w:t>
      </w:r>
      <w:r w:rsidR="00D754B0" w:rsidRPr="008E3B3D">
        <w:rPr>
          <w:rFonts w:asciiTheme="minorEastAsia" w:eastAsiaTheme="minorEastAsia" w:hAnsiTheme="minorEastAsia" w:hint="eastAsia"/>
          <w:sz w:val="28"/>
          <w:szCs w:val="28"/>
        </w:rPr>
        <w:t>遇到重大出险事故或由游客自身过错造成的人身伤害，景区应做好现场保护及有关证据的收集工作，应当拍照的必须拍照，或找两名与公司无利害关系的证人书写证实材料。</w:t>
      </w:r>
    </w:p>
    <w:p w:rsidR="00D754B0" w:rsidRPr="008E3B3D" w:rsidRDefault="009E6B53" w:rsidP="009E6B53">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4.4.10</w:t>
      </w:r>
      <w:r w:rsidR="00D754B0" w:rsidRPr="008E3B3D">
        <w:rPr>
          <w:rFonts w:asciiTheme="minorEastAsia" w:eastAsiaTheme="minorEastAsia" w:hAnsiTheme="minorEastAsia" w:hint="eastAsia"/>
          <w:sz w:val="28"/>
          <w:szCs w:val="28"/>
        </w:rPr>
        <w:t>各类游客出险事件，景区现场工作人员应如实填写《游客受伤</w:t>
      </w:r>
      <w:r w:rsidR="00D754B0" w:rsidRPr="008E3B3D">
        <w:rPr>
          <w:rFonts w:asciiTheme="minorEastAsia" w:eastAsiaTheme="minorEastAsia" w:hAnsiTheme="minorEastAsia" w:hint="eastAsia"/>
          <w:sz w:val="28"/>
          <w:szCs w:val="28"/>
        </w:rPr>
        <w:lastRenderedPageBreak/>
        <w:t>现场调查表》，记录事故发生的时间、地点、经过及原因。并由证明人署名（捺印），注明证明人工作单位、通信地址、联系电话，或在必要时可通知或商请当地派出所出现场。</w:t>
      </w:r>
    </w:p>
    <w:p w:rsidR="00D754B0" w:rsidRPr="008E3B3D" w:rsidRDefault="009E6B53" w:rsidP="009E6B53">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4.4.11</w:t>
      </w:r>
      <w:r w:rsidR="00D754B0" w:rsidRPr="008E3B3D">
        <w:rPr>
          <w:rFonts w:asciiTheme="minorEastAsia" w:eastAsiaTheme="minorEastAsia" w:hAnsiTheme="minorEastAsia" w:hint="eastAsia"/>
          <w:sz w:val="28"/>
          <w:szCs w:val="28"/>
        </w:rPr>
        <w:t>质检部投诉专员需详细记录游客受伤事件处理经过，每周汇总制成《游客/员工意外受伤事件周报表》上报至总经理。</w:t>
      </w:r>
    </w:p>
    <w:p w:rsidR="00D754B0" w:rsidRPr="008E3B3D" w:rsidRDefault="009E6B53" w:rsidP="009E6B53">
      <w:pPr>
        <w:widowControl w:val="0"/>
        <w:tabs>
          <w:tab w:val="left" w:pos="0"/>
          <w:tab w:val="left" w:pos="142"/>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w:t>
      </w:r>
      <w:r w:rsidR="00D754B0" w:rsidRPr="008E3B3D">
        <w:rPr>
          <w:rFonts w:asciiTheme="minorEastAsia" w:eastAsiaTheme="minorEastAsia" w:hAnsiTheme="minorEastAsia" w:hint="eastAsia"/>
          <w:sz w:val="28"/>
          <w:szCs w:val="28"/>
        </w:rPr>
        <w:t>免赔条件</w:t>
      </w:r>
    </w:p>
    <w:p w:rsidR="00D754B0" w:rsidRPr="008E3B3D" w:rsidRDefault="009E6B53" w:rsidP="009E6B53">
      <w:pPr>
        <w:widowControl w:val="0"/>
        <w:tabs>
          <w:tab w:val="left" w:pos="142"/>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4.5.1</w:t>
      </w:r>
      <w:r w:rsidR="00D754B0" w:rsidRPr="008E3B3D">
        <w:rPr>
          <w:rFonts w:asciiTheme="minorEastAsia" w:eastAsiaTheme="minorEastAsia" w:hAnsiTheme="minorEastAsia" w:hint="eastAsia"/>
          <w:sz w:val="28"/>
          <w:szCs w:val="28"/>
        </w:rPr>
        <w:t>凡是属游客故意行为造成的自杀、自伤及财产损坏，公司不予赔偿。</w:t>
      </w:r>
    </w:p>
    <w:p w:rsidR="00D754B0" w:rsidRPr="008E3B3D" w:rsidRDefault="009E6B53" w:rsidP="009E6B53">
      <w:pPr>
        <w:widowControl w:val="0"/>
        <w:tabs>
          <w:tab w:val="left" w:pos="142"/>
          <w:tab w:val="num" w:pos="1277"/>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4.5.2</w:t>
      </w:r>
      <w:r w:rsidR="00D754B0" w:rsidRPr="008E3B3D">
        <w:rPr>
          <w:rFonts w:asciiTheme="minorEastAsia" w:eastAsiaTheme="minorEastAsia" w:hAnsiTheme="minorEastAsia" w:hint="eastAsia"/>
          <w:sz w:val="28"/>
          <w:szCs w:val="28"/>
        </w:rPr>
        <w:t>凡是属游客自身过错责任造成的财产损坏，公司不予赔偿。</w:t>
      </w:r>
    </w:p>
    <w:p w:rsidR="00D754B0" w:rsidRPr="008E3B3D" w:rsidRDefault="009E6B53" w:rsidP="009E6B53">
      <w:pPr>
        <w:widowControl w:val="0"/>
        <w:tabs>
          <w:tab w:val="left" w:pos="142"/>
          <w:tab w:val="num" w:pos="1277"/>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4.5.3</w:t>
      </w:r>
      <w:r w:rsidR="00D754B0" w:rsidRPr="008E3B3D">
        <w:rPr>
          <w:rFonts w:asciiTheme="minorEastAsia" w:eastAsiaTheme="minorEastAsia" w:hAnsiTheme="minorEastAsia" w:hint="eastAsia"/>
          <w:sz w:val="28"/>
          <w:szCs w:val="28"/>
        </w:rPr>
        <w:t>凡是因不可抗力原因造成的游客财产损害，公司不予赔偿。</w:t>
      </w:r>
    </w:p>
    <w:p w:rsidR="00D754B0" w:rsidRPr="008E3B3D" w:rsidRDefault="009E6B53" w:rsidP="009E6B53">
      <w:pPr>
        <w:widowControl w:val="0"/>
        <w:tabs>
          <w:tab w:val="left" w:pos="142"/>
          <w:tab w:val="num" w:pos="1277"/>
          <w:tab w:val="num" w:pos="1571"/>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4.5.4</w:t>
      </w:r>
      <w:r w:rsidR="00D754B0" w:rsidRPr="008E3B3D">
        <w:rPr>
          <w:rFonts w:asciiTheme="minorEastAsia" w:eastAsiaTheme="minorEastAsia" w:hAnsiTheme="minorEastAsia" w:hint="eastAsia"/>
          <w:sz w:val="28"/>
          <w:szCs w:val="28"/>
        </w:rPr>
        <w:t>凡是因他人的故意行为致游客生命、财产受到侵害的，公司不予赔偿。</w:t>
      </w:r>
    </w:p>
    <w:p w:rsidR="00D754B0" w:rsidRPr="008E3B3D" w:rsidRDefault="009E6B53" w:rsidP="009E6B53">
      <w:pPr>
        <w:widowControl w:val="0"/>
        <w:tabs>
          <w:tab w:val="left" w:pos="142"/>
          <w:tab w:val="left" w:pos="210"/>
        </w:tabs>
        <w:adjustRightInd/>
        <w:snapToGrid/>
        <w:spacing w:after="0" w:line="360" w:lineRule="auto"/>
        <w:ind w:firstLineChars="202" w:firstLine="566"/>
        <w:jc w:val="both"/>
        <w:rPr>
          <w:rFonts w:asciiTheme="minorEastAsia" w:eastAsiaTheme="minorEastAsia" w:hAnsiTheme="minorEastAsia"/>
          <w:sz w:val="28"/>
          <w:szCs w:val="28"/>
        </w:rPr>
      </w:pPr>
      <w:r>
        <w:rPr>
          <w:rFonts w:asciiTheme="minorEastAsia" w:eastAsiaTheme="minorEastAsia" w:hAnsiTheme="minorEastAsia" w:hint="eastAsia"/>
          <w:sz w:val="28"/>
          <w:szCs w:val="28"/>
        </w:rPr>
        <w:t>4.5.5</w:t>
      </w:r>
      <w:r w:rsidR="00D754B0" w:rsidRPr="008E3B3D">
        <w:rPr>
          <w:rFonts w:asciiTheme="minorEastAsia" w:eastAsiaTheme="minorEastAsia" w:hAnsiTheme="minorEastAsia" w:hint="eastAsia"/>
          <w:sz w:val="28"/>
          <w:szCs w:val="28"/>
        </w:rPr>
        <w:t>凡是属游客违反景区《游客须知》和景区禁止规定范围的行为，造成游客财产损害的，公司不予赔偿。</w:t>
      </w:r>
    </w:p>
    <w:p w:rsidR="00D754B0" w:rsidRDefault="00D754B0">
      <w:pPr>
        <w:adjustRightInd/>
        <w:snapToGrid/>
        <w:spacing w:line="220" w:lineRule="atLeast"/>
        <w:rPr>
          <w:rFonts w:asciiTheme="minorEastAsia" w:eastAsiaTheme="minorEastAsia" w:hAnsiTheme="minorEastAsia" w:cs="宋体"/>
          <w:b/>
          <w:color w:val="000000"/>
          <w:spacing w:val="23"/>
          <w:sz w:val="28"/>
          <w:szCs w:val="28"/>
        </w:rPr>
      </w:pPr>
      <w:r>
        <w:rPr>
          <w:rFonts w:asciiTheme="minorEastAsia" w:eastAsiaTheme="minorEastAsia" w:hAnsiTheme="minorEastAsia" w:cs="宋体"/>
          <w:b/>
          <w:color w:val="000000"/>
          <w:spacing w:val="23"/>
          <w:sz w:val="28"/>
          <w:szCs w:val="28"/>
        </w:rPr>
        <w:br w:type="page"/>
      </w:r>
    </w:p>
    <w:p w:rsidR="00D754B0" w:rsidRDefault="00623CF1" w:rsidP="00D754B0">
      <w:pPr>
        <w:ind w:firstLineChars="201" w:firstLine="726"/>
        <w:jc w:val="center"/>
        <w:rPr>
          <w:rFonts w:asciiTheme="minorEastAsia" w:eastAsiaTheme="minorEastAsia" w:hAnsiTheme="minorEastAsia"/>
          <w:b/>
          <w:sz w:val="36"/>
          <w:szCs w:val="28"/>
        </w:rPr>
      </w:pPr>
      <w:r>
        <w:rPr>
          <w:rFonts w:asciiTheme="minorEastAsia" w:eastAsiaTheme="minorEastAsia" w:hAnsiTheme="minorEastAsia" w:hint="eastAsia"/>
          <w:b/>
          <w:sz w:val="36"/>
          <w:szCs w:val="28"/>
        </w:rPr>
        <w:lastRenderedPageBreak/>
        <w:t>****</w:t>
      </w:r>
      <w:r w:rsidR="00D754B0" w:rsidRPr="00287399">
        <w:rPr>
          <w:rFonts w:asciiTheme="minorEastAsia" w:eastAsiaTheme="minorEastAsia" w:hAnsiTheme="minorEastAsia" w:hint="eastAsia"/>
          <w:b/>
          <w:sz w:val="36"/>
          <w:szCs w:val="28"/>
        </w:rPr>
        <w:t>景区</w:t>
      </w:r>
      <w:r w:rsidR="00D754B0">
        <w:rPr>
          <w:rFonts w:asciiTheme="minorEastAsia" w:eastAsiaTheme="minorEastAsia" w:hAnsiTheme="minorEastAsia" w:hint="eastAsia"/>
          <w:b/>
          <w:sz w:val="36"/>
          <w:szCs w:val="28"/>
        </w:rPr>
        <w:t>旅游开发管理有限公司</w:t>
      </w:r>
    </w:p>
    <w:p w:rsidR="00D754B0" w:rsidRPr="008E3B3D" w:rsidRDefault="00D754B0" w:rsidP="009E6B53">
      <w:pPr>
        <w:pStyle w:val="1"/>
      </w:pPr>
      <w:bookmarkStart w:id="24" w:name="_Toc453752196"/>
      <w:r w:rsidRPr="008E3B3D">
        <w:rPr>
          <w:rFonts w:hint="eastAsia"/>
        </w:rPr>
        <w:t>景区服务质量检查管理制度</w:t>
      </w:r>
      <w:bookmarkEnd w:id="24"/>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bCs/>
          <w:sz w:val="28"/>
          <w:szCs w:val="28"/>
        </w:rPr>
        <w:t>1</w:t>
      </w:r>
      <w:r w:rsidRPr="008E3B3D">
        <w:rPr>
          <w:rFonts w:asciiTheme="minorEastAsia" w:eastAsiaTheme="minorEastAsia" w:hAnsiTheme="minorEastAsia" w:hint="eastAsia"/>
          <w:bCs/>
          <w:sz w:val="28"/>
          <w:szCs w:val="28"/>
        </w:rPr>
        <w:t>目的：</w:t>
      </w:r>
      <w:r w:rsidRPr="008E3B3D">
        <w:rPr>
          <w:rFonts w:asciiTheme="minorEastAsia" w:eastAsiaTheme="minorEastAsia" w:hAnsiTheme="minorEastAsia" w:hint="eastAsia"/>
          <w:sz w:val="28"/>
          <w:szCs w:val="28"/>
        </w:rPr>
        <w:t xml:space="preserve">为提高景区整体服务质量，增强游客对景区满意度，特制定本制度。 </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bCs/>
          <w:sz w:val="28"/>
          <w:szCs w:val="28"/>
        </w:rPr>
        <w:t>2</w:t>
      </w:r>
      <w:r w:rsidRPr="008E3B3D">
        <w:rPr>
          <w:rFonts w:asciiTheme="minorEastAsia" w:eastAsiaTheme="minorEastAsia" w:hAnsiTheme="minorEastAsia" w:hint="eastAsia"/>
          <w:bCs/>
          <w:sz w:val="28"/>
          <w:szCs w:val="28"/>
        </w:rPr>
        <w:t>范围：</w:t>
      </w:r>
      <w:r w:rsidRPr="008E3B3D">
        <w:rPr>
          <w:rFonts w:asciiTheme="minorEastAsia" w:eastAsiaTheme="minorEastAsia" w:hAnsiTheme="minorEastAsia" w:hint="eastAsia"/>
          <w:sz w:val="28"/>
          <w:szCs w:val="28"/>
        </w:rPr>
        <w:t>适用于质检部对于景区服务质量检查的管理。</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bCs/>
          <w:sz w:val="28"/>
          <w:szCs w:val="28"/>
        </w:rPr>
        <w:t>3</w:t>
      </w:r>
      <w:r w:rsidRPr="008E3B3D">
        <w:rPr>
          <w:rFonts w:asciiTheme="minorEastAsia" w:eastAsiaTheme="minorEastAsia" w:hAnsiTheme="minorEastAsia" w:hint="eastAsia"/>
          <w:bCs/>
          <w:sz w:val="28"/>
          <w:szCs w:val="28"/>
        </w:rPr>
        <w:t>职责：</w:t>
      </w:r>
      <w:r w:rsidRPr="008E3B3D">
        <w:rPr>
          <w:rFonts w:asciiTheme="minorEastAsia" w:eastAsiaTheme="minorEastAsia" w:hAnsiTheme="minorEastAsia" w:hint="eastAsia"/>
          <w:sz w:val="28"/>
          <w:szCs w:val="28"/>
        </w:rPr>
        <w:t>质检部负责景区服务质量检查制度的制定，由质检部质检员负责具体执行，质检部其他工作人员协助执行。</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bCs/>
          <w:sz w:val="28"/>
          <w:szCs w:val="28"/>
        </w:rPr>
        <w:t>4</w:t>
      </w:r>
      <w:r w:rsidRPr="008E3B3D">
        <w:rPr>
          <w:rFonts w:asciiTheme="minorEastAsia" w:eastAsiaTheme="minorEastAsia" w:hAnsiTheme="minorEastAsia" w:hint="eastAsia"/>
          <w:bCs/>
          <w:sz w:val="28"/>
          <w:szCs w:val="28"/>
        </w:rPr>
        <w:t>工作程序</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bCs/>
          <w:sz w:val="28"/>
          <w:szCs w:val="28"/>
        </w:rPr>
        <w:t>4.1</w:t>
      </w:r>
      <w:r w:rsidRPr="008E3B3D">
        <w:rPr>
          <w:rFonts w:asciiTheme="minorEastAsia" w:eastAsiaTheme="minorEastAsia" w:hAnsiTheme="minorEastAsia" w:hint="eastAsia"/>
          <w:sz w:val="28"/>
          <w:szCs w:val="28"/>
        </w:rPr>
        <w:t>质检员应通过人力资源部组织的各类培训以及《员工服务规范手册》及公司相关制度，了解并熟知景区各班组工作时间、行为规范、着装要求、礼仪礼貌、标准用语及工作要求，对员工上班期间的服务规范进行检查。</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4.2质检员在检查过程中应注意自身言行，质检应以不影响员工正常工作秩序为前提，质检员进入景区应着工作服、佩戴工作证，使用普通话与文明用语。</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4.3例行质检</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4.3.1质检员对各景区进行每周一次至两次例行检查。</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4.3.2质检员对景区员工工作时间、行为规范、着装要求、礼仪礼貌、标准用语以及工作要求等项目进行检查，并对不符合要求的员工和行为进行记录，形成“每周质检报告”，上报总经理。</w:t>
      </w:r>
    </w:p>
    <w:p w:rsidR="00D754B0" w:rsidRPr="008E3B3D" w:rsidRDefault="00D754B0" w:rsidP="00D754B0">
      <w:pPr>
        <w:pStyle w:val="a5"/>
        <w:tabs>
          <w:tab w:val="left" w:pos="142"/>
        </w:tabs>
        <w:spacing w:line="360" w:lineRule="auto"/>
        <w:ind w:left="566"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8E3B3D">
        <w:rPr>
          <w:rFonts w:asciiTheme="minorEastAsia" w:eastAsiaTheme="minorEastAsia" w:hAnsiTheme="minorEastAsia" w:hint="eastAsia"/>
          <w:sz w:val="28"/>
          <w:szCs w:val="28"/>
        </w:rPr>
        <w:t>服务质量评比</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lastRenderedPageBreak/>
        <w:t>5.1质检部不定期组织各班组服务质量评比活动。</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5.2质检部通过各班组《服务质量检查评分表》对各位员工进行岗位技能和服务规范进行现场评分，此类检查可邀请公司管理层、人力资源部及公司其他部门负责人共同参与。</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5.3暗访</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5.3.1质检部通过宣传征集民间“质检员”，对景区服务质量进行非正式检查。</w:t>
      </w:r>
    </w:p>
    <w:p w:rsidR="00D754B0" w:rsidRPr="008E3B3D" w:rsidRDefault="00D754B0" w:rsidP="00D754B0">
      <w:pPr>
        <w:pStyle w:val="a5"/>
        <w:tabs>
          <w:tab w:val="left" w:pos="142"/>
        </w:tabs>
        <w:spacing w:line="360" w:lineRule="auto"/>
        <w:ind w:firstLineChars="202" w:firstLine="566"/>
        <w:rPr>
          <w:rFonts w:asciiTheme="minorEastAsia" w:eastAsiaTheme="minorEastAsia" w:hAnsiTheme="minorEastAsia"/>
          <w:sz w:val="28"/>
          <w:szCs w:val="28"/>
        </w:rPr>
      </w:pPr>
      <w:r w:rsidRPr="008E3B3D">
        <w:rPr>
          <w:rFonts w:asciiTheme="minorEastAsia" w:eastAsiaTheme="minorEastAsia" w:hAnsiTheme="minorEastAsia" w:hint="eastAsia"/>
          <w:sz w:val="28"/>
          <w:szCs w:val="28"/>
        </w:rPr>
        <w:t>5.3.2对民间质检员所收集资料进行整理汇总，了解景区服务质量情况，形成“质检报告”上报至总经理。</w:t>
      </w:r>
    </w:p>
    <w:p w:rsidR="004358AB" w:rsidRPr="00367BF3" w:rsidRDefault="004358AB" w:rsidP="00367BF3">
      <w:pPr>
        <w:adjustRightInd/>
        <w:snapToGrid/>
        <w:spacing w:line="220" w:lineRule="atLeast"/>
        <w:rPr>
          <w:rFonts w:asciiTheme="minorEastAsia" w:eastAsiaTheme="minorEastAsia" w:hAnsiTheme="minorEastAsia" w:cs="宋体"/>
          <w:b/>
          <w:color w:val="000000"/>
          <w:spacing w:val="23"/>
          <w:sz w:val="28"/>
          <w:szCs w:val="28"/>
        </w:rPr>
      </w:pPr>
    </w:p>
    <w:sectPr w:rsidR="004358AB" w:rsidRPr="00367BF3" w:rsidSect="00094A36">
      <w:footerReference w:type="default" r:id="rId8"/>
      <w:pgSz w:w="11906" w:h="16838"/>
      <w:pgMar w:top="1440" w:right="1416"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0EE" w:rsidRDefault="005630EE" w:rsidP="00BD117C">
      <w:pPr>
        <w:spacing w:after="0"/>
      </w:pPr>
      <w:r>
        <w:separator/>
      </w:r>
    </w:p>
  </w:endnote>
  <w:endnote w:type="continuationSeparator" w:id="0">
    <w:p w:rsidR="005630EE" w:rsidRDefault="005630EE" w:rsidP="00BD11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6831"/>
      <w:docPartObj>
        <w:docPartGallery w:val="Page Numbers (Bottom of Page)"/>
        <w:docPartUnique/>
      </w:docPartObj>
    </w:sdtPr>
    <w:sdtContent>
      <w:sdt>
        <w:sdtPr>
          <w:id w:val="98381352"/>
          <w:docPartObj>
            <w:docPartGallery w:val="Page Numbers (Top of Page)"/>
            <w:docPartUnique/>
          </w:docPartObj>
        </w:sdtPr>
        <w:sdtContent>
          <w:p w:rsidR="00F5791C" w:rsidRDefault="00F5791C">
            <w:pPr>
              <w:pStyle w:val="a4"/>
            </w:pPr>
            <w:r>
              <w:rPr>
                <w:lang w:val="zh-CN"/>
              </w:rPr>
              <w:t xml:space="preserve"> </w:t>
            </w:r>
            <w:r w:rsidR="0039408D">
              <w:rPr>
                <w:b/>
                <w:sz w:val="24"/>
                <w:szCs w:val="24"/>
              </w:rPr>
              <w:fldChar w:fldCharType="begin"/>
            </w:r>
            <w:r>
              <w:rPr>
                <w:b/>
              </w:rPr>
              <w:instrText>PAGE</w:instrText>
            </w:r>
            <w:r w:rsidR="0039408D">
              <w:rPr>
                <w:b/>
                <w:sz w:val="24"/>
                <w:szCs w:val="24"/>
              </w:rPr>
              <w:fldChar w:fldCharType="separate"/>
            </w:r>
            <w:r w:rsidR="00623CF1">
              <w:rPr>
                <w:b/>
                <w:noProof/>
              </w:rPr>
              <w:t>1</w:t>
            </w:r>
            <w:r w:rsidR="0039408D">
              <w:rPr>
                <w:b/>
                <w:sz w:val="24"/>
                <w:szCs w:val="24"/>
              </w:rPr>
              <w:fldChar w:fldCharType="end"/>
            </w:r>
            <w:r>
              <w:rPr>
                <w:lang w:val="zh-CN"/>
              </w:rPr>
              <w:t xml:space="preserve"> / </w:t>
            </w:r>
            <w:r w:rsidR="0039408D">
              <w:rPr>
                <w:b/>
                <w:sz w:val="24"/>
                <w:szCs w:val="24"/>
              </w:rPr>
              <w:fldChar w:fldCharType="begin"/>
            </w:r>
            <w:r>
              <w:rPr>
                <w:b/>
              </w:rPr>
              <w:instrText>NUMPAGES</w:instrText>
            </w:r>
            <w:r w:rsidR="0039408D">
              <w:rPr>
                <w:b/>
                <w:sz w:val="24"/>
                <w:szCs w:val="24"/>
              </w:rPr>
              <w:fldChar w:fldCharType="separate"/>
            </w:r>
            <w:r w:rsidR="00623CF1">
              <w:rPr>
                <w:b/>
                <w:noProof/>
              </w:rPr>
              <w:t>82</w:t>
            </w:r>
            <w:r w:rsidR="0039408D">
              <w:rPr>
                <w:b/>
                <w:sz w:val="24"/>
                <w:szCs w:val="24"/>
              </w:rPr>
              <w:fldChar w:fldCharType="end"/>
            </w:r>
          </w:p>
        </w:sdtContent>
      </w:sdt>
    </w:sdtContent>
  </w:sdt>
  <w:p w:rsidR="00F5791C" w:rsidRDefault="00F579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0EE" w:rsidRDefault="005630EE" w:rsidP="00BD117C">
      <w:pPr>
        <w:spacing w:after="0"/>
      </w:pPr>
      <w:r>
        <w:separator/>
      </w:r>
    </w:p>
  </w:footnote>
  <w:footnote w:type="continuationSeparator" w:id="0">
    <w:p w:rsidR="005630EE" w:rsidRDefault="005630EE" w:rsidP="00BD117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C6D12"/>
    <w:multiLevelType w:val="hybridMultilevel"/>
    <w:tmpl w:val="30EAFE08"/>
    <w:lvl w:ilvl="0" w:tplc="45D0ACC2">
      <w:start w:val="1"/>
      <w:numFmt w:val="ideograph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2A2631"/>
    <w:multiLevelType w:val="hybridMultilevel"/>
    <w:tmpl w:val="F5707C06"/>
    <w:lvl w:ilvl="0" w:tplc="DAC43C9E">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774619"/>
    <w:multiLevelType w:val="hybridMultilevel"/>
    <w:tmpl w:val="A2AC0C80"/>
    <w:lvl w:ilvl="0" w:tplc="67F0E1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B84BE2"/>
    <w:multiLevelType w:val="hybridMultilevel"/>
    <w:tmpl w:val="435A56E6"/>
    <w:lvl w:ilvl="0" w:tplc="5AA6E428">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18B8B0FE">
      <w:start w:val="1"/>
      <w:numFmt w:val="decimal"/>
      <w:lvlText w:val="%4、"/>
      <w:lvlJc w:val="left"/>
      <w:pPr>
        <w:ind w:left="1680" w:hanging="420"/>
      </w:pPr>
      <w:rPr>
        <w:rFonts w:asciiTheme="minorEastAsia" w:eastAsiaTheme="minorEastAsia" w:hAnsiTheme="minorEastAsia" w:cs="宋体"/>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2F16DF"/>
    <w:multiLevelType w:val="multilevel"/>
    <w:tmpl w:val="223A73C8"/>
    <w:lvl w:ilvl="0">
      <w:start w:val="3"/>
      <w:numFmt w:val="decimal"/>
      <w:lvlText w:val="%1"/>
      <w:lvlJc w:val="left"/>
      <w:pPr>
        <w:ind w:left="450" w:hanging="450"/>
      </w:pPr>
      <w:rPr>
        <w:rFonts w:hint="default"/>
      </w:rPr>
    </w:lvl>
    <w:lvl w:ilvl="1">
      <w:start w:val="5"/>
      <w:numFmt w:val="decimal"/>
      <w:lvlText w:val="%1.%2"/>
      <w:lvlJc w:val="left"/>
      <w:pPr>
        <w:ind w:left="1283" w:hanging="720"/>
      </w:pPr>
      <w:rPr>
        <w:rFonts w:hint="default"/>
      </w:rPr>
    </w:lvl>
    <w:lvl w:ilvl="2">
      <w:start w:val="1"/>
      <w:numFmt w:val="decimal"/>
      <w:lvlText w:val="%1.%2.%3"/>
      <w:lvlJc w:val="left"/>
      <w:pPr>
        <w:ind w:left="1846" w:hanging="720"/>
      </w:pPr>
      <w:rPr>
        <w:rFonts w:hint="default"/>
      </w:rPr>
    </w:lvl>
    <w:lvl w:ilvl="3">
      <w:start w:val="1"/>
      <w:numFmt w:val="decimal"/>
      <w:lvlText w:val="%1.%2.%3.%4"/>
      <w:lvlJc w:val="left"/>
      <w:pPr>
        <w:ind w:left="2769" w:hanging="1080"/>
      </w:pPr>
      <w:rPr>
        <w:rFonts w:hint="default"/>
      </w:rPr>
    </w:lvl>
    <w:lvl w:ilvl="4">
      <w:start w:val="1"/>
      <w:numFmt w:val="decimal"/>
      <w:lvlText w:val="%1.%2.%3.%4.%5"/>
      <w:lvlJc w:val="left"/>
      <w:pPr>
        <w:ind w:left="3692" w:hanging="1440"/>
      </w:pPr>
      <w:rPr>
        <w:rFonts w:hint="default"/>
      </w:rPr>
    </w:lvl>
    <w:lvl w:ilvl="5">
      <w:start w:val="1"/>
      <w:numFmt w:val="decimal"/>
      <w:lvlText w:val="%1.%2.%3.%4.%5.%6"/>
      <w:lvlJc w:val="left"/>
      <w:pPr>
        <w:ind w:left="4615" w:hanging="1800"/>
      </w:pPr>
      <w:rPr>
        <w:rFonts w:hint="default"/>
      </w:rPr>
    </w:lvl>
    <w:lvl w:ilvl="6">
      <w:start w:val="1"/>
      <w:numFmt w:val="decimal"/>
      <w:lvlText w:val="%1.%2.%3.%4.%5.%6.%7"/>
      <w:lvlJc w:val="left"/>
      <w:pPr>
        <w:ind w:left="5538" w:hanging="2160"/>
      </w:pPr>
      <w:rPr>
        <w:rFonts w:hint="default"/>
      </w:rPr>
    </w:lvl>
    <w:lvl w:ilvl="7">
      <w:start w:val="1"/>
      <w:numFmt w:val="decimal"/>
      <w:lvlText w:val="%1.%2.%3.%4.%5.%6.%7.%8"/>
      <w:lvlJc w:val="left"/>
      <w:pPr>
        <w:ind w:left="6101" w:hanging="2160"/>
      </w:pPr>
      <w:rPr>
        <w:rFonts w:hint="default"/>
      </w:rPr>
    </w:lvl>
    <w:lvl w:ilvl="8">
      <w:start w:val="1"/>
      <w:numFmt w:val="decimal"/>
      <w:lvlText w:val="%1.%2.%3.%4.%5.%6.%7.%8.%9"/>
      <w:lvlJc w:val="left"/>
      <w:pPr>
        <w:ind w:left="7024" w:hanging="2520"/>
      </w:pPr>
      <w:rPr>
        <w:rFonts w:hint="default"/>
      </w:rPr>
    </w:lvl>
  </w:abstractNum>
  <w:abstractNum w:abstractNumId="5">
    <w:nsid w:val="27D30875"/>
    <w:multiLevelType w:val="multilevel"/>
    <w:tmpl w:val="7B8C12FA"/>
    <w:lvl w:ilvl="0">
      <w:start w:val="4"/>
      <w:numFmt w:val="decimal"/>
      <w:lvlText w:val="%1"/>
      <w:lvlJc w:val="left"/>
      <w:pPr>
        <w:tabs>
          <w:tab w:val="num" w:pos="284"/>
        </w:tabs>
        <w:ind w:left="0" w:firstLine="0"/>
      </w:pPr>
      <w:rPr>
        <w:rFonts w:ascii="Times New Roman" w:hAnsi="Times New Roman" w:cs="Times New Roman" w:hint="default"/>
        <w:b/>
      </w:rPr>
    </w:lvl>
    <w:lvl w:ilvl="1">
      <w:start w:val="2"/>
      <w:numFmt w:val="decimal"/>
      <w:lvlText w:val="4.%2"/>
      <w:lvlJc w:val="left"/>
      <w:pPr>
        <w:tabs>
          <w:tab w:val="num" w:pos="142"/>
        </w:tabs>
        <w:ind w:left="-283" w:firstLine="425"/>
      </w:pPr>
      <w:rPr>
        <w:rFonts w:ascii="Times New Roman" w:hAnsi="Times New Roman" w:hint="default"/>
      </w:rPr>
    </w:lvl>
    <w:lvl w:ilvl="2">
      <w:start w:val="1"/>
      <w:numFmt w:val="decimal"/>
      <w:lvlText w:val="4.%2.%3"/>
      <w:lvlJc w:val="left"/>
      <w:pPr>
        <w:tabs>
          <w:tab w:val="num" w:pos="993"/>
        </w:tabs>
        <w:ind w:left="993" w:hanging="567"/>
      </w:pPr>
      <w:rPr>
        <w:rFonts w:ascii="Times New Roman" w:hAnsi="Times New Roman" w:cs="Times New Roman" w:hint="default"/>
      </w:rPr>
    </w:lvl>
    <w:lvl w:ilvl="3">
      <w:start w:val="1"/>
      <w:numFmt w:val="decimal"/>
      <w:lvlText w:val="%1.%2.%3.%4"/>
      <w:lvlJc w:val="left"/>
      <w:pPr>
        <w:tabs>
          <w:tab w:val="num" w:pos="1417"/>
        </w:tabs>
        <w:ind w:left="0" w:firstLine="0"/>
      </w:pPr>
      <w:rPr>
        <w:rFonts w:ascii="Times New Roman" w:hAnsi="Times New Roman" w:cs="Times New Roman" w:hint="default"/>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4EB9555D"/>
    <w:multiLevelType w:val="hybridMultilevel"/>
    <w:tmpl w:val="6094785E"/>
    <w:lvl w:ilvl="0" w:tplc="09486F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F8099F"/>
    <w:multiLevelType w:val="hybridMultilevel"/>
    <w:tmpl w:val="0DBC693E"/>
    <w:lvl w:ilvl="0" w:tplc="8BFE3B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BBE54B6"/>
    <w:multiLevelType w:val="hybridMultilevel"/>
    <w:tmpl w:val="32BCD620"/>
    <w:lvl w:ilvl="0" w:tplc="3F24D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DE5F32"/>
    <w:multiLevelType w:val="hybridMultilevel"/>
    <w:tmpl w:val="A506816A"/>
    <w:lvl w:ilvl="0" w:tplc="FC6C5D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E9803CD"/>
    <w:multiLevelType w:val="multilevel"/>
    <w:tmpl w:val="589A7B14"/>
    <w:lvl w:ilvl="0">
      <w:start w:val="1"/>
      <w:numFmt w:val="decimal"/>
      <w:lvlText w:val="%1"/>
      <w:lvlJc w:val="left"/>
      <w:pPr>
        <w:tabs>
          <w:tab w:val="num" w:pos="284"/>
        </w:tabs>
        <w:ind w:left="0" w:firstLine="0"/>
      </w:pPr>
      <w:rPr>
        <w:rFonts w:ascii="Times New Roman" w:hAnsi="Times New Roman" w:cs="Times New Roman" w:hint="default"/>
        <w:b/>
      </w:rPr>
    </w:lvl>
    <w:lvl w:ilvl="1">
      <w:start w:val="1"/>
      <w:numFmt w:val="decimal"/>
      <w:lvlText w:val="4.%2"/>
      <w:lvlJc w:val="left"/>
      <w:pPr>
        <w:tabs>
          <w:tab w:val="num" w:pos="425"/>
        </w:tabs>
        <w:ind w:left="0" w:firstLine="425"/>
      </w:pPr>
      <w:rPr>
        <w:rFonts w:ascii="Times New Roman" w:hAnsi="Times New Roman" w:hint="default"/>
      </w:rPr>
    </w:lvl>
    <w:lvl w:ilvl="2">
      <w:start w:val="1"/>
      <w:numFmt w:val="decimal"/>
      <w:lvlText w:val="4.%2.%3"/>
      <w:lvlJc w:val="left"/>
      <w:pPr>
        <w:tabs>
          <w:tab w:val="num" w:pos="1418"/>
        </w:tabs>
        <w:ind w:left="1418"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7059500D"/>
    <w:multiLevelType w:val="hybridMultilevel"/>
    <w:tmpl w:val="DF62623A"/>
    <w:lvl w:ilvl="0" w:tplc="B57E3ED4">
      <w:start w:val="1"/>
      <w:numFmt w:val="decimal"/>
      <w:lvlText w:val="%1、"/>
      <w:lvlJc w:val="left"/>
      <w:pPr>
        <w:ind w:left="420" w:hanging="4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73A4B"/>
    <w:multiLevelType w:val="multilevel"/>
    <w:tmpl w:val="589A7B14"/>
    <w:lvl w:ilvl="0">
      <w:start w:val="1"/>
      <w:numFmt w:val="decimal"/>
      <w:lvlText w:val="%1"/>
      <w:lvlJc w:val="left"/>
      <w:pPr>
        <w:tabs>
          <w:tab w:val="num" w:pos="284"/>
        </w:tabs>
        <w:ind w:left="0" w:firstLine="0"/>
      </w:pPr>
      <w:rPr>
        <w:rFonts w:ascii="Times New Roman" w:hAnsi="Times New Roman" w:cs="Times New Roman" w:hint="default"/>
        <w:b/>
      </w:rPr>
    </w:lvl>
    <w:lvl w:ilvl="1">
      <w:start w:val="1"/>
      <w:numFmt w:val="decimal"/>
      <w:lvlText w:val="4.%2"/>
      <w:lvlJc w:val="left"/>
      <w:pPr>
        <w:tabs>
          <w:tab w:val="num" w:pos="425"/>
        </w:tabs>
        <w:ind w:left="0" w:firstLine="425"/>
      </w:pPr>
      <w:rPr>
        <w:rFonts w:ascii="Times New Roman" w:hAnsi="Times New Roman" w:hint="default"/>
      </w:rPr>
    </w:lvl>
    <w:lvl w:ilvl="2">
      <w:start w:val="1"/>
      <w:numFmt w:val="decimal"/>
      <w:lvlText w:val="4.%2.%3"/>
      <w:lvlJc w:val="left"/>
      <w:pPr>
        <w:tabs>
          <w:tab w:val="num" w:pos="1418"/>
        </w:tabs>
        <w:ind w:left="1418"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7D270E77"/>
    <w:multiLevelType w:val="multilevel"/>
    <w:tmpl w:val="589A7B14"/>
    <w:lvl w:ilvl="0">
      <w:start w:val="1"/>
      <w:numFmt w:val="decimal"/>
      <w:lvlText w:val="%1"/>
      <w:lvlJc w:val="left"/>
      <w:pPr>
        <w:tabs>
          <w:tab w:val="num" w:pos="284"/>
        </w:tabs>
        <w:ind w:left="0" w:firstLine="0"/>
      </w:pPr>
      <w:rPr>
        <w:rFonts w:ascii="Times New Roman" w:hAnsi="Times New Roman" w:cs="Times New Roman" w:hint="default"/>
        <w:b/>
      </w:rPr>
    </w:lvl>
    <w:lvl w:ilvl="1">
      <w:start w:val="1"/>
      <w:numFmt w:val="decimal"/>
      <w:lvlText w:val="4.%2"/>
      <w:lvlJc w:val="left"/>
      <w:pPr>
        <w:tabs>
          <w:tab w:val="num" w:pos="425"/>
        </w:tabs>
        <w:ind w:left="0" w:firstLine="425"/>
      </w:pPr>
      <w:rPr>
        <w:rFonts w:ascii="Times New Roman" w:hAnsi="Times New Roman" w:hint="default"/>
      </w:rPr>
    </w:lvl>
    <w:lvl w:ilvl="2">
      <w:start w:val="1"/>
      <w:numFmt w:val="decimal"/>
      <w:lvlText w:val="4.%2.%3"/>
      <w:lvlJc w:val="left"/>
      <w:pPr>
        <w:tabs>
          <w:tab w:val="num" w:pos="992"/>
        </w:tabs>
        <w:ind w:left="992"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
  </w:num>
  <w:num w:numId="2">
    <w:abstractNumId w:val="3"/>
  </w:num>
  <w:num w:numId="3">
    <w:abstractNumId w:val="13"/>
  </w:num>
  <w:num w:numId="4">
    <w:abstractNumId w:val="0"/>
  </w:num>
  <w:num w:numId="5">
    <w:abstractNumId w:val="8"/>
  </w:num>
  <w:num w:numId="6">
    <w:abstractNumId w:val="9"/>
  </w:num>
  <w:num w:numId="7">
    <w:abstractNumId w:val="7"/>
  </w:num>
  <w:num w:numId="8">
    <w:abstractNumId w:val="11"/>
  </w:num>
  <w:num w:numId="9">
    <w:abstractNumId w:val="2"/>
  </w:num>
  <w:num w:numId="10">
    <w:abstractNumId w:val="6"/>
  </w:num>
  <w:num w:numId="11">
    <w:abstractNumId w:val="5"/>
  </w:num>
  <w:num w:numId="12">
    <w:abstractNumId w:val="13"/>
    <w:lvlOverride w:ilvl="0">
      <w:lvl w:ilvl="0">
        <w:start w:val="1"/>
        <w:numFmt w:val="decimal"/>
        <w:lvlText w:val="%1"/>
        <w:lvlJc w:val="left"/>
        <w:pPr>
          <w:tabs>
            <w:tab w:val="num" w:pos="284"/>
          </w:tabs>
          <w:ind w:left="0" w:firstLine="0"/>
        </w:pPr>
        <w:rPr>
          <w:rFonts w:ascii="Times New Roman" w:hAnsi="Times New Roman" w:cs="Times New Roman" w:hint="default"/>
          <w:b/>
        </w:rPr>
      </w:lvl>
    </w:lvlOverride>
    <w:lvlOverride w:ilvl="1">
      <w:lvl w:ilvl="1">
        <w:start w:val="1"/>
        <w:numFmt w:val="decimal"/>
        <w:lvlText w:val="4.%2"/>
        <w:lvlJc w:val="left"/>
        <w:pPr>
          <w:tabs>
            <w:tab w:val="num" w:pos="142"/>
          </w:tabs>
          <w:ind w:left="0" w:firstLine="0"/>
        </w:pPr>
        <w:rPr>
          <w:rFonts w:ascii="Times New Roman" w:hAnsi="Times New Roman" w:hint="default"/>
        </w:rPr>
      </w:lvl>
    </w:lvlOverride>
    <w:lvlOverride w:ilvl="2">
      <w:lvl w:ilvl="2">
        <w:start w:val="1"/>
        <w:numFmt w:val="decimal"/>
        <w:lvlText w:val="4.%2.%3"/>
        <w:lvlJc w:val="left"/>
        <w:pPr>
          <w:tabs>
            <w:tab w:val="num" w:pos="567"/>
          </w:tabs>
          <w:ind w:left="567" w:hanging="567"/>
        </w:pPr>
        <w:rPr>
          <w:rFonts w:ascii="Times New Roman" w:hAnsi="Times New Roman" w:cs="Times New Roman" w:hint="default"/>
        </w:rPr>
      </w:lvl>
    </w:lvlOverride>
    <w:lvlOverride w:ilvl="3">
      <w:lvl w:ilvl="3">
        <w:start w:val="1"/>
        <w:numFmt w:val="decimal"/>
        <w:lvlText w:val="%1.%2.%3.%4"/>
        <w:lvlJc w:val="left"/>
        <w:pPr>
          <w:tabs>
            <w:tab w:val="num" w:pos="1417"/>
          </w:tabs>
          <w:ind w:left="1417" w:hanging="708"/>
        </w:pPr>
        <w:rPr>
          <w:rFonts w:ascii="Times New Roman" w:hAnsi="Times New Roman" w:cs="Times New Roman" w:hint="default"/>
        </w:rPr>
      </w:lvl>
    </w:lvlOverride>
    <w:lvlOverride w:ilvl="4">
      <w:lvl w:ilvl="4">
        <w:start w:val="1"/>
        <w:numFmt w:val="decimal"/>
        <w:lvlText w:val="%1.%2.%3.%4.%5"/>
        <w:lvlJc w:val="left"/>
        <w:pPr>
          <w:tabs>
            <w:tab w:val="num" w:pos="2551"/>
          </w:tabs>
          <w:ind w:left="2551" w:hanging="850"/>
        </w:pPr>
        <w:rPr>
          <w:rFonts w:hint="eastAsia"/>
        </w:rPr>
      </w:lvl>
    </w:lvlOverride>
    <w:lvlOverride w:ilvl="5">
      <w:lvl w:ilvl="5">
        <w:start w:val="1"/>
        <w:numFmt w:val="decimal"/>
        <w:lvlText w:val="%1.%2.%3.%4.%5.%6"/>
        <w:lvlJc w:val="left"/>
        <w:pPr>
          <w:tabs>
            <w:tab w:val="num" w:pos="3260"/>
          </w:tabs>
          <w:ind w:left="3260" w:hanging="1134"/>
        </w:pPr>
        <w:rPr>
          <w:rFonts w:hint="eastAsia"/>
        </w:rPr>
      </w:lvl>
    </w:lvlOverride>
    <w:lvlOverride w:ilvl="6">
      <w:lvl w:ilvl="6">
        <w:start w:val="1"/>
        <w:numFmt w:val="decimal"/>
        <w:lvlText w:val="%1.%2.%3.%4.%5.%6.%7"/>
        <w:lvlJc w:val="left"/>
        <w:pPr>
          <w:tabs>
            <w:tab w:val="num" w:pos="3827"/>
          </w:tabs>
          <w:ind w:left="3827" w:hanging="1276"/>
        </w:pPr>
        <w:rPr>
          <w:rFonts w:hint="eastAsia"/>
        </w:rPr>
      </w:lvl>
    </w:lvlOverride>
    <w:lvlOverride w:ilvl="7">
      <w:lvl w:ilvl="7">
        <w:start w:val="1"/>
        <w:numFmt w:val="decimal"/>
        <w:lvlText w:val="%1.%2.%3.%4.%5.%6.%7.%8"/>
        <w:lvlJc w:val="left"/>
        <w:pPr>
          <w:tabs>
            <w:tab w:val="num" w:pos="4394"/>
          </w:tabs>
          <w:ind w:left="4394" w:hanging="1418"/>
        </w:pPr>
        <w:rPr>
          <w:rFonts w:hint="eastAsia"/>
        </w:rPr>
      </w:lvl>
    </w:lvlOverride>
    <w:lvlOverride w:ilvl="8">
      <w:lvl w:ilvl="8">
        <w:start w:val="1"/>
        <w:numFmt w:val="decimal"/>
        <w:lvlText w:val="%1.%2.%3.%4.%5.%6.%7.%8.%9"/>
        <w:lvlJc w:val="left"/>
        <w:pPr>
          <w:tabs>
            <w:tab w:val="num" w:pos="5102"/>
          </w:tabs>
          <w:ind w:left="5102" w:hanging="1700"/>
        </w:pPr>
        <w:rPr>
          <w:rFonts w:hint="eastAsia"/>
        </w:rPr>
      </w:lvl>
    </w:lvlOverride>
  </w:num>
  <w:num w:numId="13">
    <w:abstractNumId w:val="10"/>
  </w:num>
  <w:num w:numId="14">
    <w:abstractNumId w:val="13"/>
    <w:lvlOverride w:ilvl="0">
      <w:lvl w:ilvl="0">
        <w:start w:val="1"/>
        <w:numFmt w:val="decimal"/>
        <w:lvlText w:val="%1"/>
        <w:lvlJc w:val="left"/>
        <w:pPr>
          <w:tabs>
            <w:tab w:val="num" w:pos="284"/>
          </w:tabs>
          <w:ind w:left="0" w:firstLine="0"/>
        </w:pPr>
        <w:rPr>
          <w:rFonts w:ascii="Times New Roman" w:hAnsi="Times New Roman" w:cs="Times New Roman" w:hint="default"/>
          <w:b/>
        </w:rPr>
      </w:lvl>
    </w:lvlOverride>
    <w:lvlOverride w:ilvl="1">
      <w:lvl w:ilvl="1">
        <w:start w:val="1"/>
        <w:numFmt w:val="decimal"/>
        <w:lvlText w:val="4.%2"/>
        <w:lvlJc w:val="left"/>
        <w:pPr>
          <w:tabs>
            <w:tab w:val="num" w:pos="284"/>
          </w:tabs>
          <w:ind w:left="0" w:firstLine="0"/>
        </w:pPr>
        <w:rPr>
          <w:rFonts w:ascii="Times New Roman" w:hAnsi="Times New Roman" w:hint="default"/>
          <w:b w:val="0"/>
        </w:rPr>
      </w:lvl>
    </w:lvlOverride>
    <w:lvlOverride w:ilvl="2">
      <w:lvl w:ilvl="2">
        <w:start w:val="1"/>
        <w:numFmt w:val="decimal"/>
        <w:lvlText w:val="4.%2.%3"/>
        <w:lvlJc w:val="left"/>
        <w:pPr>
          <w:tabs>
            <w:tab w:val="num" w:pos="1418"/>
          </w:tabs>
          <w:ind w:left="0" w:firstLine="0"/>
        </w:pPr>
        <w:rPr>
          <w:rFonts w:ascii="Times New Roman" w:hAnsi="Times New Roman" w:cs="Times New Roman" w:hint="default"/>
          <w:b w:val="0"/>
        </w:rPr>
      </w:lvl>
    </w:lvlOverride>
    <w:lvlOverride w:ilvl="3">
      <w:lvl w:ilvl="3">
        <w:start w:val="1"/>
        <w:numFmt w:val="decimal"/>
        <w:lvlText w:val="%1.%2.%3.%4"/>
        <w:lvlJc w:val="left"/>
        <w:pPr>
          <w:tabs>
            <w:tab w:val="num" w:pos="1984"/>
          </w:tabs>
          <w:ind w:left="1984" w:hanging="708"/>
        </w:pPr>
        <w:rPr>
          <w:rFonts w:ascii="Times New Roman" w:hAnsi="Times New Roman" w:cs="Times New Roman" w:hint="default"/>
          <w:b w:val="0"/>
        </w:rPr>
      </w:lvl>
    </w:lvlOverride>
    <w:lvlOverride w:ilvl="4">
      <w:lvl w:ilvl="4">
        <w:start w:val="1"/>
        <w:numFmt w:val="decimal"/>
        <w:lvlText w:val="%1.%2.%3.%4.%5"/>
        <w:lvlJc w:val="left"/>
        <w:pPr>
          <w:tabs>
            <w:tab w:val="num" w:pos="2551"/>
          </w:tabs>
          <w:ind w:left="2551" w:hanging="850"/>
        </w:pPr>
        <w:rPr>
          <w:rFonts w:hint="eastAsia"/>
        </w:rPr>
      </w:lvl>
    </w:lvlOverride>
    <w:lvlOverride w:ilvl="5">
      <w:lvl w:ilvl="5">
        <w:start w:val="1"/>
        <w:numFmt w:val="decimal"/>
        <w:lvlText w:val="%1.%2.%3.%4.%5.%6"/>
        <w:lvlJc w:val="left"/>
        <w:pPr>
          <w:tabs>
            <w:tab w:val="num" w:pos="3260"/>
          </w:tabs>
          <w:ind w:left="3260" w:hanging="1134"/>
        </w:pPr>
        <w:rPr>
          <w:rFonts w:hint="eastAsia"/>
        </w:rPr>
      </w:lvl>
    </w:lvlOverride>
    <w:lvlOverride w:ilvl="6">
      <w:lvl w:ilvl="6">
        <w:start w:val="1"/>
        <w:numFmt w:val="decimal"/>
        <w:lvlText w:val="%1.%2.%3.%4.%5.%6.%7"/>
        <w:lvlJc w:val="left"/>
        <w:pPr>
          <w:tabs>
            <w:tab w:val="num" w:pos="3827"/>
          </w:tabs>
          <w:ind w:left="3827" w:hanging="1276"/>
        </w:pPr>
        <w:rPr>
          <w:rFonts w:hint="eastAsia"/>
        </w:rPr>
      </w:lvl>
    </w:lvlOverride>
    <w:lvlOverride w:ilvl="7">
      <w:lvl w:ilvl="7">
        <w:start w:val="1"/>
        <w:numFmt w:val="decimal"/>
        <w:lvlText w:val="%1.%2.%3.%4.%5.%6.%7.%8"/>
        <w:lvlJc w:val="left"/>
        <w:pPr>
          <w:tabs>
            <w:tab w:val="num" w:pos="4394"/>
          </w:tabs>
          <w:ind w:left="4394" w:hanging="1418"/>
        </w:pPr>
        <w:rPr>
          <w:rFonts w:hint="eastAsia"/>
        </w:rPr>
      </w:lvl>
    </w:lvlOverride>
    <w:lvlOverride w:ilvl="8">
      <w:lvl w:ilvl="8">
        <w:start w:val="1"/>
        <w:numFmt w:val="decimal"/>
        <w:lvlText w:val="%1.%2.%3.%4.%5.%6.%7.%8.%9"/>
        <w:lvlJc w:val="left"/>
        <w:pPr>
          <w:tabs>
            <w:tab w:val="num" w:pos="5102"/>
          </w:tabs>
          <w:ind w:left="5102" w:hanging="1700"/>
        </w:pPr>
        <w:rPr>
          <w:rFonts w:hint="eastAsia"/>
        </w:rPr>
      </w:lvl>
    </w:lvlOverride>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51"/>
  <w:characterSpacingControl w:val="doNotCompress"/>
  <w:hdrShapeDefaults>
    <o:shapedefaults v:ext="edit" spidmax="26626">
      <o:colormenu v:ext="edit" strokecolor="red"/>
    </o:shapedefaults>
  </w:hdrShapeDefaults>
  <w:footnotePr>
    <w:footnote w:id="-1"/>
    <w:footnote w:id="0"/>
  </w:footnotePr>
  <w:endnotePr>
    <w:endnote w:id="-1"/>
    <w:endnote w:id="0"/>
  </w:endnotePr>
  <w:compat>
    <w:useFELayout/>
  </w:compat>
  <w:rsids>
    <w:rsidRoot w:val="00D31D50"/>
    <w:rsid w:val="00003681"/>
    <w:rsid w:val="0005362A"/>
    <w:rsid w:val="00094A36"/>
    <w:rsid w:val="000A6356"/>
    <w:rsid w:val="000C4541"/>
    <w:rsid w:val="000F58AB"/>
    <w:rsid w:val="000F6FE6"/>
    <w:rsid w:val="00106932"/>
    <w:rsid w:val="001204DB"/>
    <w:rsid w:val="001316B9"/>
    <w:rsid w:val="00132D09"/>
    <w:rsid w:val="00146521"/>
    <w:rsid w:val="00195505"/>
    <w:rsid w:val="001B7F8E"/>
    <w:rsid w:val="001D7D76"/>
    <w:rsid w:val="0020177A"/>
    <w:rsid w:val="00220FCE"/>
    <w:rsid w:val="00287399"/>
    <w:rsid w:val="002A4A38"/>
    <w:rsid w:val="002C4DF7"/>
    <w:rsid w:val="002F0F66"/>
    <w:rsid w:val="00311995"/>
    <w:rsid w:val="00322F14"/>
    <w:rsid w:val="00323B43"/>
    <w:rsid w:val="00366387"/>
    <w:rsid w:val="00367BF3"/>
    <w:rsid w:val="00376795"/>
    <w:rsid w:val="0039087A"/>
    <w:rsid w:val="00392880"/>
    <w:rsid w:val="0039408D"/>
    <w:rsid w:val="003B650C"/>
    <w:rsid w:val="003D37D8"/>
    <w:rsid w:val="003D7CAC"/>
    <w:rsid w:val="00426133"/>
    <w:rsid w:val="004279FF"/>
    <w:rsid w:val="004358AB"/>
    <w:rsid w:val="004520FC"/>
    <w:rsid w:val="00467F5F"/>
    <w:rsid w:val="00480383"/>
    <w:rsid w:val="004A4C4F"/>
    <w:rsid w:val="004B064D"/>
    <w:rsid w:val="004D6346"/>
    <w:rsid w:val="00535E9F"/>
    <w:rsid w:val="005630EE"/>
    <w:rsid w:val="005D46C5"/>
    <w:rsid w:val="005E1852"/>
    <w:rsid w:val="005F3B18"/>
    <w:rsid w:val="00623CF1"/>
    <w:rsid w:val="00643D8A"/>
    <w:rsid w:val="00654F21"/>
    <w:rsid w:val="0067682A"/>
    <w:rsid w:val="006B55C2"/>
    <w:rsid w:val="006B7666"/>
    <w:rsid w:val="006E3A6B"/>
    <w:rsid w:val="0070518A"/>
    <w:rsid w:val="007336BD"/>
    <w:rsid w:val="00734806"/>
    <w:rsid w:val="00754D1E"/>
    <w:rsid w:val="0077545E"/>
    <w:rsid w:val="00776827"/>
    <w:rsid w:val="007832DA"/>
    <w:rsid w:val="00783387"/>
    <w:rsid w:val="007A3475"/>
    <w:rsid w:val="007B26FF"/>
    <w:rsid w:val="007F4754"/>
    <w:rsid w:val="00814316"/>
    <w:rsid w:val="008225A2"/>
    <w:rsid w:val="008325B7"/>
    <w:rsid w:val="0084297B"/>
    <w:rsid w:val="00877554"/>
    <w:rsid w:val="008B7726"/>
    <w:rsid w:val="008C0139"/>
    <w:rsid w:val="008E0ED1"/>
    <w:rsid w:val="008F33C8"/>
    <w:rsid w:val="009903A3"/>
    <w:rsid w:val="009B5B64"/>
    <w:rsid w:val="009C0940"/>
    <w:rsid w:val="009E6B53"/>
    <w:rsid w:val="009F32FC"/>
    <w:rsid w:val="00A0372D"/>
    <w:rsid w:val="00A24260"/>
    <w:rsid w:val="00A930B8"/>
    <w:rsid w:val="00AC3AC0"/>
    <w:rsid w:val="00AC6120"/>
    <w:rsid w:val="00AD2708"/>
    <w:rsid w:val="00AD6093"/>
    <w:rsid w:val="00B20BCC"/>
    <w:rsid w:val="00B36776"/>
    <w:rsid w:val="00B75787"/>
    <w:rsid w:val="00B834F4"/>
    <w:rsid w:val="00B961C0"/>
    <w:rsid w:val="00BD117C"/>
    <w:rsid w:val="00C07D89"/>
    <w:rsid w:val="00C2725D"/>
    <w:rsid w:val="00C32ED3"/>
    <w:rsid w:val="00C6128C"/>
    <w:rsid w:val="00CC1F86"/>
    <w:rsid w:val="00CE2426"/>
    <w:rsid w:val="00CE47D5"/>
    <w:rsid w:val="00D31D50"/>
    <w:rsid w:val="00D754B0"/>
    <w:rsid w:val="00DA0983"/>
    <w:rsid w:val="00DB66A1"/>
    <w:rsid w:val="00DF291A"/>
    <w:rsid w:val="00F12753"/>
    <w:rsid w:val="00F3542D"/>
    <w:rsid w:val="00F56E99"/>
    <w:rsid w:val="00F5791C"/>
    <w:rsid w:val="00F71020"/>
    <w:rsid w:val="00FB7B40"/>
    <w:rsid w:val="00FC2D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6626">
      <o:colormenu v:ext="edit" strokecolor="red"/>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F5791C"/>
    <w:pPr>
      <w:keepNext/>
      <w:keepLines/>
      <w:spacing w:before="340" w:after="330" w:line="578" w:lineRule="auto"/>
      <w:jc w:val="center"/>
      <w:outlineLvl w:val="0"/>
    </w:pPr>
    <w:rPr>
      <w:rFonts w:eastAsiaTheme="majorEastAsia"/>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2F0F66"/>
    <w:pPr>
      <w:adjustRightInd/>
      <w:snapToGrid/>
      <w:spacing w:before="100" w:beforeAutospacing="1" w:after="100" w:afterAutospacing="1"/>
    </w:pPr>
    <w:rPr>
      <w:rFonts w:ascii="宋体" w:eastAsia="宋体" w:hAnsi="宋体" w:cs="宋体"/>
      <w:sz w:val="24"/>
      <w:szCs w:val="24"/>
    </w:rPr>
  </w:style>
  <w:style w:type="paragraph" w:styleId="a3">
    <w:name w:val="header"/>
    <w:basedOn w:val="a"/>
    <w:link w:val="Char"/>
    <w:uiPriority w:val="99"/>
    <w:semiHidden/>
    <w:unhideWhenUsed/>
    <w:rsid w:val="00BD117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D117C"/>
    <w:rPr>
      <w:rFonts w:ascii="Tahoma" w:hAnsi="Tahoma"/>
      <w:sz w:val="18"/>
      <w:szCs w:val="18"/>
    </w:rPr>
  </w:style>
  <w:style w:type="paragraph" w:styleId="a4">
    <w:name w:val="footer"/>
    <w:basedOn w:val="a"/>
    <w:link w:val="Char0"/>
    <w:uiPriority w:val="99"/>
    <w:unhideWhenUsed/>
    <w:rsid w:val="00BD117C"/>
    <w:pPr>
      <w:tabs>
        <w:tab w:val="center" w:pos="4153"/>
        <w:tab w:val="right" w:pos="8306"/>
      </w:tabs>
    </w:pPr>
    <w:rPr>
      <w:sz w:val="18"/>
      <w:szCs w:val="18"/>
    </w:rPr>
  </w:style>
  <w:style w:type="character" w:customStyle="1" w:styleId="Char0">
    <w:name w:val="页脚 Char"/>
    <w:basedOn w:val="a0"/>
    <w:link w:val="a4"/>
    <w:uiPriority w:val="99"/>
    <w:rsid w:val="00BD117C"/>
    <w:rPr>
      <w:rFonts w:ascii="Tahoma" w:hAnsi="Tahoma"/>
      <w:sz w:val="18"/>
      <w:szCs w:val="18"/>
    </w:rPr>
  </w:style>
  <w:style w:type="paragraph" w:styleId="a5">
    <w:name w:val="List Paragraph"/>
    <w:basedOn w:val="a"/>
    <w:uiPriority w:val="34"/>
    <w:qFormat/>
    <w:rsid w:val="00311995"/>
    <w:pPr>
      <w:ind w:firstLineChars="200" w:firstLine="420"/>
    </w:pPr>
  </w:style>
  <w:style w:type="paragraph" w:styleId="a6">
    <w:name w:val="Balloon Text"/>
    <w:basedOn w:val="a"/>
    <w:link w:val="Char1"/>
    <w:uiPriority w:val="99"/>
    <w:semiHidden/>
    <w:unhideWhenUsed/>
    <w:rsid w:val="0020177A"/>
    <w:pPr>
      <w:spacing w:after="0"/>
    </w:pPr>
    <w:rPr>
      <w:sz w:val="18"/>
      <w:szCs w:val="18"/>
    </w:rPr>
  </w:style>
  <w:style w:type="character" w:customStyle="1" w:styleId="Char1">
    <w:name w:val="批注框文本 Char"/>
    <w:basedOn w:val="a0"/>
    <w:link w:val="a6"/>
    <w:uiPriority w:val="99"/>
    <w:semiHidden/>
    <w:rsid w:val="0020177A"/>
    <w:rPr>
      <w:rFonts w:ascii="Tahoma" w:hAnsi="Tahoma"/>
      <w:sz w:val="18"/>
      <w:szCs w:val="18"/>
    </w:rPr>
  </w:style>
  <w:style w:type="character" w:styleId="a7">
    <w:name w:val="Placeholder Text"/>
    <w:basedOn w:val="a0"/>
    <w:uiPriority w:val="99"/>
    <w:semiHidden/>
    <w:rsid w:val="0020177A"/>
    <w:rPr>
      <w:color w:val="808080"/>
    </w:rPr>
  </w:style>
  <w:style w:type="character" w:styleId="a8">
    <w:name w:val="Strong"/>
    <w:basedOn w:val="a0"/>
    <w:uiPriority w:val="22"/>
    <w:qFormat/>
    <w:rsid w:val="0070518A"/>
    <w:rPr>
      <w:b/>
      <w:bCs/>
    </w:rPr>
  </w:style>
  <w:style w:type="character" w:styleId="a9">
    <w:name w:val="page number"/>
    <w:basedOn w:val="a0"/>
    <w:rsid w:val="00367BF3"/>
  </w:style>
  <w:style w:type="character" w:customStyle="1" w:styleId="1Char">
    <w:name w:val="标题 1 Char"/>
    <w:basedOn w:val="a0"/>
    <w:link w:val="1"/>
    <w:uiPriority w:val="9"/>
    <w:rsid w:val="00F5791C"/>
    <w:rPr>
      <w:rFonts w:ascii="Tahoma" w:eastAsiaTheme="majorEastAsia" w:hAnsi="Tahoma"/>
      <w:b/>
      <w:bCs/>
      <w:kern w:val="44"/>
      <w:sz w:val="36"/>
      <w:szCs w:val="44"/>
    </w:rPr>
  </w:style>
  <w:style w:type="paragraph" w:styleId="aa">
    <w:name w:val="No Spacing"/>
    <w:link w:val="Char2"/>
    <w:uiPriority w:val="1"/>
    <w:qFormat/>
    <w:rsid w:val="002C4DF7"/>
    <w:pPr>
      <w:spacing w:after="0" w:line="240" w:lineRule="auto"/>
    </w:pPr>
    <w:rPr>
      <w:rFonts w:eastAsiaTheme="minorEastAsia"/>
    </w:rPr>
  </w:style>
  <w:style w:type="character" w:customStyle="1" w:styleId="Char2">
    <w:name w:val="无间隔 Char"/>
    <w:basedOn w:val="a0"/>
    <w:link w:val="aa"/>
    <w:uiPriority w:val="1"/>
    <w:rsid w:val="002C4DF7"/>
    <w:rPr>
      <w:rFonts w:eastAsiaTheme="minorEastAsia"/>
    </w:rPr>
  </w:style>
  <w:style w:type="paragraph" w:styleId="10">
    <w:name w:val="toc 1"/>
    <w:basedOn w:val="a"/>
    <w:next w:val="a"/>
    <w:autoRedefine/>
    <w:uiPriority w:val="39"/>
    <w:unhideWhenUsed/>
    <w:qFormat/>
    <w:rsid w:val="002C4DF7"/>
  </w:style>
  <w:style w:type="character" w:styleId="ab">
    <w:name w:val="Hyperlink"/>
    <w:basedOn w:val="a0"/>
    <w:uiPriority w:val="99"/>
    <w:unhideWhenUsed/>
    <w:rsid w:val="002C4DF7"/>
    <w:rPr>
      <w:color w:val="0000FF" w:themeColor="hyperlink"/>
      <w:u w:val="single"/>
    </w:rPr>
  </w:style>
  <w:style w:type="paragraph" w:styleId="TOC">
    <w:name w:val="TOC Heading"/>
    <w:basedOn w:val="1"/>
    <w:next w:val="a"/>
    <w:uiPriority w:val="39"/>
    <w:semiHidden/>
    <w:unhideWhenUsed/>
    <w:qFormat/>
    <w:rsid w:val="002C4DF7"/>
    <w:pPr>
      <w:adjustRightInd/>
      <w:snapToGrid/>
      <w:spacing w:before="480" w:after="0" w:line="276" w:lineRule="auto"/>
      <w:jc w:val="left"/>
      <w:outlineLvl w:val="9"/>
    </w:pPr>
    <w:rPr>
      <w:rFonts w:asciiTheme="majorHAnsi"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2C4DF7"/>
    <w:pPr>
      <w:adjustRightInd/>
      <w:snapToGrid/>
      <w:spacing w:after="100" w:line="276" w:lineRule="auto"/>
      <w:ind w:left="220"/>
    </w:pPr>
    <w:rPr>
      <w:rFonts w:asciiTheme="minorHAnsi" w:eastAsiaTheme="minorEastAsia" w:hAnsiTheme="minorHAnsi"/>
    </w:rPr>
  </w:style>
  <w:style w:type="paragraph" w:styleId="3">
    <w:name w:val="toc 3"/>
    <w:basedOn w:val="a"/>
    <w:next w:val="a"/>
    <w:autoRedefine/>
    <w:uiPriority w:val="39"/>
    <w:semiHidden/>
    <w:unhideWhenUsed/>
    <w:qFormat/>
    <w:rsid w:val="002C4DF7"/>
    <w:pPr>
      <w:adjustRightInd/>
      <w:snapToGrid/>
      <w:spacing w:after="100" w:line="276" w:lineRule="auto"/>
      <w:ind w:left="440"/>
    </w:pPr>
    <w:rPr>
      <w:rFonts w:asciiTheme="minorHAnsi" w:eastAsiaTheme="minorEastAsia" w:hAnsiTheme="minorHAnsi"/>
    </w:rPr>
  </w:style>
</w:styles>
</file>

<file path=word/webSettings.xml><?xml version="1.0" encoding="utf-8"?>
<w:webSettings xmlns:r="http://schemas.openxmlformats.org/officeDocument/2006/relationships" xmlns:w="http://schemas.openxmlformats.org/wordprocessingml/2006/main">
  <w:divs>
    <w:div w:id="221330418">
      <w:bodyDiv w:val="1"/>
      <w:marLeft w:val="0"/>
      <w:marRight w:val="0"/>
      <w:marTop w:val="0"/>
      <w:marBottom w:val="0"/>
      <w:divBdr>
        <w:top w:val="none" w:sz="0" w:space="0" w:color="auto"/>
        <w:left w:val="none" w:sz="0" w:space="0" w:color="auto"/>
        <w:bottom w:val="none" w:sz="0" w:space="0" w:color="auto"/>
        <w:right w:val="none" w:sz="0" w:space="0" w:color="auto"/>
      </w:divBdr>
      <w:divsChild>
        <w:div w:id="499858819">
          <w:marLeft w:val="0"/>
          <w:marRight w:val="0"/>
          <w:marTop w:val="0"/>
          <w:marBottom w:val="69"/>
          <w:divBdr>
            <w:top w:val="single" w:sz="4" w:space="0" w:color="D3D3D3"/>
            <w:left w:val="single" w:sz="4" w:space="0" w:color="D3D3D3"/>
            <w:bottom w:val="single" w:sz="4" w:space="0" w:color="D3D3D3"/>
            <w:right w:val="single" w:sz="4" w:space="0" w:color="D3D3D3"/>
          </w:divBdr>
          <w:divsChild>
            <w:div w:id="1555579339">
              <w:marLeft w:val="58"/>
              <w:marRight w:val="58"/>
              <w:marTop w:val="0"/>
              <w:marBottom w:val="0"/>
              <w:divBdr>
                <w:top w:val="none" w:sz="0" w:space="0" w:color="auto"/>
                <w:left w:val="none" w:sz="0" w:space="0" w:color="auto"/>
                <w:bottom w:val="none" w:sz="0" w:space="0" w:color="auto"/>
                <w:right w:val="none" w:sz="0" w:space="0" w:color="auto"/>
              </w:divBdr>
              <w:divsChild>
                <w:div w:id="1522937718">
                  <w:marLeft w:val="0"/>
                  <w:marRight w:val="0"/>
                  <w:marTop w:val="0"/>
                  <w:marBottom w:val="0"/>
                  <w:divBdr>
                    <w:top w:val="none" w:sz="0" w:space="0" w:color="auto"/>
                    <w:left w:val="none" w:sz="0" w:space="0" w:color="auto"/>
                    <w:bottom w:val="none" w:sz="0" w:space="0" w:color="auto"/>
                    <w:right w:val="none" w:sz="0" w:space="0" w:color="auto"/>
                  </w:divBdr>
                  <w:divsChild>
                    <w:div w:id="789857350">
                      <w:marLeft w:val="0"/>
                      <w:marRight w:val="0"/>
                      <w:marTop w:val="0"/>
                      <w:marBottom w:val="0"/>
                      <w:divBdr>
                        <w:top w:val="none" w:sz="0" w:space="0" w:color="auto"/>
                        <w:left w:val="none" w:sz="0" w:space="0" w:color="auto"/>
                        <w:bottom w:val="none" w:sz="0" w:space="0" w:color="auto"/>
                        <w:right w:val="none" w:sz="0" w:space="0" w:color="auto"/>
                      </w:divBdr>
                      <w:divsChild>
                        <w:div w:id="1997226910">
                          <w:marLeft w:val="0"/>
                          <w:marRight w:val="0"/>
                          <w:marTop w:val="0"/>
                          <w:marBottom w:val="0"/>
                          <w:divBdr>
                            <w:top w:val="none" w:sz="0" w:space="0" w:color="auto"/>
                            <w:left w:val="none" w:sz="0" w:space="0" w:color="auto"/>
                            <w:bottom w:val="none" w:sz="0" w:space="0" w:color="auto"/>
                            <w:right w:val="none" w:sz="0" w:space="0" w:color="auto"/>
                          </w:divBdr>
                          <w:divsChild>
                            <w:div w:id="608197324">
                              <w:marLeft w:val="0"/>
                              <w:marRight w:val="0"/>
                              <w:marTop w:val="0"/>
                              <w:marBottom w:val="0"/>
                              <w:divBdr>
                                <w:top w:val="none" w:sz="0" w:space="0" w:color="auto"/>
                                <w:left w:val="none" w:sz="0" w:space="0" w:color="auto"/>
                                <w:bottom w:val="none" w:sz="0" w:space="0" w:color="auto"/>
                                <w:right w:val="none" w:sz="0" w:space="0" w:color="auto"/>
                              </w:divBdr>
                              <w:divsChild>
                                <w:div w:id="585846744">
                                  <w:marLeft w:val="0"/>
                                  <w:marRight w:val="0"/>
                                  <w:marTop w:val="0"/>
                                  <w:marBottom w:val="0"/>
                                  <w:divBdr>
                                    <w:top w:val="none" w:sz="0" w:space="0" w:color="auto"/>
                                    <w:left w:val="none" w:sz="0" w:space="0" w:color="auto"/>
                                    <w:bottom w:val="none" w:sz="0" w:space="0" w:color="auto"/>
                                    <w:right w:val="none" w:sz="0" w:space="0" w:color="auto"/>
                                  </w:divBdr>
                                  <w:divsChild>
                                    <w:div w:id="18740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581483">
          <w:marLeft w:val="0"/>
          <w:marRight w:val="0"/>
          <w:marTop w:val="0"/>
          <w:marBottom w:val="69"/>
          <w:divBdr>
            <w:top w:val="single" w:sz="4" w:space="0" w:color="D3D3D3"/>
            <w:left w:val="single" w:sz="4" w:space="0" w:color="D3D3D3"/>
            <w:bottom w:val="single" w:sz="4" w:space="0" w:color="D3D3D3"/>
            <w:right w:val="single" w:sz="4" w:space="0" w:color="D3D3D3"/>
          </w:divBdr>
          <w:divsChild>
            <w:div w:id="150803272">
              <w:marLeft w:val="58"/>
              <w:marRight w:val="58"/>
              <w:marTop w:val="0"/>
              <w:marBottom w:val="0"/>
              <w:divBdr>
                <w:top w:val="none" w:sz="0" w:space="0" w:color="auto"/>
                <w:left w:val="none" w:sz="0" w:space="0" w:color="auto"/>
                <w:bottom w:val="none" w:sz="0" w:space="0" w:color="auto"/>
                <w:right w:val="none" w:sz="0" w:space="0" w:color="auto"/>
              </w:divBdr>
              <w:divsChild>
                <w:div w:id="1614554775">
                  <w:marLeft w:val="0"/>
                  <w:marRight w:val="0"/>
                  <w:marTop w:val="0"/>
                  <w:marBottom w:val="0"/>
                  <w:divBdr>
                    <w:top w:val="none" w:sz="0" w:space="0" w:color="auto"/>
                    <w:left w:val="none" w:sz="0" w:space="0" w:color="auto"/>
                    <w:bottom w:val="none" w:sz="0" w:space="0" w:color="auto"/>
                    <w:right w:val="none" w:sz="0" w:space="0" w:color="auto"/>
                  </w:divBdr>
                  <w:divsChild>
                    <w:div w:id="1193495239">
                      <w:marLeft w:val="0"/>
                      <w:marRight w:val="0"/>
                      <w:marTop w:val="0"/>
                      <w:marBottom w:val="0"/>
                      <w:divBdr>
                        <w:top w:val="none" w:sz="0" w:space="0" w:color="auto"/>
                        <w:left w:val="none" w:sz="0" w:space="0" w:color="auto"/>
                        <w:bottom w:val="none" w:sz="0" w:space="0" w:color="auto"/>
                        <w:right w:val="none" w:sz="0" w:space="0" w:color="auto"/>
                      </w:divBdr>
                      <w:divsChild>
                        <w:div w:id="749544552">
                          <w:marLeft w:val="0"/>
                          <w:marRight w:val="0"/>
                          <w:marTop w:val="0"/>
                          <w:marBottom w:val="0"/>
                          <w:divBdr>
                            <w:top w:val="none" w:sz="0" w:space="0" w:color="auto"/>
                            <w:left w:val="none" w:sz="0" w:space="0" w:color="auto"/>
                            <w:bottom w:val="none" w:sz="0" w:space="0" w:color="auto"/>
                            <w:right w:val="none" w:sz="0" w:space="0" w:color="auto"/>
                          </w:divBdr>
                          <w:divsChild>
                            <w:div w:id="708379429">
                              <w:marLeft w:val="0"/>
                              <w:marRight w:val="0"/>
                              <w:marTop w:val="0"/>
                              <w:marBottom w:val="0"/>
                              <w:divBdr>
                                <w:top w:val="none" w:sz="0" w:space="0" w:color="auto"/>
                                <w:left w:val="none" w:sz="0" w:space="0" w:color="auto"/>
                                <w:bottom w:val="none" w:sz="0" w:space="0" w:color="auto"/>
                                <w:right w:val="none" w:sz="0" w:space="0" w:color="auto"/>
                              </w:divBdr>
                              <w:divsChild>
                                <w:div w:id="366411824">
                                  <w:marLeft w:val="0"/>
                                  <w:marRight w:val="0"/>
                                  <w:marTop w:val="0"/>
                                  <w:marBottom w:val="0"/>
                                  <w:divBdr>
                                    <w:top w:val="none" w:sz="0" w:space="0" w:color="auto"/>
                                    <w:left w:val="none" w:sz="0" w:space="0" w:color="auto"/>
                                    <w:bottom w:val="none" w:sz="0" w:space="0" w:color="auto"/>
                                    <w:right w:val="none" w:sz="0" w:space="0" w:color="auto"/>
                                  </w:divBdr>
                                  <w:divsChild>
                                    <w:div w:id="1808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722062">
          <w:marLeft w:val="0"/>
          <w:marRight w:val="0"/>
          <w:marTop w:val="0"/>
          <w:marBottom w:val="69"/>
          <w:divBdr>
            <w:top w:val="single" w:sz="4" w:space="0" w:color="D3D3D3"/>
            <w:left w:val="single" w:sz="4" w:space="0" w:color="D3D3D3"/>
            <w:bottom w:val="single" w:sz="4" w:space="0" w:color="D3D3D3"/>
            <w:right w:val="single" w:sz="4" w:space="0" w:color="D3D3D3"/>
          </w:divBdr>
          <w:divsChild>
            <w:div w:id="73357053">
              <w:marLeft w:val="58"/>
              <w:marRight w:val="58"/>
              <w:marTop w:val="0"/>
              <w:marBottom w:val="0"/>
              <w:divBdr>
                <w:top w:val="none" w:sz="0" w:space="0" w:color="auto"/>
                <w:left w:val="none" w:sz="0" w:space="0" w:color="auto"/>
                <w:bottom w:val="none" w:sz="0" w:space="0" w:color="auto"/>
                <w:right w:val="none" w:sz="0" w:space="0" w:color="auto"/>
              </w:divBdr>
              <w:divsChild>
                <w:div w:id="1145002681">
                  <w:marLeft w:val="0"/>
                  <w:marRight w:val="0"/>
                  <w:marTop w:val="0"/>
                  <w:marBottom w:val="0"/>
                  <w:divBdr>
                    <w:top w:val="none" w:sz="0" w:space="0" w:color="auto"/>
                    <w:left w:val="none" w:sz="0" w:space="0" w:color="auto"/>
                    <w:bottom w:val="none" w:sz="0" w:space="0" w:color="auto"/>
                    <w:right w:val="none" w:sz="0" w:space="0" w:color="auto"/>
                  </w:divBdr>
                  <w:divsChild>
                    <w:div w:id="627049767">
                      <w:marLeft w:val="0"/>
                      <w:marRight w:val="0"/>
                      <w:marTop w:val="0"/>
                      <w:marBottom w:val="0"/>
                      <w:divBdr>
                        <w:top w:val="none" w:sz="0" w:space="0" w:color="auto"/>
                        <w:left w:val="none" w:sz="0" w:space="0" w:color="auto"/>
                        <w:bottom w:val="none" w:sz="0" w:space="0" w:color="auto"/>
                        <w:right w:val="none" w:sz="0" w:space="0" w:color="auto"/>
                      </w:divBdr>
                      <w:divsChild>
                        <w:div w:id="326399952">
                          <w:marLeft w:val="0"/>
                          <w:marRight w:val="0"/>
                          <w:marTop w:val="0"/>
                          <w:marBottom w:val="0"/>
                          <w:divBdr>
                            <w:top w:val="none" w:sz="0" w:space="0" w:color="auto"/>
                            <w:left w:val="none" w:sz="0" w:space="0" w:color="auto"/>
                            <w:bottom w:val="none" w:sz="0" w:space="0" w:color="auto"/>
                            <w:right w:val="none" w:sz="0" w:space="0" w:color="auto"/>
                          </w:divBdr>
                          <w:divsChild>
                            <w:div w:id="918632125">
                              <w:marLeft w:val="0"/>
                              <w:marRight w:val="0"/>
                              <w:marTop w:val="0"/>
                              <w:marBottom w:val="0"/>
                              <w:divBdr>
                                <w:top w:val="none" w:sz="0" w:space="0" w:color="auto"/>
                                <w:left w:val="none" w:sz="0" w:space="0" w:color="auto"/>
                                <w:bottom w:val="none" w:sz="0" w:space="0" w:color="auto"/>
                                <w:right w:val="none" w:sz="0" w:space="0" w:color="auto"/>
                              </w:divBdr>
                              <w:divsChild>
                                <w:div w:id="424154195">
                                  <w:marLeft w:val="0"/>
                                  <w:marRight w:val="0"/>
                                  <w:marTop w:val="0"/>
                                  <w:marBottom w:val="0"/>
                                  <w:divBdr>
                                    <w:top w:val="none" w:sz="0" w:space="0" w:color="auto"/>
                                    <w:left w:val="none" w:sz="0" w:space="0" w:color="auto"/>
                                    <w:bottom w:val="none" w:sz="0" w:space="0" w:color="auto"/>
                                    <w:right w:val="none" w:sz="0" w:space="0" w:color="auto"/>
                                  </w:divBdr>
                                  <w:divsChild>
                                    <w:div w:id="14779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8486">
      <w:bodyDiv w:val="1"/>
      <w:marLeft w:val="0"/>
      <w:marRight w:val="0"/>
      <w:marTop w:val="0"/>
      <w:marBottom w:val="0"/>
      <w:divBdr>
        <w:top w:val="none" w:sz="0" w:space="0" w:color="auto"/>
        <w:left w:val="none" w:sz="0" w:space="0" w:color="auto"/>
        <w:bottom w:val="none" w:sz="0" w:space="0" w:color="auto"/>
        <w:right w:val="none" w:sz="0" w:space="0" w:color="auto"/>
      </w:divBdr>
      <w:divsChild>
        <w:div w:id="969751255">
          <w:marLeft w:val="0"/>
          <w:marRight w:val="0"/>
          <w:marTop w:val="0"/>
          <w:marBottom w:val="90"/>
          <w:divBdr>
            <w:top w:val="single" w:sz="6" w:space="0" w:color="D3D3D3"/>
            <w:left w:val="single" w:sz="6" w:space="0" w:color="D3D3D3"/>
            <w:bottom w:val="single" w:sz="6" w:space="0" w:color="D3D3D3"/>
            <w:right w:val="single" w:sz="6" w:space="0" w:color="D3D3D3"/>
          </w:divBdr>
          <w:divsChild>
            <w:div w:id="503859156">
              <w:marLeft w:val="75"/>
              <w:marRight w:val="75"/>
              <w:marTop w:val="0"/>
              <w:marBottom w:val="0"/>
              <w:divBdr>
                <w:top w:val="none" w:sz="0" w:space="0" w:color="auto"/>
                <w:left w:val="none" w:sz="0" w:space="0" w:color="auto"/>
                <w:bottom w:val="none" w:sz="0" w:space="0" w:color="auto"/>
                <w:right w:val="none" w:sz="0" w:space="0" w:color="auto"/>
              </w:divBdr>
              <w:divsChild>
                <w:div w:id="124393895">
                  <w:marLeft w:val="0"/>
                  <w:marRight w:val="0"/>
                  <w:marTop w:val="0"/>
                  <w:marBottom w:val="0"/>
                  <w:divBdr>
                    <w:top w:val="none" w:sz="0" w:space="0" w:color="auto"/>
                    <w:left w:val="none" w:sz="0" w:space="0" w:color="auto"/>
                    <w:bottom w:val="none" w:sz="0" w:space="0" w:color="auto"/>
                    <w:right w:val="none" w:sz="0" w:space="0" w:color="auto"/>
                  </w:divBdr>
                  <w:divsChild>
                    <w:div w:id="1401098898">
                      <w:marLeft w:val="0"/>
                      <w:marRight w:val="0"/>
                      <w:marTop w:val="0"/>
                      <w:marBottom w:val="0"/>
                      <w:divBdr>
                        <w:top w:val="none" w:sz="0" w:space="0" w:color="auto"/>
                        <w:left w:val="none" w:sz="0" w:space="0" w:color="auto"/>
                        <w:bottom w:val="none" w:sz="0" w:space="0" w:color="auto"/>
                        <w:right w:val="none" w:sz="0" w:space="0" w:color="auto"/>
                      </w:divBdr>
                      <w:divsChild>
                        <w:div w:id="391083922">
                          <w:marLeft w:val="0"/>
                          <w:marRight w:val="0"/>
                          <w:marTop w:val="0"/>
                          <w:marBottom w:val="0"/>
                          <w:divBdr>
                            <w:top w:val="none" w:sz="0" w:space="0" w:color="auto"/>
                            <w:left w:val="none" w:sz="0" w:space="0" w:color="auto"/>
                            <w:bottom w:val="none" w:sz="0" w:space="0" w:color="auto"/>
                            <w:right w:val="none" w:sz="0" w:space="0" w:color="auto"/>
                          </w:divBdr>
                          <w:divsChild>
                            <w:div w:id="232393132">
                              <w:marLeft w:val="0"/>
                              <w:marRight w:val="0"/>
                              <w:marTop w:val="0"/>
                              <w:marBottom w:val="0"/>
                              <w:divBdr>
                                <w:top w:val="none" w:sz="0" w:space="0" w:color="auto"/>
                                <w:left w:val="none" w:sz="0" w:space="0" w:color="auto"/>
                                <w:bottom w:val="none" w:sz="0" w:space="0" w:color="auto"/>
                                <w:right w:val="none" w:sz="0" w:space="0" w:color="auto"/>
                              </w:divBdr>
                              <w:divsChild>
                                <w:div w:id="343438661">
                                  <w:marLeft w:val="0"/>
                                  <w:marRight w:val="0"/>
                                  <w:marTop w:val="0"/>
                                  <w:marBottom w:val="0"/>
                                  <w:divBdr>
                                    <w:top w:val="none" w:sz="0" w:space="0" w:color="auto"/>
                                    <w:left w:val="none" w:sz="0" w:space="0" w:color="auto"/>
                                    <w:bottom w:val="none" w:sz="0" w:space="0" w:color="auto"/>
                                    <w:right w:val="none" w:sz="0" w:space="0" w:color="auto"/>
                                  </w:divBdr>
                                  <w:divsChild>
                                    <w:div w:id="844132627">
                                      <w:marLeft w:val="0"/>
                                      <w:marRight w:val="0"/>
                                      <w:marTop w:val="0"/>
                                      <w:marBottom w:val="0"/>
                                      <w:divBdr>
                                        <w:top w:val="none" w:sz="0" w:space="0" w:color="auto"/>
                                        <w:left w:val="none" w:sz="0" w:space="0" w:color="auto"/>
                                        <w:bottom w:val="none" w:sz="0" w:space="0" w:color="auto"/>
                                        <w:right w:val="none" w:sz="0" w:space="0" w:color="auto"/>
                                      </w:divBdr>
                                    </w:div>
                                  </w:divsChild>
                                </w:div>
                                <w:div w:id="895360310">
                                  <w:marLeft w:val="0"/>
                                  <w:marRight w:val="0"/>
                                  <w:marTop w:val="0"/>
                                  <w:marBottom w:val="0"/>
                                  <w:divBdr>
                                    <w:top w:val="none" w:sz="0" w:space="0" w:color="auto"/>
                                    <w:left w:val="none" w:sz="0" w:space="0" w:color="auto"/>
                                    <w:bottom w:val="none" w:sz="0" w:space="0" w:color="auto"/>
                                    <w:right w:val="none" w:sz="0" w:space="0" w:color="auto"/>
                                  </w:divBdr>
                                  <w:divsChild>
                                    <w:div w:id="1641959578">
                                      <w:marLeft w:val="0"/>
                                      <w:marRight w:val="0"/>
                                      <w:marTop w:val="0"/>
                                      <w:marBottom w:val="0"/>
                                      <w:divBdr>
                                        <w:top w:val="none" w:sz="0" w:space="0" w:color="auto"/>
                                        <w:left w:val="none" w:sz="0" w:space="0" w:color="auto"/>
                                        <w:bottom w:val="none" w:sz="0" w:space="0" w:color="auto"/>
                                        <w:right w:val="none" w:sz="0" w:space="0" w:color="auto"/>
                                      </w:divBdr>
                                    </w:div>
                                  </w:divsChild>
                                </w:div>
                                <w:div w:id="1151948206">
                                  <w:marLeft w:val="0"/>
                                  <w:marRight w:val="0"/>
                                  <w:marTop w:val="0"/>
                                  <w:marBottom w:val="0"/>
                                  <w:divBdr>
                                    <w:top w:val="none" w:sz="0" w:space="0" w:color="auto"/>
                                    <w:left w:val="none" w:sz="0" w:space="0" w:color="auto"/>
                                    <w:bottom w:val="none" w:sz="0" w:space="0" w:color="auto"/>
                                    <w:right w:val="none" w:sz="0" w:space="0" w:color="auto"/>
                                  </w:divBdr>
                                  <w:divsChild>
                                    <w:div w:id="44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23020">
          <w:marLeft w:val="0"/>
          <w:marRight w:val="0"/>
          <w:marTop w:val="0"/>
          <w:marBottom w:val="90"/>
          <w:divBdr>
            <w:top w:val="single" w:sz="6" w:space="0" w:color="D3D3D3"/>
            <w:left w:val="single" w:sz="6" w:space="0" w:color="D3D3D3"/>
            <w:bottom w:val="single" w:sz="6" w:space="0" w:color="D3D3D3"/>
            <w:right w:val="single" w:sz="6" w:space="0" w:color="D3D3D3"/>
          </w:divBdr>
          <w:divsChild>
            <w:div w:id="813178201">
              <w:marLeft w:val="75"/>
              <w:marRight w:val="75"/>
              <w:marTop w:val="0"/>
              <w:marBottom w:val="0"/>
              <w:divBdr>
                <w:top w:val="none" w:sz="0" w:space="0" w:color="auto"/>
                <w:left w:val="none" w:sz="0" w:space="0" w:color="auto"/>
                <w:bottom w:val="none" w:sz="0" w:space="0" w:color="auto"/>
                <w:right w:val="none" w:sz="0" w:space="0" w:color="auto"/>
              </w:divBdr>
              <w:divsChild>
                <w:div w:id="805853038">
                  <w:marLeft w:val="0"/>
                  <w:marRight w:val="0"/>
                  <w:marTop w:val="0"/>
                  <w:marBottom w:val="0"/>
                  <w:divBdr>
                    <w:top w:val="none" w:sz="0" w:space="0" w:color="auto"/>
                    <w:left w:val="none" w:sz="0" w:space="0" w:color="auto"/>
                    <w:bottom w:val="none" w:sz="0" w:space="0" w:color="auto"/>
                    <w:right w:val="none" w:sz="0" w:space="0" w:color="auto"/>
                  </w:divBdr>
                  <w:divsChild>
                    <w:div w:id="1840458079">
                      <w:marLeft w:val="0"/>
                      <w:marRight w:val="0"/>
                      <w:marTop w:val="0"/>
                      <w:marBottom w:val="0"/>
                      <w:divBdr>
                        <w:top w:val="none" w:sz="0" w:space="0" w:color="auto"/>
                        <w:left w:val="none" w:sz="0" w:space="0" w:color="auto"/>
                        <w:bottom w:val="none" w:sz="0" w:space="0" w:color="auto"/>
                        <w:right w:val="none" w:sz="0" w:space="0" w:color="auto"/>
                      </w:divBdr>
                      <w:divsChild>
                        <w:div w:id="928805989">
                          <w:marLeft w:val="0"/>
                          <w:marRight w:val="0"/>
                          <w:marTop w:val="0"/>
                          <w:marBottom w:val="0"/>
                          <w:divBdr>
                            <w:top w:val="none" w:sz="0" w:space="0" w:color="auto"/>
                            <w:left w:val="none" w:sz="0" w:space="0" w:color="auto"/>
                            <w:bottom w:val="none" w:sz="0" w:space="0" w:color="auto"/>
                            <w:right w:val="none" w:sz="0" w:space="0" w:color="auto"/>
                          </w:divBdr>
                          <w:divsChild>
                            <w:div w:id="1536230755">
                              <w:marLeft w:val="0"/>
                              <w:marRight w:val="0"/>
                              <w:marTop w:val="0"/>
                              <w:marBottom w:val="0"/>
                              <w:divBdr>
                                <w:top w:val="none" w:sz="0" w:space="0" w:color="auto"/>
                                <w:left w:val="none" w:sz="0" w:space="0" w:color="auto"/>
                                <w:bottom w:val="none" w:sz="0" w:space="0" w:color="auto"/>
                                <w:right w:val="none" w:sz="0" w:space="0" w:color="auto"/>
                              </w:divBdr>
                              <w:divsChild>
                                <w:div w:id="1130977148">
                                  <w:marLeft w:val="0"/>
                                  <w:marRight w:val="0"/>
                                  <w:marTop w:val="0"/>
                                  <w:marBottom w:val="0"/>
                                  <w:divBdr>
                                    <w:top w:val="none" w:sz="0" w:space="0" w:color="auto"/>
                                    <w:left w:val="none" w:sz="0" w:space="0" w:color="auto"/>
                                    <w:bottom w:val="none" w:sz="0" w:space="0" w:color="auto"/>
                                    <w:right w:val="none" w:sz="0" w:space="0" w:color="auto"/>
                                  </w:divBdr>
                                  <w:divsChild>
                                    <w:div w:id="17097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965136">
          <w:marLeft w:val="0"/>
          <w:marRight w:val="0"/>
          <w:marTop w:val="0"/>
          <w:marBottom w:val="90"/>
          <w:divBdr>
            <w:top w:val="single" w:sz="6" w:space="0" w:color="D3D3D3"/>
            <w:left w:val="single" w:sz="6" w:space="0" w:color="D3D3D3"/>
            <w:bottom w:val="single" w:sz="6" w:space="0" w:color="D3D3D3"/>
            <w:right w:val="single" w:sz="6" w:space="0" w:color="D3D3D3"/>
          </w:divBdr>
          <w:divsChild>
            <w:div w:id="868567091">
              <w:marLeft w:val="75"/>
              <w:marRight w:val="75"/>
              <w:marTop w:val="0"/>
              <w:marBottom w:val="0"/>
              <w:divBdr>
                <w:top w:val="none" w:sz="0" w:space="0" w:color="auto"/>
                <w:left w:val="none" w:sz="0" w:space="0" w:color="auto"/>
                <w:bottom w:val="none" w:sz="0" w:space="0" w:color="auto"/>
                <w:right w:val="none" w:sz="0" w:space="0" w:color="auto"/>
              </w:divBdr>
              <w:divsChild>
                <w:div w:id="1020165537">
                  <w:marLeft w:val="0"/>
                  <w:marRight w:val="0"/>
                  <w:marTop w:val="0"/>
                  <w:marBottom w:val="0"/>
                  <w:divBdr>
                    <w:top w:val="none" w:sz="0" w:space="0" w:color="auto"/>
                    <w:left w:val="none" w:sz="0" w:space="0" w:color="auto"/>
                    <w:bottom w:val="none" w:sz="0" w:space="0" w:color="auto"/>
                    <w:right w:val="none" w:sz="0" w:space="0" w:color="auto"/>
                  </w:divBdr>
                  <w:divsChild>
                    <w:div w:id="1983190649">
                      <w:marLeft w:val="0"/>
                      <w:marRight w:val="0"/>
                      <w:marTop w:val="0"/>
                      <w:marBottom w:val="0"/>
                      <w:divBdr>
                        <w:top w:val="none" w:sz="0" w:space="0" w:color="auto"/>
                        <w:left w:val="none" w:sz="0" w:space="0" w:color="auto"/>
                        <w:bottom w:val="none" w:sz="0" w:space="0" w:color="auto"/>
                        <w:right w:val="none" w:sz="0" w:space="0" w:color="auto"/>
                      </w:divBdr>
                      <w:divsChild>
                        <w:div w:id="1118841665">
                          <w:marLeft w:val="0"/>
                          <w:marRight w:val="0"/>
                          <w:marTop w:val="0"/>
                          <w:marBottom w:val="0"/>
                          <w:divBdr>
                            <w:top w:val="none" w:sz="0" w:space="0" w:color="auto"/>
                            <w:left w:val="none" w:sz="0" w:space="0" w:color="auto"/>
                            <w:bottom w:val="none" w:sz="0" w:space="0" w:color="auto"/>
                            <w:right w:val="none" w:sz="0" w:space="0" w:color="auto"/>
                          </w:divBdr>
                          <w:divsChild>
                            <w:div w:id="235362712">
                              <w:marLeft w:val="0"/>
                              <w:marRight w:val="0"/>
                              <w:marTop w:val="0"/>
                              <w:marBottom w:val="0"/>
                              <w:divBdr>
                                <w:top w:val="none" w:sz="0" w:space="0" w:color="auto"/>
                                <w:left w:val="none" w:sz="0" w:space="0" w:color="auto"/>
                                <w:bottom w:val="none" w:sz="0" w:space="0" w:color="auto"/>
                                <w:right w:val="none" w:sz="0" w:space="0" w:color="auto"/>
                              </w:divBdr>
                              <w:divsChild>
                                <w:div w:id="233585451">
                                  <w:marLeft w:val="0"/>
                                  <w:marRight w:val="0"/>
                                  <w:marTop w:val="0"/>
                                  <w:marBottom w:val="0"/>
                                  <w:divBdr>
                                    <w:top w:val="none" w:sz="0" w:space="0" w:color="auto"/>
                                    <w:left w:val="none" w:sz="0" w:space="0" w:color="auto"/>
                                    <w:bottom w:val="none" w:sz="0" w:space="0" w:color="auto"/>
                                    <w:right w:val="none" w:sz="0" w:space="0" w:color="auto"/>
                                  </w:divBdr>
                                  <w:divsChild>
                                    <w:div w:id="655376886">
                                      <w:marLeft w:val="0"/>
                                      <w:marRight w:val="0"/>
                                      <w:marTop w:val="0"/>
                                      <w:marBottom w:val="0"/>
                                      <w:divBdr>
                                        <w:top w:val="none" w:sz="0" w:space="0" w:color="auto"/>
                                        <w:left w:val="none" w:sz="0" w:space="0" w:color="auto"/>
                                        <w:bottom w:val="none" w:sz="0" w:space="0" w:color="auto"/>
                                        <w:right w:val="none" w:sz="0" w:space="0" w:color="auto"/>
                                      </w:divBdr>
                                    </w:div>
                                  </w:divsChild>
                                </w:div>
                                <w:div w:id="563874257">
                                  <w:marLeft w:val="0"/>
                                  <w:marRight w:val="0"/>
                                  <w:marTop w:val="0"/>
                                  <w:marBottom w:val="0"/>
                                  <w:divBdr>
                                    <w:top w:val="none" w:sz="0" w:space="0" w:color="auto"/>
                                    <w:left w:val="none" w:sz="0" w:space="0" w:color="auto"/>
                                    <w:bottom w:val="none" w:sz="0" w:space="0" w:color="auto"/>
                                    <w:right w:val="none" w:sz="0" w:space="0" w:color="auto"/>
                                  </w:divBdr>
                                  <w:divsChild>
                                    <w:div w:id="1020205242">
                                      <w:marLeft w:val="0"/>
                                      <w:marRight w:val="0"/>
                                      <w:marTop w:val="0"/>
                                      <w:marBottom w:val="0"/>
                                      <w:divBdr>
                                        <w:top w:val="none" w:sz="0" w:space="0" w:color="auto"/>
                                        <w:left w:val="none" w:sz="0" w:space="0" w:color="auto"/>
                                        <w:bottom w:val="none" w:sz="0" w:space="0" w:color="auto"/>
                                        <w:right w:val="none" w:sz="0" w:space="0" w:color="auto"/>
                                      </w:divBdr>
                                    </w:div>
                                  </w:divsChild>
                                </w:div>
                                <w:div w:id="676813354">
                                  <w:marLeft w:val="0"/>
                                  <w:marRight w:val="0"/>
                                  <w:marTop w:val="0"/>
                                  <w:marBottom w:val="0"/>
                                  <w:divBdr>
                                    <w:top w:val="none" w:sz="0" w:space="0" w:color="auto"/>
                                    <w:left w:val="none" w:sz="0" w:space="0" w:color="auto"/>
                                    <w:bottom w:val="none" w:sz="0" w:space="0" w:color="auto"/>
                                    <w:right w:val="none" w:sz="0" w:space="0" w:color="auto"/>
                                  </w:divBdr>
                                  <w:divsChild>
                                    <w:div w:id="88739829">
                                      <w:marLeft w:val="0"/>
                                      <w:marRight w:val="0"/>
                                      <w:marTop w:val="0"/>
                                      <w:marBottom w:val="0"/>
                                      <w:divBdr>
                                        <w:top w:val="none" w:sz="0" w:space="0" w:color="auto"/>
                                        <w:left w:val="none" w:sz="0" w:space="0" w:color="auto"/>
                                        <w:bottom w:val="none" w:sz="0" w:space="0" w:color="auto"/>
                                        <w:right w:val="none" w:sz="0" w:space="0" w:color="auto"/>
                                      </w:divBdr>
                                    </w:div>
                                  </w:divsChild>
                                </w:div>
                                <w:div w:id="811482224">
                                  <w:marLeft w:val="0"/>
                                  <w:marRight w:val="0"/>
                                  <w:marTop w:val="0"/>
                                  <w:marBottom w:val="0"/>
                                  <w:divBdr>
                                    <w:top w:val="none" w:sz="0" w:space="0" w:color="auto"/>
                                    <w:left w:val="none" w:sz="0" w:space="0" w:color="auto"/>
                                    <w:bottom w:val="none" w:sz="0" w:space="0" w:color="auto"/>
                                    <w:right w:val="none" w:sz="0" w:space="0" w:color="auto"/>
                                  </w:divBdr>
                                  <w:divsChild>
                                    <w:div w:id="1412435243">
                                      <w:marLeft w:val="0"/>
                                      <w:marRight w:val="0"/>
                                      <w:marTop w:val="0"/>
                                      <w:marBottom w:val="0"/>
                                      <w:divBdr>
                                        <w:top w:val="none" w:sz="0" w:space="0" w:color="auto"/>
                                        <w:left w:val="none" w:sz="0" w:space="0" w:color="auto"/>
                                        <w:bottom w:val="none" w:sz="0" w:space="0" w:color="auto"/>
                                        <w:right w:val="none" w:sz="0" w:space="0" w:color="auto"/>
                                      </w:divBdr>
                                    </w:div>
                                  </w:divsChild>
                                </w:div>
                                <w:div w:id="1710494128">
                                  <w:marLeft w:val="0"/>
                                  <w:marRight w:val="0"/>
                                  <w:marTop w:val="0"/>
                                  <w:marBottom w:val="0"/>
                                  <w:divBdr>
                                    <w:top w:val="none" w:sz="0" w:space="0" w:color="auto"/>
                                    <w:left w:val="none" w:sz="0" w:space="0" w:color="auto"/>
                                    <w:bottom w:val="none" w:sz="0" w:space="0" w:color="auto"/>
                                    <w:right w:val="none" w:sz="0" w:space="0" w:color="auto"/>
                                  </w:divBdr>
                                  <w:divsChild>
                                    <w:div w:id="4706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837526">
          <w:marLeft w:val="0"/>
          <w:marRight w:val="0"/>
          <w:marTop w:val="0"/>
          <w:marBottom w:val="90"/>
          <w:divBdr>
            <w:top w:val="single" w:sz="6" w:space="0" w:color="D3D3D3"/>
            <w:left w:val="single" w:sz="6" w:space="0" w:color="D3D3D3"/>
            <w:bottom w:val="single" w:sz="6" w:space="0" w:color="D3D3D3"/>
            <w:right w:val="single" w:sz="6" w:space="0" w:color="D3D3D3"/>
          </w:divBdr>
          <w:divsChild>
            <w:div w:id="1593513795">
              <w:marLeft w:val="75"/>
              <w:marRight w:val="75"/>
              <w:marTop w:val="0"/>
              <w:marBottom w:val="0"/>
              <w:divBdr>
                <w:top w:val="none" w:sz="0" w:space="0" w:color="auto"/>
                <w:left w:val="none" w:sz="0" w:space="0" w:color="auto"/>
                <w:bottom w:val="none" w:sz="0" w:space="0" w:color="auto"/>
                <w:right w:val="none" w:sz="0" w:space="0" w:color="auto"/>
              </w:divBdr>
              <w:divsChild>
                <w:div w:id="1351643273">
                  <w:marLeft w:val="0"/>
                  <w:marRight w:val="0"/>
                  <w:marTop w:val="0"/>
                  <w:marBottom w:val="0"/>
                  <w:divBdr>
                    <w:top w:val="none" w:sz="0" w:space="0" w:color="auto"/>
                    <w:left w:val="none" w:sz="0" w:space="0" w:color="auto"/>
                    <w:bottom w:val="none" w:sz="0" w:space="0" w:color="auto"/>
                    <w:right w:val="none" w:sz="0" w:space="0" w:color="auto"/>
                  </w:divBdr>
                  <w:divsChild>
                    <w:div w:id="71243516">
                      <w:marLeft w:val="0"/>
                      <w:marRight w:val="0"/>
                      <w:marTop w:val="0"/>
                      <w:marBottom w:val="0"/>
                      <w:divBdr>
                        <w:top w:val="none" w:sz="0" w:space="0" w:color="auto"/>
                        <w:left w:val="none" w:sz="0" w:space="0" w:color="auto"/>
                        <w:bottom w:val="none" w:sz="0" w:space="0" w:color="auto"/>
                        <w:right w:val="none" w:sz="0" w:space="0" w:color="auto"/>
                      </w:divBdr>
                      <w:divsChild>
                        <w:div w:id="846098316">
                          <w:marLeft w:val="0"/>
                          <w:marRight w:val="0"/>
                          <w:marTop w:val="0"/>
                          <w:marBottom w:val="0"/>
                          <w:divBdr>
                            <w:top w:val="none" w:sz="0" w:space="0" w:color="auto"/>
                            <w:left w:val="none" w:sz="0" w:space="0" w:color="auto"/>
                            <w:bottom w:val="none" w:sz="0" w:space="0" w:color="auto"/>
                            <w:right w:val="none" w:sz="0" w:space="0" w:color="auto"/>
                          </w:divBdr>
                          <w:divsChild>
                            <w:div w:id="15430395">
                              <w:marLeft w:val="0"/>
                              <w:marRight w:val="0"/>
                              <w:marTop w:val="0"/>
                              <w:marBottom w:val="0"/>
                              <w:divBdr>
                                <w:top w:val="none" w:sz="0" w:space="0" w:color="auto"/>
                                <w:left w:val="none" w:sz="0" w:space="0" w:color="auto"/>
                                <w:bottom w:val="none" w:sz="0" w:space="0" w:color="auto"/>
                                <w:right w:val="none" w:sz="0" w:space="0" w:color="auto"/>
                              </w:divBdr>
                              <w:divsChild>
                                <w:div w:id="1415937773">
                                  <w:marLeft w:val="0"/>
                                  <w:marRight w:val="0"/>
                                  <w:marTop w:val="0"/>
                                  <w:marBottom w:val="0"/>
                                  <w:divBdr>
                                    <w:top w:val="none" w:sz="0" w:space="0" w:color="auto"/>
                                    <w:left w:val="none" w:sz="0" w:space="0" w:color="auto"/>
                                    <w:bottom w:val="none" w:sz="0" w:space="0" w:color="auto"/>
                                    <w:right w:val="none" w:sz="0" w:space="0" w:color="auto"/>
                                  </w:divBdr>
                                  <w:divsChild>
                                    <w:div w:id="2472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B8CCC7-141B-4B8A-9E92-D17ECC53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82</Pages>
  <Words>5736</Words>
  <Characters>32697</Characters>
  <Application>Microsoft Office Word</Application>
  <DocSecurity>0</DocSecurity>
  <Lines>272</Lines>
  <Paragraphs>76</Paragraphs>
  <ScaleCrop>false</ScaleCrop>
  <Company/>
  <LinksUpToDate>false</LinksUpToDate>
  <CharactersWithSpaces>38357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2008-09-11T17:20:00Z</dcterms:created>
  <dcterms:modified xsi:type="dcterms:W3CDTF">2019-04-21T03:40:00Z</dcterms:modified>
</cp:coreProperties>
</file>