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8F" w:rsidRPr="00E7568F" w:rsidRDefault="00E7568F" w:rsidP="00E7568F">
      <w:pPr>
        <w:shd w:val="clear" w:color="auto" w:fill="FFFFFF"/>
        <w:adjustRightInd/>
        <w:snapToGrid/>
        <w:spacing w:after="0" w:line="640" w:lineRule="atLeast"/>
        <w:jc w:val="center"/>
        <w:rPr>
          <w:rFonts w:ascii="宋体!important" w:eastAsia="宋体!important" w:hAnsi="宋体" w:cs="宋体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b/>
          <w:bCs/>
          <w:color w:val="444444"/>
          <w:sz w:val="44"/>
          <w:szCs w:val="44"/>
          <w:lang/>
        </w:rPr>
        <w:t>应急管理部关于废止原国家安全监管总局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640" w:lineRule="atLeast"/>
        <w:jc w:val="center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b/>
          <w:bCs/>
          <w:color w:val="444444"/>
          <w:sz w:val="44"/>
          <w:szCs w:val="44"/>
          <w:lang/>
        </w:rPr>
        <w:t>印发的《关于在高危行业推进安全生产责任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640" w:lineRule="atLeast"/>
        <w:jc w:val="center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b/>
          <w:bCs/>
          <w:color w:val="444444"/>
          <w:sz w:val="44"/>
          <w:szCs w:val="44"/>
          <w:lang/>
        </w:rPr>
        <w:t>保险的指导意见》的通知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640" w:lineRule="atLeast"/>
        <w:jc w:val="center"/>
        <w:rPr>
          <w:rFonts w:ascii="宋体!important" w:eastAsia="宋体!important" w:hAnsi="宋体" w:cs="宋体" w:hint="eastAsia"/>
          <w:color w:val="444444"/>
          <w:sz w:val="24"/>
          <w:szCs w:val="24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应急〔2023〕16号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560" w:lineRule="atLeast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 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560" w:lineRule="atLeast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国家矿山安全监察局，各省、自治区、直辖市应急管理厅（局），新疆生产建设兵团应急管理局，部机关各司局：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560" w:lineRule="atLeast"/>
        <w:ind w:firstLine="640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经研究，决定废止原国家安全监管总局印发《关于在高危行业推进安全生产责任保险的指导意见》（安监总政法〔2009〕137号）。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560" w:lineRule="atLeast"/>
        <w:ind w:firstLine="640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特此通知。</w:t>
      </w:r>
      <w:r w:rsidRPr="00E7568F">
        <w:rPr>
          <w:rFonts w:ascii="宋体" w:eastAsia="宋体" w:hAnsi="宋体" w:cs="宋体" w:hint="eastAsia"/>
          <w:color w:val="444444"/>
          <w:sz w:val="24"/>
          <w:szCs w:val="24"/>
          <w:lang/>
        </w:rPr>
        <w:t> 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560" w:lineRule="atLeast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 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560" w:lineRule="atLeast"/>
        <w:jc w:val="right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                                  应急管理部</w:t>
      </w:r>
    </w:p>
    <w:p w:rsidR="00E7568F" w:rsidRPr="00E7568F" w:rsidRDefault="00E7568F" w:rsidP="00E7568F">
      <w:pPr>
        <w:shd w:val="clear" w:color="auto" w:fill="FFFFFF"/>
        <w:adjustRightInd/>
        <w:snapToGrid/>
        <w:spacing w:after="0" w:line="560" w:lineRule="atLeast"/>
        <w:ind w:firstLine="640"/>
        <w:jc w:val="right"/>
        <w:rPr>
          <w:rFonts w:ascii="宋体!important" w:eastAsia="宋体!important" w:hAnsi="宋体" w:cs="宋体" w:hint="eastAsia"/>
          <w:color w:val="444444"/>
          <w:sz w:val="21"/>
          <w:szCs w:val="21"/>
          <w:lang/>
        </w:rPr>
      </w:pPr>
      <w:r w:rsidRPr="00E7568F">
        <w:rPr>
          <w:rFonts w:ascii="宋体" w:eastAsia="宋体" w:hAnsi="宋体" w:cs="宋体" w:hint="eastAsia"/>
          <w:color w:val="444444"/>
          <w:sz w:val="32"/>
          <w:szCs w:val="32"/>
          <w:lang/>
        </w:rPr>
        <w:t>                           2023年2月21日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33" w:rsidRDefault="005E7C33" w:rsidP="00E7568F">
      <w:pPr>
        <w:spacing w:after="0"/>
      </w:pPr>
      <w:r>
        <w:separator/>
      </w:r>
    </w:p>
  </w:endnote>
  <w:endnote w:type="continuationSeparator" w:id="0">
    <w:p w:rsidR="005E7C33" w:rsidRDefault="005E7C33" w:rsidP="00E756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33" w:rsidRDefault="005E7C33" w:rsidP="00E7568F">
      <w:pPr>
        <w:spacing w:after="0"/>
      </w:pPr>
      <w:r>
        <w:separator/>
      </w:r>
    </w:p>
  </w:footnote>
  <w:footnote w:type="continuationSeparator" w:id="0">
    <w:p w:rsidR="005E7C33" w:rsidRDefault="005E7C33" w:rsidP="00E756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E7C33"/>
    <w:rsid w:val="00743095"/>
    <w:rsid w:val="008B7726"/>
    <w:rsid w:val="00D31D50"/>
    <w:rsid w:val="00E7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6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6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6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6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2025-08-27T06:50:00Z</dcterms:modified>
</cp:coreProperties>
</file>